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1C" w:rsidRPr="0044321C" w:rsidRDefault="0044321C" w:rsidP="00443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21C">
        <w:rPr>
          <w:rFonts w:ascii="Times New Roman" w:hAnsi="Times New Roman"/>
          <w:b/>
          <w:sz w:val="28"/>
          <w:szCs w:val="28"/>
          <w:lang w:val="uk-UA"/>
        </w:rPr>
        <w:t xml:space="preserve">Форми і методи </w:t>
      </w:r>
      <w:proofErr w:type="spellStart"/>
      <w:r w:rsidRPr="0044321C">
        <w:rPr>
          <w:rFonts w:ascii="Times New Roman" w:hAnsi="Times New Roman"/>
          <w:b/>
          <w:sz w:val="28"/>
          <w:szCs w:val="28"/>
          <w:lang w:val="uk-UA"/>
        </w:rPr>
        <w:t>антиєврейського</w:t>
      </w:r>
      <w:proofErr w:type="spellEnd"/>
      <w:r w:rsidRPr="0044321C">
        <w:rPr>
          <w:rFonts w:ascii="Times New Roman" w:hAnsi="Times New Roman"/>
          <w:b/>
          <w:sz w:val="28"/>
          <w:szCs w:val="28"/>
          <w:lang w:val="uk-UA"/>
        </w:rPr>
        <w:t xml:space="preserve"> наступу радянської влади</w:t>
      </w:r>
    </w:p>
    <w:p w:rsidR="0044321C" w:rsidRPr="0044321C" w:rsidRDefault="0044321C" w:rsidP="0044321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21C">
        <w:rPr>
          <w:rFonts w:ascii="Times New Roman" w:hAnsi="Times New Roman"/>
          <w:b/>
          <w:sz w:val="28"/>
          <w:szCs w:val="28"/>
          <w:lang w:val="uk-UA"/>
        </w:rPr>
        <w:t xml:space="preserve">в 1930-х – 1950-х рр.: всесоюзний та український контексти </w:t>
      </w:r>
    </w:p>
    <w:p w:rsidR="0044321C" w:rsidRDefault="0044321C" w:rsidP="00AB7D6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Різник Аліна Ігорівна</w:t>
      </w:r>
    </w:p>
    <w:p w:rsidR="00505F86" w:rsidRPr="00D602ED" w:rsidRDefault="0044321C" w:rsidP="00AB7D6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Коврайський</w:t>
      </w:r>
      <w:proofErr w:type="spellEnd"/>
      <w:r w:rsidR="00505F86" w:rsidRPr="00D6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F86" w:rsidRPr="00D602ED">
        <w:rPr>
          <w:rFonts w:ascii="Times New Roman" w:hAnsi="Times New Roman"/>
          <w:sz w:val="28"/>
          <w:szCs w:val="28"/>
        </w:rPr>
        <w:t>навчаль</w:t>
      </w:r>
      <w:r>
        <w:rPr>
          <w:rFonts w:ascii="Times New Roman" w:hAnsi="Times New Roman"/>
          <w:sz w:val="28"/>
          <w:szCs w:val="28"/>
        </w:rPr>
        <w:t>но-виховний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</w:t>
      </w:r>
      <w:r w:rsidR="00AB7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D60">
        <w:rPr>
          <w:rFonts w:ascii="Times New Roman" w:hAnsi="Times New Roman"/>
          <w:sz w:val="28"/>
          <w:szCs w:val="28"/>
        </w:rPr>
        <w:t>імені</w:t>
      </w:r>
      <w:proofErr w:type="spellEnd"/>
      <w:r w:rsidR="00AB7D60">
        <w:rPr>
          <w:rFonts w:ascii="Times New Roman" w:hAnsi="Times New Roman"/>
          <w:sz w:val="28"/>
          <w:szCs w:val="28"/>
        </w:rPr>
        <w:t xml:space="preserve"> Г.</w:t>
      </w:r>
      <w:r w:rsidR="00505F86" w:rsidRPr="00D602ED">
        <w:rPr>
          <w:rFonts w:ascii="Times New Roman" w:hAnsi="Times New Roman"/>
          <w:sz w:val="28"/>
          <w:szCs w:val="28"/>
        </w:rPr>
        <w:t xml:space="preserve">С. Сковороди,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Золотоніської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ради, Черкаської області, </w:t>
      </w:r>
      <w:r>
        <w:rPr>
          <w:rFonts w:ascii="Times New Roman" w:hAnsi="Times New Roman"/>
          <w:sz w:val="28"/>
          <w:szCs w:val="28"/>
        </w:rPr>
        <w:t>9</w:t>
      </w:r>
      <w:r w:rsidR="00505F86" w:rsidRPr="00D6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F86" w:rsidRPr="00D602ED">
        <w:rPr>
          <w:rFonts w:ascii="Times New Roman" w:hAnsi="Times New Roman"/>
          <w:sz w:val="28"/>
          <w:szCs w:val="28"/>
        </w:rPr>
        <w:t>клас</w:t>
      </w:r>
      <w:proofErr w:type="spellEnd"/>
    </w:p>
    <w:p w:rsidR="00505F86" w:rsidRPr="00D602ED" w:rsidRDefault="00505F86" w:rsidP="00AB7D6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02ED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D6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2ED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D602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602ED">
        <w:rPr>
          <w:rFonts w:ascii="Times New Roman" w:hAnsi="Times New Roman"/>
          <w:sz w:val="28"/>
          <w:szCs w:val="28"/>
        </w:rPr>
        <w:t>Різник</w:t>
      </w:r>
      <w:proofErr w:type="spellEnd"/>
      <w:r w:rsidRPr="00D6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2ED">
        <w:rPr>
          <w:rFonts w:ascii="Times New Roman" w:hAnsi="Times New Roman"/>
          <w:sz w:val="28"/>
          <w:szCs w:val="28"/>
        </w:rPr>
        <w:t>Юлія</w:t>
      </w:r>
      <w:proofErr w:type="spellEnd"/>
      <w:r w:rsidRPr="00D6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2ED">
        <w:rPr>
          <w:rFonts w:ascii="Times New Roman" w:hAnsi="Times New Roman"/>
          <w:sz w:val="28"/>
          <w:szCs w:val="28"/>
        </w:rPr>
        <w:t>Миколаївна</w:t>
      </w:r>
      <w:proofErr w:type="spellEnd"/>
      <w:r w:rsidRPr="00D602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02ED">
        <w:rPr>
          <w:rFonts w:ascii="Times New Roman" w:hAnsi="Times New Roman"/>
          <w:sz w:val="28"/>
          <w:szCs w:val="28"/>
        </w:rPr>
        <w:t>вчитель</w:t>
      </w:r>
      <w:proofErr w:type="spellEnd"/>
      <w:r w:rsidRPr="00D6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2ED">
        <w:rPr>
          <w:rFonts w:ascii="Times New Roman" w:hAnsi="Times New Roman"/>
          <w:sz w:val="28"/>
          <w:szCs w:val="28"/>
        </w:rPr>
        <w:t>історії</w:t>
      </w:r>
      <w:proofErr w:type="spellEnd"/>
      <w:r w:rsidRPr="00D6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2ED">
        <w:rPr>
          <w:rFonts w:ascii="Times New Roman" w:hAnsi="Times New Roman"/>
          <w:sz w:val="28"/>
          <w:szCs w:val="28"/>
        </w:rPr>
        <w:t>Коврайського</w:t>
      </w:r>
      <w:proofErr w:type="spellEnd"/>
      <w:r w:rsidRPr="00D602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2ED">
        <w:rPr>
          <w:rFonts w:ascii="Times New Roman" w:hAnsi="Times New Roman"/>
          <w:sz w:val="28"/>
          <w:szCs w:val="28"/>
        </w:rPr>
        <w:t>навчаль</w:t>
      </w:r>
      <w:r w:rsidR="00AB7D60">
        <w:rPr>
          <w:rFonts w:ascii="Times New Roman" w:hAnsi="Times New Roman"/>
          <w:sz w:val="28"/>
          <w:szCs w:val="28"/>
        </w:rPr>
        <w:t>но-виховного</w:t>
      </w:r>
      <w:proofErr w:type="spellEnd"/>
      <w:r w:rsidR="00AB7D60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="00AB7D60">
        <w:rPr>
          <w:rFonts w:ascii="Times New Roman" w:hAnsi="Times New Roman"/>
          <w:sz w:val="28"/>
          <w:szCs w:val="28"/>
        </w:rPr>
        <w:t>імені</w:t>
      </w:r>
      <w:proofErr w:type="spellEnd"/>
      <w:r w:rsidR="00AB7D60">
        <w:rPr>
          <w:rFonts w:ascii="Times New Roman" w:hAnsi="Times New Roman"/>
          <w:sz w:val="28"/>
          <w:szCs w:val="28"/>
        </w:rPr>
        <w:t xml:space="preserve"> Г.</w:t>
      </w:r>
      <w:r w:rsidRPr="00D602ED">
        <w:rPr>
          <w:rFonts w:ascii="Times New Roman" w:hAnsi="Times New Roman"/>
          <w:sz w:val="28"/>
          <w:szCs w:val="28"/>
        </w:rPr>
        <w:t>С. Сковороди</w:t>
      </w:r>
    </w:p>
    <w:p w:rsidR="00505F86" w:rsidRDefault="00505F86" w:rsidP="00AB7D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3EF5" w:rsidRPr="00673EF5" w:rsidRDefault="00673EF5" w:rsidP="00AB7D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До кола</w:t>
      </w:r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дискусійних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питань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EF5">
        <w:rPr>
          <w:rFonts w:ascii="Times New Roman" w:hAnsi="Times New Roman"/>
          <w:sz w:val="28"/>
          <w:szCs w:val="28"/>
        </w:rPr>
        <w:t>що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особливо </w:t>
      </w:r>
      <w:proofErr w:type="spellStart"/>
      <w:r w:rsidRPr="00673EF5">
        <w:rPr>
          <w:rFonts w:ascii="Times New Roman" w:hAnsi="Times New Roman"/>
          <w:sz w:val="28"/>
          <w:szCs w:val="28"/>
        </w:rPr>
        <w:t>ретельного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аналізу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й, по </w:t>
      </w:r>
      <w:proofErr w:type="spellStart"/>
      <w:r w:rsidRPr="00673EF5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, максимально </w:t>
      </w:r>
      <w:proofErr w:type="spellStart"/>
      <w:r w:rsidRPr="00673EF5">
        <w:rPr>
          <w:rFonts w:ascii="Times New Roman" w:hAnsi="Times New Roman"/>
          <w:sz w:val="28"/>
          <w:szCs w:val="28"/>
        </w:rPr>
        <w:t>повного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EF5">
        <w:rPr>
          <w:rFonts w:ascii="Times New Roman" w:hAnsi="Times New Roman"/>
          <w:sz w:val="28"/>
          <w:szCs w:val="28"/>
        </w:rPr>
        <w:t>всебічного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EF5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віднести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про причини геноциду </w:t>
      </w:r>
      <w:proofErr w:type="spellStart"/>
      <w:r w:rsidRPr="00673EF5">
        <w:rPr>
          <w:rFonts w:ascii="Times New Roman" w:hAnsi="Times New Roman"/>
          <w:sz w:val="28"/>
          <w:szCs w:val="28"/>
        </w:rPr>
        <w:t>євреїв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3EF5">
        <w:rPr>
          <w:rFonts w:ascii="Times New Roman" w:hAnsi="Times New Roman"/>
          <w:sz w:val="28"/>
          <w:szCs w:val="28"/>
        </w:rPr>
        <w:t>Другій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світовій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війні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. Без </w:t>
      </w:r>
      <w:proofErr w:type="spellStart"/>
      <w:r w:rsidRPr="00673EF5">
        <w:rPr>
          <w:rFonts w:ascii="Times New Roman" w:hAnsi="Times New Roman"/>
          <w:sz w:val="28"/>
          <w:szCs w:val="28"/>
        </w:rPr>
        <w:t>його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усвідомлення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осягнути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суть </w:t>
      </w:r>
      <w:proofErr w:type="spellStart"/>
      <w:r w:rsidRPr="00673EF5">
        <w:rPr>
          <w:rFonts w:ascii="Times New Roman" w:hAnsi="Times New Roman"/>
          <w:sz w:val="28"/>
          <w:szCs w:val="28"/>
        </w:rPr>
        <w:t>явища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67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EF5">
        <w:rPr>
          <w:rFonts w:ascii="Times New Roman" w:hAnsi="Times New Roman"/>
          <w:sz w:val="28"/>
          <w:szCs w:val="28"/>
        </w:rPr>
        <w:t>неможливо</w:t>
      </w:r>
      <w:proofErr w:type="spellEnd"/>
      <w:r w:rsidRPr="00673E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E4A" w:rsidRPr="00EB2E4A">
        <w:rPr>
          <w:rFonts w:ascii="Times New Roman" w:hAnsi="Times New Roman"/>
          <w:sz w:val="28"/>
          <w:szCs w:val="28"/>
          <w:lang w:val="uk-UA"/>
        </w:rPr>
        <w:t xml:space="preserve">Сьогодні вже є досить підстав для того, щоб простежити у цьому плані тенденції розвитку української історіографії, зробити певні висновки й узагальнення. Висвітлювання окремих тем у радянський період, жорстко заданий алгоритм їхньої подачі сприяв не лише ізоляції українських істориків від світової наукової думки, але й нагромадженню того потенціалу, який став доступним для осмислення й переосмислення вже у пострадянський період. </w:t>
      </w:r>
      <w:r w:rsidRPr="00673EF5">
        <w:rPr>
          <w:rFonts w:ascii="Times New Roman" w:hAnsi="Times New Roman"/>
          <w:sz w:val="28"/>
          <w:szCs w:val="28"/>
          <w:lang w:val="uk-UA"/>
        </w:rPr>
        <w:t>Чому таким цікавим є саме “єврейське питання” в СРСР часів до, під час та після Другої світової війни? Тому, що воно може бути використане як індикатор у порівняльній характеристиці двох тоталітарних систем – націонал-соціалістичної і комуністичної.</w:t>
      </w:r>
    </w:p>
    <w:p w:rsidR="00FB49D0" w:rsidRPr="00FB49D0" w:rsidRDefault="00FB49D0" w:rsidP="00AB7D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49D0">
        <w:rPr>
          <w:rFonts w:ascii="Times New Roman" w:hAnsi="Times New Roman"/>
          <w:sz w:val="28"/>
          <w:szCs w:val="28"/>
          <w:lang w:val="uk-UA"/>
        </w:rPr>
        <w:t>Метою</w:t>
      </w:r>
      <w:r w:rsidRPr="00FB49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9D0">
        <w:rPr>
          <w:rFonts w:ascii="Times New Roman" w:hAnsi="Times New Roman"/>
          <w:sz w:val="28"/>
          <w:szCs w:val="28"/>
          <w:lang w:val="uk-UA"/>
        </w:rPr>
        <w:t xml:space="preserve">нашого дослідження є зосередити свою увагу на формах, методах </w:t>
      </w:r>
      <w:proofErr w:type="spellStart"/>
      <w:r w:rsidRPr="00FB49D0">
        <w:rPr>
          <w:rFonts w:ascii="Times New Roman" w:hAnsi="Times New Roman"/>
          <w:sz w:val="28"/>
          <w:szCs w:val="28"/>
          <w:lang w:val="uk-UA"/>
        </w:rPr>
        <w:t>антиєврейського</w:t>
      </w:r>
      <w:proofErr w:type="spellEnd"/>
      <w:r w:rsidRPr="00FB49D0">
        <w:rPr>
          <w:rFonts w:ascii="Times New Roman" w:hAnsi="Times New Roman"/>
          <w:sz w:val="28"/>
          <w:szCs w:val="28"/>
          <w:lang w:val="uk-UA"/>
        </w:rPr>
        <w:t xml:space="preserve"> наступу радянської влади, його особливостях і відмінностях у контексті національної політики комуністичного тоталітарного режиму окресленого періоду.</w:t>
      </w:r>
    </w:p>
    <w:p w:rsidR="00FB49D0" w:rsidRDefault="00FB49D0" w:rsidP="00AB7D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49D0">
        <w:rPr>
          <w:rFonts w:ascii="Times New Roman" w:hAnsi="Times New Roman"/>
          <w:sz w:val="28"/>
          <w:szCs w:val="28"/>
          <w:lang w:val="uk-UA"/>
        </w:rPr>
        <w:t>Аналіз вивчення проблеми показав, що для досягнення мети, поставленої у цій роботі, потрібно розв’язати такі дослідницькі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9D0">
        <w:rPr>
          <w:rFonts w:ascii="Times New Roman" w:hAnsi="Times New Roman"/>
          <w:sz w:val="28"/>
          <w:szCs w:val="28"/>
          <w:lang w:val="uk-UA"/>
        </w:rPr>
        <w:t>опрацювати наявну джерельну та історіографічну базу;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9D0">
        <w:rPr>
          <w:rFonts w:ascii="Times New Roman" w:hAnsi="Times New Roman"/>
          <w:sz w:val="28"/>
          <w:szCs w:val="28"/>
          <w:lang w:val="uk-UA"/>
        </w:rPr>
        <w:t>висвітлити становище єврейської національної меншини в СРСР у довоєнний період;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9D0">
        <w:rPr>
          <w:rFonts w:ascii="Times New Roman" w:hAnsi="Times New Roman"/>
          <w:sz w:val="28"/>
          <w:szCs w:val="28"/>
          <w:lang w:val="uk-UA"/>
        </w:rPr>
        <w:t>простежити дії радянської влади щодо єврейства в період Другої світової війни;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9D0">
        <w:rPr>
          <w:rFonts w:ascii="Times New Roman" w:hAnsi="Times New Roman"/>
          <w:sz w:val="28"/>
          <w:szCs w:val="28"/>
          <w:lang w:val="uk-UA"/>
        </w:rPr>
        <w:t xml:space="preserve">визначити особливості життя євреїв </w:t>
      </w:r>
      <w:r w:rsidRPr="00FB49D0">
        <w:rPr>
          <w:rFonts w:ascii="Times New Roman" w:hAnsi="Times New Roman"/>
          <w:sz w:val="28"/>
          <w:szCs w:val="28"/>
          <w:lang w:val="uk-UA"/>
        </w:rPr>
        <w:lastRenderedPageBreak/>
        <w:t>України та СРСР після Другої світової війни, зокрема в другій половині 1940-х – 1950-х рр.;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9D0">
        <w:rPr>
          <w:rFonts w:ascii="Times New Roman" w:hAnsi="Times New Roman"/>
          <w:sz w:val="28"/>
          <w:szCs w:val="28"/>
          <w:lang w:val="uk-UA"/>
        </w:rPr>
        <w:t xml:space="preserve">з’ясувати форми, методи </w:t>
      </w:r>
      <w:proofErr w:type="spellStart"/>
      <w:r w:rsidRPr="00FB49D0">
        <w:rPr>
          <w:rFonts w:ascii="Times New Roman" w:hAnsi="Times New Roman"/>
          <w:sz w:val="28"/>
          <w:szCs w:val="28"/>
          <w:lang w:val="uk-UA"/>
        </w:rPr>
        <w:t>антиєврейського</w:t>
      </w:r>
      <w:proofErr w:type="spellEnd"/>
      <w:r w:rsidRPr="00FB49D0">
        <w:rPr>
          <w:rFonts w:ascii="Times New Roman" w:hAnsi="Times New Roman"/>
          <w:sz w:val="28"/>
          <w:szCs w:val="28"/>
          <w:lang w:val="uk-UA"/>
        </w:rPr>
        <w:t xml:space="preserve"> наступу влади, його особливості і відмінності у контексті національної політики радянського керівництва окресленого періоду.</w:t>
      </w:r>
    </w:p>
    <w:p w:rsidR="00BE7FE7" w:rsidRDefault="00BE7FE7" w:rsidP="00AB7D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7FE7">
        <w:rPr>
          <w:rFonts w:ascii="Times New Roman" w:hAnsi="Times New Roman"/>
          <w:sz w:val="28"/>
          <w:szCs w:val="28"/>
          <w:lang w:val="uk-UA"/>
        </w:rPr>
        <w:t>Методологічна основа роботи побудована з використанням як суто історичних, так і загальнонаукових методів. Методологічну основу дослідження становлять загальновизнані принципи об’єктивності, фахової відповідальності, логіко-системний і порівняльний аналіз. Застосовується проблемно-хронологічний підхід, а також методи синтезу, систематизації, узагальнення, опрацювання джерел.</w:t>
      </w:r>
    </w:p>
    <w:p w:rsidR="00AB7D60" w:rsidRPr="00EE1390" w:rsidRDefault="00947935" w:rsidP="00AB7D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7935">
        <w:rPr>
          <w:rFonts w:ascii="Times New Roman" w:hAnsi="Times New Roman"/>
          <w:sz w:val="28"/>
          <w:szCs w:val="28"/>
          <w:lang w:val="uk-UA"/>
        </w:rPr>
        <w:t>Наукова новизна дослідження полягає у комплексному вивченні проблеми, яка досі</w:t>
      </w:r>
      <w:r>
        <w:rPr>
          <w:rFonts w:ascii="Times New Roman" w:hAnsi="Times New Roman"/>
          <w:sz w:val="28"/>
          <w:szCs w:val="28"/>
          <w:lang w:val="uk-UA"/>
        </w:rPr>
        <w:t xml:space="preserve"> не була предметом спеціального </w:t>
      </w:r>
      <w:r w:rsidRPr="00947935">
        <w:rPr>
          <w:rFonts w:ascii="Times New Roman" w:hAnsi="Times New Roman"/>
          <w:sz w:val="28"/>
          <w:szCs w:val="28"/>
          <w:lang w:val="uk-UA"/>
        </w:rPr>
        <w:t>дослід</w:t>
      </w:r>
      <w:r>
        <w:rPr>
          <w:rFonts w:ascii="Times New Roman" w:hAnsi="Times New Roman"/>
          <w:sz w:val="28"/>
          <w:szCs w:val="28"/>
          <w:lang w:val="uk-UA"/>
        </w:rPr>
        <w:t xml:space="preserve">ження. </w:t>
      </w:r>
      <w:r w:rsidR="00A323D7" w:rsidRPr="00A323D7">
        <w:rPr>
          <w:rFonts w:ascii="Times New Roman" w:hAnsi="Times New Roman"/>
          <w:sz w:val="28"/>
          <w:szCs w:val="28"/>
          <w:lang w:val="uk-UA"/>
        </w:rPr>
        <w:t>Опрацювавши наявну історіогр</w:t>
      </w:r>
      <w:r w:rsidR="00A323D7">
        <w:rPr>
          <w:rFonts w:ascii="Times New Roman" w:hAnsi="Times New Roman"/>
          <w:sz w:val="28"/>
          <w:szCs w:val="28"/>
          <w:lang w:val="uk-UA"/>
        </w:rPr>
        <w:t>афічну базу, можемо констатувати</w:t>
      </w:r>
      <w:r w:rsidR="00A323D7" w:rsidRPr="00A323D7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A323D7">
        <w:rPr>
          <w:rFonts w:ascii="Times New Roman" w:hAnsi="Times New Roman"/>
          <w:sz w:val="28"/>
          <w:szCs w:val="28"/>
          <w:lang w:val="uk-UA"/>
        </w:rPr>
        <w:t>в</w:t>
      </w:r>
      <w:r w:rsidR="00A323D7" w:rsidRPr="00A323D7">
        <w:rPr>
          <w:rFonts w:ascii="Times New Roman" w:hAnsi="Times New Roman"/>
          <w:sz w:val="28"/>
          <w:szCs w:val="28"/>
          <w:lang w:val="uk-UA"/>
        </w:rPr>
        <w:t xml:space="preserve">ідомі останнім часом розсекречені документи дають підстави </w:t>
      </w:r>
      <w:bookmarkStart w:id="0" w:name="_GoBack"/>
      <w:bookmarkEnd w:id="0"/>
      <w:r w:rsidR="00A323D7" w:rsidRPr="00A323D7">
        <w:rPr>
          <w:rFonts w:ascii="Times New Roman" w:hAnsi="Times New Roman"/>
          <w:sz w:val="28"/>
          <w:szCs w:val="28"/>
          <w:lang w:val="uk-UA"/>
        </w:rPr>
        <w:t xml:space="preserve">зробити висновок, що провокування антисемітизму компартією і державою почалося, як і Великий терор, в середині 1930-х років. Починалося це з умовчання, коли єврейське питання було оголошено неіснуючим ні в минулому, ні тим більше в сьогоденні, а через десятиліття офіційне юдофобство вже прийняло відкриті, лише злегка закамуфльовані форми, ледве не закінчившись на </w:t>
      </w:r>
      <w:proofErr w:type="spellStart"/>
      <w:r w:rsidR="00A323D7" w:rsidRPr="00A323D7">
        <w:rPr>
          <w:rFonts w:ascii="Times New Roman" w:hAnsi="Times New Roman"/>
          <w:sz w:val="28"/>
          <w:szCs w:val="28"/>
          <w:lang w:val="uk-UA"/>
        </w:rPr>
        <w:t>рубежі</w:t>
      </w:r>
      <w:proofErr w:type="spellEnd"/>
      <w:r w:rsidR="00A323D7" w:rsidRPr="00A323D7">
        <w:rPr>
          <w:rFonts w:ascii="Times New Roman" w:hAnsi="Times New Roman"/>
          <w:sz w:val="28"/>
          <w:szCs w:val="28"/>
          <w:lang w:val="uk-UA"/>
        </w:rPr>
        <w:t xml:space="preserve"> 1952-1953 рр. справжньою трагедією.</w:t>
      </w:r>
    </w:p>
    <w:sectPr w:rsidR="00AB7D60" w:rsidRPr="00EE1390" w:rsidSect="00AB7D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BA0"/>
    <w:multiLevelType w:val="hybridMultilevel"/>
    <w:tmpl w:val="E4623488"/>
    <w:lvl w:ilvl="0" w:tplc="9834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E02"/>
    <w:rsid w:val="000B7C16"/>
    <w:rsid w:val="00205C03"/>
    <w:rsid w:val="002D578F"/>
    <w:rsid w:val="00375E02"/>
    <w:rsid w:val="004151DF"/>
    <w:rsid w:val="0044321C"/>
    <w:rsid w:val="004C197C"/>
    <w:rsid w:val="00505F86"/>
    <w:rsid w:val="00673EF5"/>
    <w:rsid w:val="006D3EA8"/>
    <w:rsid w:val="00736EE4"/>
    <w:rsid w:val="007F658C"/>
    <w:rsid w:val="00947935"/>
    <w:rsid w:val="00984109"/>
    <w:rsid w:val="00A2059D"/>
    <w:rsid w:val="00A25464"/>
    <w:rsid w:val="00A323D7"/>
    <w:rsid w:val="00AB7D60"/>
    <w:rsid w:val="00B92DDC"/>
    <w:rsid w:val="00BE7FE7"/>
    <w:rsid w:val="00CA1F05"/>
    <w:rsid w:val="00D602ED"/>
    <w:rsid w:val="00E76A3A"/>
    <w:rsid w:val="00EB2E4A"/>
    <w:rsid w:val="00EE1390"/>
    <w:rsid w:val="00F90386"/>
    <w:rsid w:val="00F96AE5"/>
    <w:rsid w:val="00FB49D0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A46F9C-5136-4DF7-B1B2-A3171C2F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FD55-8656-4A89-AA6E-FED6F049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20</cp:revision>
  <cp:lastPrinted>2014-01-09T08:26:00Z</cp:lastPrinted>
  <dcterms:created xsi:type="dcterms:W3CDTF">2013-12-19T21:37:00Z</dcterms:created>
  <dcterms:modified xsi:type="dcterms:W3CDTF">2016-04-04T13:57:00Z</dcterms:modified>
</cp:coreProperties>
</file>