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2A" w:rsidRDefault="0048422A" w:rsidP="00D02719">
      <w:pPr>
        <w:spacing w:after="0" w:line="240" w:lineRule="auto"/>
        <w:ind w:left="-993" w:right="-426" w:firstLine="567"/>
        <w:jc w:val="center"/>
        <w:rPr>
          <w:rFonts w:ascii="Times New Roman" w:hAnsi="Times New Roman"/>
          <w:b/>
          <w:sz w:val="28"/>
          <w:szCs w:val="28"/>
          <w:lang w:val="uk-UA"/>
        </w:rPr>
      </w:pPr>
      <w:r w:rsidRPr="00C95234">
        <w:rPr>
          <w:rFonts w:ascii="Times New Roman" w:hAnsi="Times New Roman"/>
          <w:b/>
          <w:sz w:val="28"/>
          <w:szCs w:val="28"/>
        </w:rPr>
        <w:t xml:space="preserve">ДИТЯЧА ТА ПІДЛІТКОВА СМЕРТНІСТЬ НА ЗАЧЕПИЛІВЩИНІ </w:t>
      </w:r>
    </w:p>
    <w:p w:rsidR="0048422A" w:rsidRPr="00AA1E3E" w:rsidRDefault="0048422A" w:rsidP="00D02719">
      <w:pPr>
        <w:spacing w:after="0" w:line="240" w:lineRule="auto"/>
        <w:ind w:left="-993" w:right="-426" w:firstLine="567"/>
        <w:jc w:val="center"/>
        <w:rPr>
          <w:rFonts w:ascii="Times New Roman" w:hAnsi="Times New Roman"/>
          <w:b/>
          <w:sz w:val="28"/>
          <w:szCs w:val="28"/>
        </w:rPr>
      </w:pPr>
      <w:r w:rsidRPr="00C95234">
        <w:rPr>
          <w:rFonts w:ascii="Times New Roman" w:hAnsi="Times New Roman"/>
          <w:b/>
          <w:sz w:val="28"/>
          <w:szCs w:val="28"/>
        </w:rPr>
        <w:t xml:space="preserve">В ПЕРІОД ГОЛОДОМОРУ 1932-1933 РОКІВ </w:t>
      </w:r>
    </w:p>
    <w:p w:rsidR="0048422A" w:rsidRPr="00861767" w:rsidRDefault="0048422A" w:rsidP="00884E47">
      <w:pPr>
        <w:spacing w:after="0" w:line="240" w:lineRule="auto"/>
        <w:ind w:left="1260" w:right="-426"/>
        <w:rPr>
          <w:rFonts w:ascii="Times New Roman" w:hAnsi="Times New Roman"/>
          <w:sz w:val="28"/>
          <w:szCs w:val="28"/>
          <w:lang w:val="uk-UA"/>
        </w:rPr>
      </w:pPr>
      <w:r w:rsidRPr="00861767">
        <w:rPr>
          <w:rFonts w:ascii="Times New Roman" w:hAnsi="Times New Roman"/>
          <w:sz w:val="28"/>
          <w:szCs w:val="28"/>
          <w:lang w:val="uk-UA"/>
        </w:rPr>
        <w:t xml:space="preserve">Автор проекту: </w:t>
      </w:r>
      <w:r w:rsidRPr="00861767">
        <w:rPr>
          <w:rFonts w:ascii="Times New Roman" w:hAnsi="Times New Roman"/>
          <w:b/>
          <w:sz w:val="28"/>
          <w:szCs w:val="28"/>
          <w:lang w:val="uk-UA"/>
        </w:rPr>
        <w:t>Перерва Богдана Костянтинівна</w:t>
      </w:r>
      <w:r w:rsidRPr="00861767">
        <w:rPr>
          <w:rFonts w:ascii="Times New Roman" w:hAnsi="Times New Roman"/>
          <w:sz w:val="28"/>
          <w:szCs w:val="28"/>
          <w:lang w:val="uk-UA"/>
        </w:rPr>
        <w:t xml:space="preserve">, учениця 8-Б класу Зачепилівського ліцею Зачепилівської районної ради Харківської області </w:t>
      </w:r>
    </w:p>
    <w:p w:rsidR="0048422A" w:rsidRPr="00861767" w:rsidRDefault="0048422A" w:rsidP="00884E47">
      <w:pPr>
        <w:spacing w:after="0" w:line="240" w:lineRule="auto"/>
        <w:ind w:left="1260" w:right="-426"/>
        <w:rPr>
          <w:rFonts w:ascii="Times New Roman" w:hAnsi="Times New Roman"/>
          <w:sz w:val="28"/>
          <w:szCs w:val="28"/>
          <w:lang w:val="uk-UA"/>
        </w:rPr>
      </w:pPr>
      <w:r w:rsidRPr="00861767">
        <w:rPr>
          <w:rFonts w:ascii="Times New Roman" w:hAnsi="Times New Roman"/>
          <w:sz w:val="28"/>
          <w:szCs w:val="28"/>
          <w:lang w:val="uk-UA"/>
        </w:rPr>
        <w:t>м.т.0669603703, місце проживання: Харківська область, Зачепилівський район,</w:t>
      </w:r>
    </w:p>
    <w:p w:rsidR="0048422A" w:rsidRPr="00861767" w:rsidRDefault="0048422A" w:rsidP="00884E47">
      <w:pPr>
        <w:spacing w:after="0" w:line="240" w:lineRule="auto"/>
        <w:ind w:left="1260" w:right="-426"/>
        <w:rPr>
          <w:rFonts w:ascii="Times New Roman" w:hAnsi="Times New Roman"/>
          <w:sz w:val="28"/>
          <w:szCs w:val="28"/>
          <w:lang w:val="uk-UA"/>
        </w:rPr>
      </w:pPr>
      <w:r w:rsidRPr="00861767">
        <w:rPr>
          <w:rFonts w:ascii="Times New Roman" w:hAnsi="Times New Roman"/>
          <w:sz w:val="28"/>
          <w:szCs w:val="28"/>
          <w:lang w:val="uk-UA"/>
        </w:rPr>
        <w:t>сел. Зачепилівка, вул. Радянська, буд. 57, кв. 9</w:t>
      </w:r>
    </w:p>
    <w:p w:rsidR="0048422A" w:rsidRPr="00861767" w:rsidRDefault="0048422A" w:rsidP="00884E47">
      <w:pPr>
        <w:spacing w:after="0" w:line="240" w:lineRule="auto"/>
        <w:ind w:left="1260" w:right="-426"/>
        <w:rPr>
          <w:rFonts w:ascii="Times New Roman" w:hAnsi="Times New Roman"/>
          <w:sz w:val="28"/>
          <w:szCs w:val="28"/>
          <w:lang w:val="uk-UA"/>
        </w:rPr>
      </w:pPr>
      <w:r w:rsidRPr="00861767">
        <w:rPr>
          <w:rFonts w:ascii="Times New Roman" w:hAnsi="Times New Roman"/>
          <w:sz w:val="28"/>
          <w:szCs w:val="28"/>
          <w:lang w:val="uk-UA"/>
        </w:rPr>
        <w:t xml:space="preserve">Керівник: </w:t>
      </w:r>
      <w:r w:rsidRPr="00861767">
        <w:rPr>
          <w:rFonts w:ascii="Times New Roman" w:hAnsi="Times New Roman"/>
          <w:b/>
          <w:sz w:val="28"/>
          <w:szCs w:val="28"/>
          <w:lang w:val="uk-UA"/>
        </w:rPr>
        <w:t>Перерва Зоя Валентинівна</w:t>
      </w:r>
      <w:r w:rsidRPr="00861767">
        <w:rPr>
          <w:rFonts w:ascii="Times New Roman" w:hAnsi="Times New Roman"/>
          <w:sz w:val="28"/>
          <w:szCs w:val="28"/>
          <w:lang w:val="uk-UA"/>
        </w:rPr>
        <w:t xml:space="preserve">, вчитель зарубіжної літератури Зачепилівського ліцею Зачепилівської районної ради Харківської області, спеціаліст вищої категорії, «Старший учитель» </w:t>
      </w:r>
    </w:p>
    <w:p w:rsidR="0048422A" w:rsidRPr="00861767" w:rsidRDefault="0048422A" w:rsidP="00884E47">
      <w:pPr>
        <w:spacing w:after="0" w:line="240" w:lineRule="auto"/>
        <w:ind w:left="1260" w:right="-426"/>
        <w:rPr>
          <w:rFonts w:ascii="Times New Roman" w:hAnsi="Times New Roman"/>
          <w:sz w:val="28"/>
          <w:szCs w:val="28"/>
          <w:lang w:val="uk-UA"/>
        </w:rPr>
      </w:pP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Кожний народ має свою власну історію. Це багатотомна книга, на сторінках якої записуються ті події, які випали на долю всіх поколінь. Це або час великих звершень, або великих розчарувань, </w:t>
      </w:r>
      <w:r>
        <w:rPr>
          <w:rFonts w:ascii="Times New Roman" w:hAnsi="Times New Roman"/>
          <w:sz w:val="28"/>
          <w:szCs w:val="28"/>
          <w:lang w:val="uk-UA"/>
        </w:rPr>
        <w:t>або</w:t>
      </w:r>
      <w:r w:rsidRPr="00861767">
        <w:rPr>
          <w:rFonts w:ascii="Times New Roman" w:hAnsi="Times New Roman"/>
          <w:sz w:val="28"/>
          <w:szCs w:val="28"/>
          <w:lang w:val="uk-UA"/>
        </w:rPr>
        <w:t xml:space="preserve"> час непоправних трагічних подій.</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 Гострими залізними цвяхами вбито в історію України жахливі чорні сторінки Голодомору 1932-1933 років. Величезна цифра говорить про втрату людей молодого віку. А це ті, які не створили свої власні сім`ї, не народили дітей, не продовжили свій рід.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Зачепилівський край не став винятком загальнолюдської катаст</w:t>
      </w:r>
      <w:r w:rsidRPr="00861767">
        <w:rPr>
          <w:rFonts w:ascii="Times New Roman" w:hAnsi="Times New Roman"/>
          <w:sz w:val="28"/>
          <w:szCs w:val="28"/>
          <w:lang w:val="uk-UA"/>
        </w:rPr>
        <w:softHyphen/>
        <w:t xml:space="preserve">рофи. Понад п’ять тисяч осіб (цифра не остаточна) загинуло від голодної мученицької смерті. І серед них, звичайно ж, діти, майбутній цвіт нації, який безжалісні ножиці тоталітарного режиму прирекли в’янути від холоду й голоду.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Актуальність даної роботи полягає в тому, що статистика дитячої смертності дотепер не розглядалася у розрізі загальної кількості померлих по району. Тому ми вирішили дослідити і оприлюднити факти по чисельності померлих дітей та підлітків  за різною віковою категорією за період із серпня 1932 по грудень 1933 років. Адже ми повинні знати сумні факти про те майбутнє нашого краю, якому не судилося стати майбутнім.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Мета роботи – дослідити статистику дитячої та підліткової смертності в період Голодомору на Зачепилівщині.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Завдання: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 з`ясувати кількість померлих дітей віком від 0 до 17 років за різними віковими категоріями та за статтю;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дослідити особливості дитячої смертності в розрізі сільських рад району;</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 - зібрати статистичні дані про народжуваність дітей на Зачепилів</w:t>
      </w:r>
      <w:r>
        <w:rPr>
          <w:rFonts w:ascii="Times New Roman" w:hAnsi="Times New Roman"/>
          <w:sz w:val="28"/>
          <w:szCs w:val="28"/>
          <w:lang w:val="uk-UA"/>
        </w:rPr>
        <w:t>щині за 2011-2015 </w:t>
      </w:r>
      <w:r w:rsidRPr="00861767">
        <w:rPr>
          <w:rFonts w:ascii="Times New Roman" w:hAnsi="Times New Roman"/>
          <w:sz w:val="28"/>
          <w:szCs w:val="28"/>
          <w:lang w:val="uk-UA"/>
        </w:rPr>
        <w:t xml:space="preserve">рр.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У ході роботи було з’ясовано, що станом на 1932 рік район складався із 19 сільських рад, які об’єднували 64 населені пункти. Але в реєстраційних книгах відсутні записи актів про смерть по багатьох селах і хуторах (не всі смерті фіксувалися також) і документів по деяких сільських радах зовсім немає. Отже, статистичні дані неповні, оперуємо тими фактами, які вдалося віднайти.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За період із серпня 1932 по грудень 1933 років по району померло 4898 осіб, із яких 2027 - діти та підлітки віком від 0 до 17 років, що становить 41% від загальної кількості (2871; 59% - доросле населення). Робимо висновок, що дитяча смертність становить майже половину від загального числа померлих. Кількіст</w:t>
      </w:r>
      <w:r>
        <w:rPr>
          <w:rFonts w:ascii="Times New Roman" w:hAnsi="Times New Roman"/>
          <w:sz w:val="28"/>
          <w:szCs w:val="28"/>
          <w:lang w:val="uk-UA"/>
        </w:rPr>
        <w:t>ь хлопчиків складає 1195 (58,95 </w:t>
      </w:r>
      <w:r w:rsidRPr="00861767">
        <w:rPr>
          <w:rFonts w:ascii="Times New Roman" w:hAnsi="Times New Roman"/>
          <w:sz w:val="28"/>
          <w:szCs w:val="28"/>
          <w:lang w:val="uk-UA"/>
        </w:rPr>
        <w:t>%) осіб, дівчаток – 832 (41,04 %). Для порівняння: число померлих серед чоловіків – 2865 (58,5%), серед жінок – 2033</w:t>
      </w:r>
      <w:r>
        <w:rPr>
          <w:rFonts w:ascii="Times New Roman" w:hAnsi="Times New Roman"/>
          <w:sz w:val="28"/>
          <w:szCs w:val="28"/>
          <w:lang w:val="uk-UA"/>
        </w:rPr>
        <w:t xml:space="preserve"> </w:t>
      </w:r>
      <w:r w:rsidRPr="00861767">
        <w:rPr>
          <w:rFonts w:ascii="Times New Roman" w:hAnsi="Times New Roman"/>
          <w:sz w:val="28"/>
          <w:szCs w:val="28"/>
          <w:lang w:val="uk-UA"/>
        </w:rPr>
        <w:t xml:space="preserve">(41,5 %). За цими даними можна сказати, що чоловічого населення загинуло більше, ніж жіночого.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Дослідивши статистику дитячої смертності в розрізі сільських рад, маємо такі результати: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Бердянська - 87 осіб, Забаринська – 33, Зачепилівська – 95, Леб`язька – 397, Миколаївська -</w:t>
      </w:r>
      <w:r>
        <w:rPr>
          <w:rFonts w:ascii="Times New Roman" w:hAnsi="Times New Roman"/>
          <w:sz w:val="28"/>
          <w:szCs w:val="28"/>
          <w:lang w:val="uk-UA"/>
        </w:rPr>
        <w:t xml:space="preserve"> </w:t>
      </w:r>
      <w:r w:rsidRPr="00861767">
        <w:rPr>
          <w:rFonts w:ascii="Times New Roman" w:hAnsi="Times New Roman"/>
          <w:sz w:val="28"/>
          <w:szCs w:val="28"/>
          <w:lang w:val="uk-UA"/>
        </w:rPr>
        <w:t>161, Новомажарівська -</w:t>
      </w:r>
      <w:r>
        <w:rPr>
          <w:rFonts w:ascii="Times New Roman" w:hAnsi="Times New Roman"/>
          <w:sz w:val="28"/>
          <w:szCs w:val="28"/>
          <w:lang w:val="uk-UA"/>
        </w:rPr>
        <w:t xml:space="preserve"> </w:t>
      </w:r>
      <w:r w:rsidRPr="00861767">
        <w:rPr>
          <w:rFonts w:ascii="Times New Roman" w:hAnsi="Times New Roman"/>
          <w:sz w:val="28"/>
          <w:szCs w:val="28"/>
          <w:lang w:val="uk-UA"/>
        </w:rPr>
        <w:t>327, Новоселівська – 212, Орчи</w:t>
      </w:r>
      <w:r>
        <w:rPr>
          <w:rFonts w:ascii="Times New Roman" w:hAnsi="Times New Roman"/>
          <w:sz w:val="28"/>
          <w:szCs w:val="28"/>
          <w:lang w:val="uk-UA"/>
        </w:rPr>
        <w:t>ц</w:t>
      </w:r>
      <w:r w:rsidRPr="00861767">
        <w:rPr>
          <w:rFonts w:ascii="Times New Roman" w:hAnsi="Times New Roman"/>
          <w:sz w:val="28"/>
          <w:szCs w:val="28"/>
          <w:lang w:val="uk-UA"/>
        </w:rPr>
        <w:t>ька -</w:t>
      </w:r>
      <w:r>
        <w:rPr>
          <w:rFonts w:ascii="Times New Roman" w:hAnsi="Times New Roman"/>
          <w:sz w:val="28"/>
          <w:szCs w:val="28"/>
          <w:lang w:val="uk-UA"/>
        </w:rPr>
        <w:t xml:space="preserve"> </w:t>
      </w:r>
      <w:r w:rsidRPr="00861767">
        <w:rPr>
          <w:rFonts w:ascii="Times New Roman" w:hAnsi="Times New Roman"/>
          <w:sz w:val="28"/>
          <w:szCs w:val="28"/>
          <w:lang w:val="uk-UA"/>
        </w:rPr>
        <w:t>336, Руновщинська -</w:t>
      </w:r>
      <w:r>
        <w:rPr>
          <w:rFonts w:ascii="Times New Roman" w:hAnsi="Times New Roman"/>
          <w:sz w:val="28"/>
          <w:szCs w:val="28"/>
          <w:lang w:val="uk-UA"/>
        </w:rPr>
        <w:t xml:space="preserve"> </w:t>
      </w:r>
      <w:r w:rsidRPr="00861767">
        <w:rPr>
          <w:rFonts w:ascii="Times New Roman" w:hAnsi="Times New Roman"/>
          <w:sz w:val="28"/>
          <w:szCs w:val="28"/>
          <w:lang w:val="uk-UA"/>
        </w:rPr>
        <w:t>185, Сомівська -</w:t>
      </w:r>
      <w:r>
        <w:rPr>
          <w:rFonts w:ascii="Times New Roman" w:hAnsi="Times New Roman"/>
          <w:sz w:val="28"/>
          <w:szCs w:val="28"/>
          <w:lang w:val="uk-UA"/>
        </w:rPr>
        <w:t xml:space="preserve"> </w:t>
      </w:r>
      <w:r w:rsidRPr="00861767">
        <w:rPr>
          <w:rFonts w:ascii="Times New Roman" w:hAnsi="Times New Roman"/>
          <w:sz w:val="28"/>
          <w:szCs w:val="28"/>
          <w:lang w:val="uk-UA"/>
        </w:rPr>
        <w:t>121,Чернещинська -</w:t>
      </w:r>
      <w:r>
        <w:rPr>
          <w:rFonts w:ascii="Times New Roman" w:hAnsi="Times New Roman"/>
          <w:sz w:val="28"/>
          <w:szCs w:val="28"/>
          <w:lang w:val="uk-UA"/>
        </w:rPr>
        <w:t xml:space="preserve"> </w:t>
      </w:r>
      <w:r w:rsidRPr="00861767">
        <w:rPr>
          <w:rFonts w:ascii="Times New Roman" w:hAnsi="Times New Roman"/>
          <w:sz w:val="28"/>
          <w:szCs w:val="28"/>
          <w:lang w:val="uk-UA"/>
        </w:rPr>
        <w:t xml:space="preserve">73.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Отже, найбільше померло дітей на території Леб’язької, Орчи</w:t>
      </w:r>
      <w:r>
        <w:rPr>
          <w:rFonts w:ascii="Times New Roman" w:hAnsi="Times New Roman"/>
          <w:sz w:val="28"/>
          <w:szCs w:val="28"/>
          <w:lang w:val="uk-UA"/>
        </w:rPr>
        <w:t>ц</w:t>
      </w:r>
      <w:r w:rsidRPr="00861767">
        <w:rPr>
          <w:rFonts w:ascii="Times New Roman" w:hAnsi="Times New Roman"/>
          <w:sz w:val="28"/>
          <w:szCs w:val="28"/>
          <w:lang w:val="uk-UA"/>
        </w:rPr>
        <w:t xml:space="preserve">ької та Новомажарівської сільських рад.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Досліджуючи дитячу та підліткову  смертність за різними віковими категоріями по району, отримуємо такі факти: </w:t>
      </w:r>
      <w:r w:rsidRPr="00861767">
        <w:rPr>
          <w:rFonts w:ascii="Times New Roman" w:hAnsi="Times New Roman"/>
          <w:i/>
          <w:sz w:val="28"/>
          <w:szCs w:val="28"/>
          <w:lang w:val="uk-UA"/>
        </w:rPr>
        <w:t>0 - 6 років</w:t>
      </w:r>
      <w:r w:rsidRPr="00861767">
        <w:rPr>
          <w:rFonts w:ascii="Times New Roman" w:hAnsi="Times New Roman"/>
          <w:sz w:val="28"/>
          <w:szCs w:val="28"/>
          <w:lang w:val="uk-UA"/>
        </w:rPr>
        <w:t xml:space="preserve"> – 861 особа, </w:t>
      </w:r>
      <w:r w:rsidRPr="00861767">
        <w:rPr>
          <w:rFonts w:ascii="Times New Roman" w:hAnsi="Times New Roman"/>
          <w:i/>
          <w:sz w:val="28"/>
          <w:szCs w:val="28"/>
          <w:lang w:val="uk-UA"/>
        </w:rPr>
        <w:t>7 – 10 років</w:t>
      </w:r>
      <w:r w:rsidRPr="00861767">
        <w:rPr>
          <w:rFonts w:ascii="Times New Roman" w:hAnsi="Times New Roman"/>
          <w:sz w:val="28"/>
          <w:szCs w:val="28"/>
          <w:lang w:val="uk-UA"/>
        </w:rPr>
        <w:t xml:space="preserve"> – 534, </w:t>
      </w:r>
      <w:r w:rsidRPr="00861767">
        <w:rPr>
          <w:rFonts w:ascii="Times New Roman" w:hAnsi="Times New Roman"/>
          <w:i/>
          <w:sz w:val="28"/>
          <w:szCs w:val="28"/>
          <w:lang w:val="uk-UA"/>
        </w:rPr>
        <w:t>11 – 14 років</w:t>
      </w:r>
      <w:r w:rsidRPr="00861767">
        <w:rPr>
          <w:rFonts w:ascii="Times New Roman" w:hAnsi="Times New Roman"/>
          <w:sz w:val="28"/>
          <w:szCs w:val="28"/>
          <w:lang w:val="uk-UA"/>
        </w:rPr>
        <w:t xml:space="preserve"> – 343, </w:t>
      </w:r>
      <w:r w:rsidRPr="00861767">
        <w:rPr>
          <w:rFonts w:ascii="Times New Roman" w:hAnsi="Times New Roman"/>
          <w:i/>
          <w:sz w:val="28"/>
          <w:szCs w:val="28"/>
          <w:lang w:val="uk-UA"/>
        </w:rPr>
        <w:t xml:space="preserve">15 – 17 років </w:t>
      </w:r>
      <w:r w:rsidRPr="00861767">
        <w:rPr>
          <w:rFonts w:ascii="Times New Roman" w:hAnsi="Times New Roman"/>
          <w:sz w:val="28"/>
          <w:szCs w:val="28"/>
          <w:lang w:val="uk-UA"/>
        </w:rPr>
        <w:t xml:space="preserve">- 289 осіб. Значить, дітей дошкільного віку загинуло найбільше.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З’ясовуючи статистику дитячої смертності в розрізі сільських рад, маємо такі дані (найбільш чисельні): </w:t>
      </w:r>
      <w:r w:rsidRPr="00861767">
        <w:rPr>
          <w:rFonts w:ascii="Times New Roman" w:hAnsi="Times New Roman"/>
          <w:i/>
          <w:sz w:val="28"/>
          <w:szCs w:val="28"/>
          <w:lang w:val="uk-UA"/>
        </w:rPr>
        <w:t xml:space="preserve">0 -6 років </w:t>
      </w:r>
      <w:r w:rsidRPr="00861767">
        <w:rPr>
          <w:rFonts w:ascii="Times New Roman" w:hAnsi="Times New Roman"/>
          <w:sz w:val="28"/>
          <w:szCs w:val="28"/>
          <w:lang w:val="uk-UA"/>
        </w:rPr>
        <w:t>–159 осіб у Новомажарівській, 147 дітей у Леб`язькій, 110 - в Орчи</w:t>
      </w:r>
      <w:r>
        <w:rPr>
          <w:rFonts w:ascii="Times New Roman" w:hAnsi="Times New Roman"/>
          <w:sz w:val="28"/>
          <w:szCs w:val="28"/>
          <w:lang w:val="uk-UA"/>
        </w:rPr>
        <w:t>ц</w:t>
      </w:r>
      <w:r w:rsidRPr="00861767">
        <w:rPr>
          <w:rFonts w:ascii="Times New Roman" w:hAnsi="Times New Roman"/>
          <w:sz w:val="28"/>
          <w:szCs w:val="28"/>
          <w:lang w:val="uk-UA"/>
        </w:rPr>
        <w:t xml:space="preserve">ькій; </w:t>
      </w:r>
      <w:r w:rsidRPr="00861767">
        <w:rPr>
          <w:rFonts w:ascii="Times New Roman" w:hAnsi="Times New Roman"/>
          <w:i/>
          <w:sz w:val="28"/>
          <w:szCs w:val="28"/>
          <w:lang w:val="uk-UA"/>
        </w:rPr>
        <w:t>7 – 10 років</w:t>
      </w:r>
      <w:r w:rsidRPr="00861767">
        <w:rPr>
          <w:rFonts w:ascii="Times New Roman" w:hAnsi="Times New Roman"/>
          <w:sz w:val="28"/>
          <w:szCs w:val="28"/>
          <w:lang w:val="uk-UA"/>
        </w:rPr>
        <w:t xml:space="preserve"> – 119 осіб в Леб`язькій, 100 - в Орчи</w:t>
      </w:r>
      <w:r>
        <w:rPr>
          <w:rFonts w:ascii="Times New Roman" w:hAnsi="Times New Roman"/>
          <w:sz w:val="28"/>
          <w:szCs w:val="28"/>
          <w:lang w:val="uk-UA"/>
        </w:rPr>
        <w:t>ц</w:t>
      </w:r>
      <w:r w:rsidRPr="00861767">
        <w:rPr>
          <w:rFonts w:ascii="Times New Roman" w:hAnsi="Times New Roman"/>
          <w:sz w:val="28"/>
          <w:szCs w:val="28"/>
          <w:lang w:val="uk-UA"/>
        </w:rPr>
        <w:t xml:space="preserve">ькій, 74 - в Новомажарівській; </w:t>
      </w:r>
      <w:r w:rsidRPr="00861767">
        <w:rPr>
          <w:rFonts w:ascii="Times New Roman" w:hAnsi="Times New Roman"/>
          <w:i/>
          <w:sz w:val="28"/>
          <w:szCs w:val="28"/>
          <w:lang w:val="uk-UA"/>
        </w:rPr>
        <w:t>11 – 14 років</w:t>
      </w:r>
      <w:r w:rsidRPr="00861767">
        <w:rPr>
          <w:rFonts w:ascii="Times New Roman" w:hAnsi="Times New Roman"/>
          <w:sz w:val="28"/>
          <w:szCs w:val="28"/>
          <w:lang w:val="uk-UA"/>
        </w:rPr>
        <w:t xml:space="preserve"> – 78 дітей в Леб`язькій, 56 - в Новоселівській, 52 - в Орчи</w:t>
      </w:r>
      <w:r>
        <w:rPr>
          <w:rFonts w:ascii="Times New Roman" w:hAnsi="Times New Roman"/>
          <w:sz w:val="28"/>
          <w:szCs w:val="28"/>
          <w:lang w:val="uk-UA"/>
        </w:rPr>
        <w:t>ц</w:t>
      </w:r>
      <w:r w:rsidRPr="00861767">
        <w:rPr>
          <w:rFonts w:ascii="Times New Roman" w:hAnsi="Times New Roman"/>
          <w:sz w:val="28"/>
          <w:szCs w:val="28"/>
          <w:lang w:val="uk-UA"/>
        </w:rPr>
        <w:t xml:space="preserve">ькій; </w:t>
      </w:r>
      <w:r w:rsidRPr="00861767">
        <w:rPr>
          <w:rFonts w:ascii="Times New Roman" w:hAnsi="Times New Roman"/>
          <w:i/>
          <w:sz w:val="28"/>
          <w:szCs w:val="28"/>
          <w:lang w:val="uk-UA"/>
        </w:rPr>
        <w:t>15 – 17 років</w:t>
      </w:r>
      <w:r w:rsidRPr="00861767">
        <w:rPr>
          <w:rFonts w:ascii="Times New Roman" w:hAnsi="Times New Roman"/>
          <w:sz w:val="28"/>
          <w:szCs w:val="28"/>
          <w:lang w:val="uk-UA"/>
        </w:rPr>
        <w:t xml:space="preserve"> - 74 особи в Орчи</w:t>
      </w:r>
      <w:r>
        <w:rPr>
          <w:rFonts w:ascii="Times New Roman" w:hAnsi="Times New Roman"/>
          <w:sz w:val="28"/>
          <w:szCs w:val="28"/>
          <w:lang w:val="uk-UA"/>
        </w:rPr>
        <w:t>ц</w:t>
      </w:r>
      <w:r w:rsidRPr="00861767">
        <w:rPr>
          <w:rFonts w:ascii="Times New Roman" w:hAnsi="Times New Roman"/>
          <w:sz w:val="28"/>
          <w:szCs w:val="28"/>
          <w:lang w:val="uk-UA"/>
        </w:rPr>
        <w:t xml:space="preserve">ькій, 53 - в Леб`язькій, 47 - в Новомажарівській.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В реєстраційних книгах часто зустрічаються такі записи: «У селах Миколаївської сільської ради 14 квітня 1933 року померло: малят -18, дітей до 16 років – 16, сільчан до 40 років – 33…». За один день загинуло на невеликій території від жорстокого терору 67 чоловік, із яких 34 – діти та підлітки. А скільки всього їх було за один день по Зачепилівщині? Чи вдасться колись сказати точну цифру серед померлих і кількість дітей? Риторичні питання в історії…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Під час дослідження ми виявили факти вимирання цілих сімей та багатьох дітей в одній родині. Ось лише деякі прізвища: Мордовець (6 дітей), Кудальцеви (7 дітей), Троян ( 6), Оданець (7), Небоян (7), Товсті (6), Литус (6), Діхтенко (6), Кизима (6), Закапко (6), Нищета (5), Попови (5), Сливка (5), Олешко (5), Письмак (5), Лавроненко (5), Бровка (5)…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Сумні спогади тих, хто вижив…</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М.Кирса, жителька с.</w:t>
      </w:r>
      <w:r>
        <w:rPr>
          <w:rFonts w:ascii="Times New Roman" w:hAnsi="Times New Roman"/>
          <w:sz w:val="28"/>
          <w:szCs w:val="28"/>
          <w:lang w:val="uk-UA"/>
        </w:rPr>
        <w:t> </w:t>
      </w:r>
      <w:r w:rsidRPr="00861767">
        <w:rPr>
          <w:rFonts w:ascii="Times New Roman" w:hAnsi="Times New Roman"/>
          <w:sz w:val="28"/>
          <w:szCs w:val="28"/>
          <w:lang w:val="uk-UA"/>
        </w:rPr>
        <w:t xml:space="preserve">Абазівки розповіла: «У нашій сім`ї було шестеро дітей і четверо дорослих. Залишилися тільки батьки і я. Досі вчувається мамине щоденне голосіння за дітьми на весь хутір. Скільки поховано було на кладовищі, ніхто не знає, ніхто їх не рахував. У дворах, де всі вимирали, бур’яни поросли вище хат…».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Зникали безслідно не тільки цілі сім`ї, а й населені пункти, які зараз ми не знайдемо на карті району.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Щоб врятувати своїх дітей, матері відвозили їх у Харків і залишали в устано</w:t>
      </w:r>
      <w:r w:rsidRPr="00861767">
        <w:rPr>
          <w:rFonts w:ascii="Times New Roman" w:hAnsi="Times New Roman"/>
          <w:sz w:val="28"/>
          <w:szCs w:val="28"/>
          <w:lang w:val="uk-UA"/>
        </w:rPr>
        <w:softHyphen/>
        <w:t xml:space="preserve">вах, лікарнях, під будинками, на вокзалі, </w:t>
      </w:r>
      <w:r>
        <w:rPr>
          <w:rFonts w:ascii="Times New Roman" w:hAnsi="Times New Roman"/>
          <w:sz w:val="28"/>
          <w:szCs w:val="28"/>
          <w:lang w:val="uk-UA"/>
        </w:rPr>
        <w:t>сподіваючись</w:t>
      </w:r>
      <w:r w:rsidRPr="00861767">
        <w:rPr>
          <w:rFonts w:ascii="Times New Roman" w:hAnsi="Times New Roman"/>
          <w:sz w:val="28"/>
          <w:szCs w:val="28"/>
          <w:lang w:val="uk-UA"/>
        </w:rPr>
        <w:t>, що там заберуть до дитячого притулку.</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 Про це розповідає і жителька Зачепилівського району Перцева К.В.: «Мені було п`ять років, коли почався голод. Почали ми пухнути, а мама над нами плакати. І щоб врятувати, вирішила відвезти в Харків на вокзал – може там хтось підбере та відведе до притулку. А там таких дітей як ми вистачає. Хто вже мертвий лежить, хто пухлий, хто худий, аж кістки крізь шкіру повипиналися…» </w:t>
      </w:r>
    </w:p>
    <w:p w:rsidR="0048422A" w:rsidRPr="00861767" w:rsidRDefault="0048422A" w:rsidP="009B2731">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Правда про голод, якою б вона не була страхітливою, потрібна не лише тим, хто пережив його, а й молодому поколінню. Коли гине людина в розквіті сил, то не народжуються її діти й діти її дітей. Дитина – це майбутнє. Немає дітей – немає майбутнього.</w:t>
      </w:r>
      <w:r>
        <w:rPr>
          <w:rFonts w:ascii="Times New Roman" w:hAnsi="Times New Roman"/>
          <w:sz w:val="28"/>
          <w:szCs w:val="28"/>
          <w:lang w:val="uk-UA"/>
        </w:rPr>
        <w:t xml:space="preserve"> </w:t>
      </w:r>
      <w:r w:rsidRPr="00861767">
        <w:rPr>
          <w:rFonts w:ascii="Times New Roman" w:hAnsi="Times New Roman"/>
          <w:sz w:val="28"/>
          <w:szCs w:val="28"/>
          <w:lang w:val="uk-UA"/>
        </w:rPr>
        <w:t xml:space="preserve">Нехай же не згасає свіча пам’яті за всіх тих дітей і підлітків, які загинули під час голодомору… </w:t>
      </w:r>
    </w:p>
    <w:p w:rsidR="0048422A" w:rsidRPr="00861767" w:rsidRDefault="0048422A" w:rsidP="009B2731">
      <w:pPr>
        <w:pStyle w:val="Heading2"/>
        <w:shd w:val="clear" w:color="auto" w:fill="FFFFFF"/>
        <w:spacing w:before="0" w:beforeAutospacing="0" w:after="0" w:afterAutospacing="0"/>
        <w:ind w:right="-28" w:firstLine="567"/>
        <w:jc w:val="both"/>
        <w:textAlignment w:val="baseline"/>
        <w:rPr>
          <w:b w:val="0"/>
          <w:color w:val="000000"/>
          <w:sz w:val="28"/>
          <w:szCs w:val="28"/>
          <w:shd w:val="clear" w:color="auto" w:fill="FFFFFF"/>
          <w:lang w:val="uk-UA"/>
        </w:rPr>
      </w:pPr>
      <w:r w:rsidRPr="00861767">
        <w:rPr>
          <w:b w:val="0"/>
          <w:color w:val="000000"/>
          <w:sz w:val="28"/>
          <w:szCs w:val="28"/>
          <w:shd w:val="clear" w:color="auto" w:fill="FFFFFF"/>
          <w:lang w:val="uk-UA"/>
        </w:rPr>
        <w:t>Попри всі трагічні сторінки в історії рідного краю</w:t>
      </w:r>
      <w:r>
        <w:rPr>
          <w:b w:val="0"/>
          <w:color w:val="000000"/>
          <w:sz w:val="28"/>
          <w:szCs w:val="28"/>
          <w:shd w:val="clear" w:color="auto" w:fill="FFFFFF"/>
          <w:lang w:val="uk-UA"/>
        </w:rPr>
        <w:t xml:space="preserve"> та</w:t>
      </w:r>
      <w:r w:rsidRPr="00861767">
        <w:rPr>
          <w:b w:val="0"/>
          <w:color w:val="000000"/>
          <w:sz w:val="28"/>
          <w:szCs w:val="28"/>
          <w:shd w:val="clear" w:color="auto" w:fill="FFFFFF"/>
          <w:lang w:val="uk-UA"/>
        </w:rPr>
        <w:t xml:space="preserve"> нашого народу, ві</w:t>
      </w:r>
      <w:r w:rsidRPr="00861767">
        <w:rPr>
          <w:b w:val="0"/>
          <w:color w:val="000000"/>
          <w:sz w:val="28"/>
          <w:szCs w:val="28"/>
          <w:shd w:val="clear" w:color="auto" w:fill="FFFFFF"/>
          <w:lang w:val="uk-UA"/>
        </w:rPr>
        <w:softHyphen/>
        <w:t xml:space="preserve">римо, що українці відродяться і стануть процвітаючою нацією. За підрахунками по народжуваності дітей на Зачепилівщині за останні п’ять років робимо висновки: маленькі зачепиляни з’являються на світ і серед них більше хлопчиків. Можливо, ця закономірність недаремна, і сама природа дає шанс для  відродження і процвітання нашого краю, всієї України. </w:t>
      </w:r>
      <w:r w:rsidRPr="00861767">
        <w:rPr>
          <w:b w:val="0"/>
          <w:sz w:val="28"/>
          <w:szCs w:val="28"/>
          <w:lang w:val="uk-UA"/>
        </w:rPr>
        <w:t>Діти - це одна третина населення країни і її майбутнє. Вони повинні жити у світі краси, гри, казки, музики, малюнка, фантазії , творчості; відроджувати свій рідний край і прославляти всю Україну.</w:t>
      </w:r>
    </w:p>
    <w:p w:rsidR="0048422A" w:rsidRPr="00861767" w:rsidRDefault="0048422A" w:rsidP="009B2731">
      <w:pPr>
        <w:spacing w:after="0" w:line="240" w:lineRule="auto"/>
        <w:ind w:right="-28" w:firstLine="567"/>
        <w:jc w:val="both"/>
        <w:rPr>
          <w:rFonts w:ascii="Times New Roman" w:hAnsi="Times New Roman"/>
          <w:sz w:val="28"/>
          <w:szCs w:val="28"/>
          <w:lang w:val="uk-UA"/>
        </w:rPr>
      </w:pPr>
    </w:p>
    <w:p w:rsidR="0048422A" w:rsidRPr="00861767" w:rsidRDefault="0048422A" w:rsidP="00884E47">
      <w:pPr>
        <w:spacing w:after="0" w:line="240" w:lineRule="auto"/>
        <w:ind w:right="-28" w:firstLine="567"/>
        <w:rPr>
          <w:rFonts w:ascii="Times New Roman" w:hAnsi="Times New Roman"/>
          <w:i/>
          <w:sz w:val="28"/>
          <w:szCs w:val="28"/>
          <w:lang w:val="uk-UA"/>
        </w:rPr>
      </w:pPr>
      <w:r w:rsidRPr="00861767">
        <w:rPr>
          <w:rFonts w:ascii="Times New Roman" w:hAnsi="Times New Roman"/>
          <w:i/>
          <w:sz w:val="28"/>
          <w:szCs w:val="28"/>
          <w:lang w:val="uk-UA"/>
        </w:rPr>
        <w:t xml:space="preserve">Список використаних джерел </w:t>
      </w:r>
    </w:p>
    <w:p w:rsidR="0048422A" w:rsidRPr="00861767" w:rsidRDefault="0048422A" w:rsidP="00884E47">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 xml:space="preserve">1. Архівні матеріали Зачепилівського відділу РАЦС/ смертність у 1929-1935 рр. </w:t>
      </w:r>
    </w:p>
    <w:p w:rsidR="0048422A" w:rsidRPr="00861767" w:rsidRDefault="0048422A" w:rsidP="00884E47">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2. Голодомор у першій столиці /уклад.:І.В.Шуйський, В.А.</w:t>
      </w:r>
      <w:r>
        <w:rPr>
          <w:rFonts w:ascii="Times New Roman" w:hAnsi="Times New Roman"/>
          <w:sz w:val="28"/>
          <w:szCs w:val="28"/>
          <w:lang w:val="uk-UA"/>
        </w:rPr>
        <w:t> </w:t>
      </w:r>
      <w:r w:rsidRPr="00861767">
        <w:rPr>
          <w:rFonts w:ascii="Times New Roman" w:hAnsi="Times New Roman"/>
          <w:sz w:val="28"/>
          <w:szCs w:val="28"/>
          <w:lang w:val="uk-UA"/>
        </w:rPr>
        <w:t>Полянецький. – Х., 2006. – 288 с.</w:t>
      </w:r>
    </w:p>
    <w:p w:rsidR="0048422A" w:rsidRPr="00861767" w:rsidRDefault="0048422A" w:rsidP="00884E47">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3.</w:t>
      </w:r>
      <w:r>
        <w:rPr>
          <w:rFonts w:ascii="Times New Roman" w:hAnsi="Times New Roman"/>
          <w:sz w:val="28"/>
          <w:szCs w:val="28"/>
          <w:lang w:val="uk-UA"/>
        </w:rPr>
        <w:t xml:space="preserve"> </w:t>
      </w:r>
      <w:r w:rsidRPr="00861767">
        <w:rPr>
          <w:rFonts w:ascii="Times New Roman" w:hAnsi="Times New Roman"/>
          <w:sz w:val="28"/>
          <w:szCs w:val="28"/>
          <w:lang w:val="uk-UA"/>
        </w:rPr>
        <w:t>Кирса М. …А земля - вічна/ М.Кирса // Перемога. - 1990. - № 104.</w:t>
      </w:r>
    </w:p>
    <w:p w:rsidR="0048422A" w:rsidRPr="00861767" w:rsidRDefault="0048422A" w:rsidP="00884E47">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4.</w:t>
      </w:r>
      <w:r>
        <w:rPr>
          <w:rFonts w:ascii="Times New Roman" w:hAnsi="Times New Roman"/>
          <w:sz w:val="28"/>
          <w:szCs w:val="28"/>
          <w:lang w:val="uk-UA"/>
        </w:rPr>
        <w:t xml:space="preserve"> </w:t>
      </w:r>
      <w:r w:rsidRPr="00861767">
        <w:rPr>
          <w:rFonts w:ascii="Times New Roman" w:hAnsi="Times New Roman"/>
          <w:sz w:val="28"/>
          <w:szCs w:val="28"/>
          <w:lang w:val="uk-UA"/>
        </w:rPr>
        <w:t xml:space="preserve">Національна книга пам'яті жертв Голодомору 1932- 1933 років в Україні. Харківська область / В.Я.Білоцерківський; О.С.Кириченко; О.В.Корнєв; та ін. </w:t>
      </w:r>
      <w:r>
        <w:rPr>
          <w:rFonts w:ascii="Times New Roman" w:hAnsi="Times New Roman"/>
          <w:sz w:val="28"/>
          <w:szCs w:val="28"/>
          <w:lang w:val="uk-UA"/>
        </w:rPr>
        <w:t xml:space="preserve">- </w:t>
      </w:r>
      <w:r w:rsidRPr="00861767">
        <w:rPr>
          <w:rFonts w:ascii="Times New Roman" w:hAnsi="Times New Roman"/>
          <w:sz w:val="28"/>
          <w:szCs w:val="28"/>
          <w:lang w:val="uk-UA"/>
        </w:rPr>
        <w:t>Х.: Фолио, 2008.</w:t>
      </w:r>
    </w:p>
    <w:p w:rsidR="0048422A" w:rsidRPr="00861767" w:rsidRDefault="0048422A" w:rsidP="00884E47">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5.</w:t>
      </w:r>
      <w:r>
        <w:rPr>
          <w:rFonts w:ascii="Times New Roman" w:hAnsi="Times New Roman"/>
          <w:sz w:val="28"/>
          <w:szCs w:val="28"/>
          <w:lang w:val="uk-UA"/>
        </w:rPr>
        <w:t xml:space="preserve"> </w:t>
      </w:r>
      <w:r w:rsidRPr="00861767">
        <w:rPr>
          <w:rFonts w:ascii="Times New Roman" w:hAnsi="Times New Roman"/>
          <w:sz w:val="28"/>
          <w:szCs w:val="28"/>
          <w:lang w:val="uk-UA"/>
        </w:rPr>
        <w:t xml:space="preserve">Павлова Г. Їх ненароджені онуки // Перемога. - 1990. - № 118. </w:t>
      </w:r>
    </w:p>
    <w:p w:rsidR="0048422A" w:rsidRPr="00861767" w:rsidRDefault="0048422A" w:rsidP="00884E47">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6.</w:t>
      </w:r>
      <w:r>
        <w:rPr>
          <w:rFonts w:ascii="Times New Roman" w:hAnsi="Times New Roman"/>
          <w:sz w:val="28"/>
          <w:szCs w:val="28"/>
          <w:lang w:val="uk-UA"/>
        </w:rPr>
        <w:t> </w:t>
      </w:r>
      <w:r w:rsidRPr="00861767">
        <w:rPr>
          <w:rFonts w:ascii="Times New Roman" w:hAnsi="Times New Roman"/>
          <w:sz w:val="28"/>
          <w:szCs w:val="28"/>
          <w:lang w:val="uk-UA"/>
        </w:rPr>
        <w:t>Пиріг Р.Я. Голод 1932-1933 років на Україні: очима істориків, мовою документів / Р.Я.Пиріг, А.В.Кентій, І.Л.Комарова. - К.: Видавництво політичної літератури України, 1990.</w:t>
      </w:r>
    </w:p>
    <w:p w:rsidR="0048422A" w:rsidRPr="00861767" w:rsidRDefault="0048422A" w:rsidP="00884E47">
      <w:pPr>
        <w:spacing w:after="0" w:line="240" w:lineRule="auto"/>
        <w:ind w:right="-28" w:firstLine="567"/>
        <w:jc w:val="both"/>
        <w:rPr>
          <w:rFonts w:ascii="Times New Roman" w:hAnsi="Times New Roman"/>
          <w:sz w:val="28"/>
          <w:szCs w:val="28"/>
          <w:lang w:val="uk-UA"/>
        </w:rPr>
      </w:pPr>
      <w:r w:rsidRPr="00861767">
        <w:rPr>
          <w:rFonts w:ascii="Times New Roman" w:hAnsi="Times New Roman"/>
          <w:sz w:val="28"/>
          <w:szCs w:val="28"/>
          <w:lang w:val="uk-UA"/>
        </w:rPr>
        <w:t>7.</w:t>
      </w:r>
      <w:r>
        <w:rPr>
          <w:rFonts w:ascii="Times New Roman" w:hAnsi="Times New Roman"/>
          <w:sz w:val="28"/>
          <w:szCs w:val="28"/>
          <w:lang w:val="uk-UA"/>
        </w:rPr>
        <w:t> </w:t>
      </w:r>
      <w:r w:rsidRPr="00861767">
        <w:rPr>
          <w:rFonts w:ascii="Times New Roman" w:hAnsi="Times New Roman"/>
          <w:sz w:val="28"/>
          <w:szCs w:val="28"/>
          <w:lang w:val="uk-UA"/>
        </w:rPr>
        <w:t xml:space="preserve">Про Голодомор 1932-1933 років в Україні: Указ президента України від 28 лист. 2006. - № 376 – VII // Уряд. </w:t>
      </w:r>
      <w:r>
        <w:rPr>
          <w:rFonts w:ascii="Times New Roman" w:hAnsi="Times New Roman"/>
          <w:sz w:val="28"/>
          <w:szCs w:val="28"/>
          <w:lang w:val="uk-UA"/>
        </w:rPr>
        <w:t>к</w:t>
      </w:r>
      <w:r w:rsidRPr="00861767">
        <w:rPr>
          <w:rFonts w:ascii="Times New Roman" w:hAnsi="Times New Roman"/>
          <w:sz w:val="28"/>
          <w:szCs w:val="28"/>
          <w:lang w:val="uk-UA"/>
        </w:rPr>
        <w:t xml:space="preserve">ур’єр. – 2006. – 1 грудня. – с.6 </w:t>
      </w:r>
    </w:p>
    <w:p w:rsidR="0048422A" w:rsidRPr="00861767" w:rsidRDefault="0048422A" w:rsidP="00884E47">
      <w:pPr>
        <w:spacing w:after="0" w:line="240" w:lineRule="auto"/>
        <w:ind w:right="-28" w:firstLine="567"/>
        <w:jc w:val="both"/>
        <w:rPr>
          <w:rFonts w:ascii="Times New Roman" w:hAnsi="Times New Roman"/>
          <w:sz w:val="28"/>
          <w:szCs w:val="28"/>
          <w:lang w:val="uk-UA"/>
        </w:rPr>
      </w:pPr>
    </w:p>
    <w:sectPr w:rsidR="0048422A" w:rsidRPr="00861767" w:rsidSect="00884E4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234"/>
    <w:rsid w:val="00185167"/>
    <w:rsid w:val="001E5E4A"/>
    <w:rsid w:val="003E638A"/>
    <w:rsid w:val="003F5A57"/>
    <w:rsid w:val="0048422A"/>
    <w:rsid w:val="004F400C"/>
    <w:rsid w:val="005C0DEA"/>
    <w:rsid w:val="00664E24"/>
    <w:rsid w:val="00695985"/>
    <w:rsid w:val="00861767"/>
    <w:rsid w:val="00884E47"/>
    <w:rsid w:val="008A5A0C"/>
    <w:rsid w:val="008B5298"/>
    <w:rsid w:val="009B2731"/>
    <w:rsid w:val="00A642DB"/>
    <w:rsid w:val="00AA1E3E"/>
    <w:rsid w:val="00BC3E98"/>
    <w:rsid w:val="00BC40F6"/>
    <w:rsid w:val="00C95234"/>
    <w:rsid w:val="00CB7612"/>
    <w:rsid w:val="00D02719"/>
    <w:rsid w:val="00DA021D"/>
    <w:rsid w:val="00DB2D7B"/>
    <w:rsid w:val="00E903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24"/>
    <w:pPr>
      <w:spacing w:after="200" w:line="276" w:lineRule="auto"/>
    </w:pPr>
    <w:rPr>
      <w:lang w:eastAsia="en-US"/>
    </w:rPr>
  </w:style>
  <w:style w:type="paragraph" w:styleId="Heading2">
    <w:name w:val="heading 2"/>
    <w:basedOn w:val="Normal"/>
    <w:link w:val="Heading2Char"/>
    <w:uiPriority w:val="99"/>
    <w:qFormat/>
    <w:rsid w:val="00E9039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90399"/>
    <w:rPr>
      <w:rFonts w:ascii="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306</TotalTime>
  <Pages>3</Pages>
  <Words>1151</Words>
  <Characters>6566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2016-03-29T04:00:00Z</dcterms:created>
  <dcterms:modified xsi:type="dcterms:W3CDTF">2016-04-01T08:32:00Z</dcterms:modified>
</cp:coreProperties>
</file>