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35" w:rsidRPr="00456854" w:rsidRDefault="00AC2535" w:rsidP="0045685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47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Тема: </w:t>
      </w:r>
      <w:r w:rsidR="004568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«</w:t>
      </w:r>
      <w:proofErr w:type="spellStart"/>
      <w:r w:rsidR="000B0D35" w:rsidRPr="009C47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Корсунь-Шевченківська</w:t>
      </w:r>
      <w:proofErr w:type="spellEnd"/>
      <w:r w:rsidR="000B0D35" w:rsidRPr="009C47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B0D35" w:rsidRPr="009C47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наступальна</w:t>
      </w:r>
      <w:proofErr w:type="spellEnd"/>
      <w:r w:rsidR="000B0D35" w:rsidRPr="009C47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B0D35" w:rsidRPr="009C47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операція</w:t>
      </w:r>
      <w:proofErr w:type="spellEnd"/>
      <w:r w:rsidR="004568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»</w:t>
      </w:r>
    </w:p>
    <w:p w:rsidR="00AC2535" w:rsidRPr="009C476F" w:rsidRDefault="00AC2535" w:rsidP="008440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6854">
        <w:rPr>
          <w:rFonts w:ascii="Times New Roman" w:hAnsi="Times New Roman" w:cs="Times New Roman"/>
          <w:b/>
          <w:sz w:val="28"/>
          <w:szCs w:val="28"/>
          <w:lang w:val="uk-UA"/>
        </w:rPr>
        <w:t>Населений пункт:</w:t>
      </w:r>
      <w:r w:rsidRPr="009C4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0D4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9C476F">
        <w:rPr>
          <w:rFonts w:ascii="Times New Roman" w:hAnsi="Times New Roman" w:cs="Times New Roman"/>
          <w:sz w:val="28"/>
          <w:szCs w:val="28"/>
          <w:lang w:val="uk-UA"/>
        </w:rPr>
        <w:t>Миколаїв, МЗОШ</w:t>
      </w:r>
      <w:r w:rsidR="00844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76F">
        <w:rPr>
          <w:rFonts w:ascii="Times New Roman" w:hAnsi="Times New Roman" w:cs="Times New Roman"/>
          <w:sz w:val="28"/>
          <w:szCs w:val="28"/>
          <w:lang w:val="uk-UA"/>
        </w:rPr>
        <w:t>№19.</w:t>
      </w:r>
    </w:p>
    <w:p w:rsidR="00AC2535" w:rsidRPr="009C476F" w:rsidRDefault="008440D4" w:rsidP="008440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6854">
        <w:rPr>
          <w:rFonts w:ascii="Times New Roman" w:hAnsi="Times New Roman" w:cs="Times New Roman"/>
          <w:b/>
          <w:sz w:val="28"/>
          <w:szCs w:val="28"/>
          <w:lang w:val="uk-UA"/>
        </w:rPr>
        <w:t>Учасники: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11-А клас: </w:t>
      </w:r>
      <w:r w:rsidR="00AC2535" w:rsidRPr="009C476F">
        <w:rPr>
          <w:rFonts w:ascii="Times New Roman" w:hAnsi="Times New Roman" w:cs="Times New Roman"/>
          <w:sz w:val="28"/>
          <w:szCs w:val="28"/>
          <w:lang w:val="uk-UA"/>
        </w:rPr>
        <w:t>Савченко О.</w:t>
      </w:r>
      <w:r w:rsidR="009C476F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AC2535" w:rsidRPr="009C47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C2535" w:rsidRPr="009C476F">
        <w:rPr>
          <w:rFonts w:ascii="Times New Roman" w:hAnsi="Times New Roman" w:cs="Times New Roman"/>
          <w:sz w:val="28"/>
          <w:szCs w:val="28"/>
          <w:lang w:val="uk-UA"/>
        </w:rPr>
        <w:t>Кострикіна</w:t>
      </w:r>
      <w:proofErr w:type="spellEnd"/>
      <w:r w:rsidR="00AC2535" w:rsidRPr="009C476F">
        <w:rPr>
          <w:rFonts w:ascii="Times New Roman" w:hAnsi="Times New Roman" w:cs="Times New Roman"/>
          <w:sz w:val="28"/>
          <w:szCs w:val="28"/>
          <w:lang w:val="uk-UA"/>
        </w:rPr>
        <w:t xml:space="preserve"> С.О., Дем</w:t>
      </w:r>
      <w:r w:rsidR="00AC2535" w:rsidRPr="008440D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C2535" w:rsidRPr="009C476F">
        <w:rPr>
          <w:rFonts w:ascii="Times New Roman" w:hAnsi="Times New Roman" w:cs="Times New Roman"/>
          <w:sz w:val="28"/>
          <w:szCs w:val="28"/>
          <w:lang w:val="uk-UA"/>
        </w:rPr>
        <w:t>яненко А.</w:t>
      </w:r>
      <w:r w:rsidR="00D97EB9">
        <w:rPr>
          <w:rFonts w:ascii="Times New Roman" w:hAnsi="Times New Roman" w:cs="Times New Roman"/>
          <w:sz w:val="28"/>
          <w:szCs w:val="28"/>
          <w:lang w:val="uk-UA"/>
        </w:rPr>
        <w:t>О.</w:t>
      </w:r>
    </w:p>
    <w:p w:rsidR="000B0D35" w:rsidRPr="009C476F" w:rsidRDefault="006C75C1" w:rsidP="008440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</w:t>
      </w:r>
      <w:r w:rsidRPr="006C75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Об</w:t>
      </w:r>
      <w:r w:rsidRPr="006C75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’</w:t>
      </w:r>
      <w:proofErr w:type="spellStart"/>
      <w:r w:rsidRPr="006C75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єкт</w:t>
      </w:r>
      <w:proofErr w:type="spellEnd"/>
      <w:r w:rsidRPr="006C75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дослідження: </w:t>
      </w:r>
      <w:r w:rsidR="00AC2535" w:rsidRPr="008440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Корсунь-Шевченківська наступальна операція</w:t>
      </w:r>
      <w:r w:rsidR="009C4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535" w:rsidRPr="008440D4">
        <w:rPr>
          <w:rFonts w:ascii="Times New Roman" w:hAnsi="Times New Roman" w:cs="Times New Roman"/>
          <w:color w:val="000000" w:themeColor="dark1"/>
          <w:kern w:val="24"/>
          <w:sz w:val="28"/>
          <w:szCs w:val="28"/>
          <w:lang w:val="uk-UA"/>
        </w:rPr>
        <w:t>в</w:t>
      </w:r>
      <w:r w:rsidR="00AC2535" w:rsidRPr="009C476F">
        <w:rPr>
          <w:rFonts w:ascii="Times New Roman" w:hAnsi="Times New Roman" w:cs="Times New Roman"/>
          <w:color w:val="000000" w:themeColor="dark1"/>
          <w:kern w:val="24"/>
          <w:sz w:val="28"/>
          <w:szCs w:val="28"/>
          <w:lang w:val="uk-UA"/>
        </w:rPr>
        <w:t>ійськ</w:t>
      </w:r>
      <w:r w:rsidR="00AC2535" w:rsidRPr="008440D4">
        <w:rPr>
          <w:rFonts w:ascii="Times New Roman" w:hAnsi="Times New Roman" w:cs="Times New Roman"/>
          <w:color w:val="000000" w:themeColor="dark1"/>
          <w:kern w:val="24"/>
          <w:sz w:val="28"/>
          <w:szCs w:val="28"/>
          <w:lang w:val="uk-UA"/>
        </w:rPr>
        <w:t xml:space="preserve"> 1-го </w:t>
      </w:r>
      <w:r w:rsidR="00AC2535" w:rsidRPr="009C476F">
        <w:rPr>
          <w:rFonts w:ascii="Times New Roman" w:hAnsi="Times New Roman" w:cs="Times New Roman"/>
          <w:color w:val="000000" w:themeColor="dark1"/>
          <w:kern w:val="24"/>
          <w:sz w:val="28"/>
          <w:szCs w:val="28"/>
          <w:lang w:val="uk-UA"/>
        </w:rPr>
        <w:t>та</w:t>
      </w:r>
      <w:r w:rsidR="00AC2535" w:rsidRPr="008440D4">
        <w:rPr>
          <w:rFonts w:ascii="Times New Roman" w:hAnsi="Times New Roman" w:cs="Times New Roman"/>
          <w:color w:val="000000" w:themeColor="dark1"/>
          <w:kern w:val="24"/>
          <w:sz w:val="28"/>
          <w:szCs w:val="28"/>
          <w:lang w:val="uk-UA"/>
        </w:rPr>
        <w:t xml:space="preserve"> 2-го Укр</w:t>
      </w:r>
      <w:r w:rsidR="00AC2535" w:rsidRPr="009C476F">
        <w:rPr>
          <w:rFonts w:ascii="Times New Roman" w:hAnsi="Times New Roman" w:cs="Times New Roman"/>
          <w:color w:val="000000" w:themeColor="dark1"/>
          <w:kern w:val="24"/>
          <w:sz w:val="28"/>
          <w:szCs w:val="28"/>
          <w:lang w:val="uk-UA"/>
        </w:rPr>
        <w:t xml:space="preserve">аїнських </w:t>
      </w:r>
      <w:r w:rsidR="00AC2535" w:rsidRPr="008440D4">
        <w:rPr>
          <w:rFonts w:ascii="Times New Roman" w:hAnsi="Times New Roman" w:cs="Times New Roman"/>
          <w:color w:val="000000" w:themeColor="dark1"/>
          <w:kern w:val="24"/>
          <w:sz w:val="28"/>
          <w:szCs w:val="28"/>
          <w:lang w:val="uk-UA"/>
        </w:rPr>
        <w:t xml:space="preserve"> фронт</w:t>
      </w:r>
      <w:r w:rsidR="00AC2535" w:rsidRPr="009C476F">
        <w:rPr>
          <w:rFonts w:ascii="Times New Roman" w:hAnsi="Times New Roman" w:cs="Times New Roman"/>
          <w:color w:val="000000" w:themeColor="dark1"/>
          <w:kern w:val="24"/>
          <w:sz w:val="28"/>
          <w:szCs w:val="28"/>
          <w:lang w:val="uk-UA"/>
        </w:rPr>
        <w:t>і</w:t>
      </w:r>
      <w:r w:rsidR="00AC2535" w:rsidRPr="00AC2535">
        <w:rPr>
          <w:rFonts w:ascii="Times New Roman" w:hAnsi="Times New Roman" w:cs="Times New Roman"/>
          <w:color w:val="000000" w:themeColor="dark1"/>
          <w:kern w:val="24"/>
          <w:sz w:val="28"/>
          <w:szCs w:val="28"/>
          <w:lang w:val="uk-UA"/>
        </w:rPr>
        <w:t xml:space="preserve">в. </w:t>
      </w:r>
      <w:r w:rsidR="009C476F" w:rsidRPr="008440D4">
        <w:rPr>
          <w:rFonts w:ascii="Times New Roman" w:hAnsi="Times New Roman" w:cs="Times New Roman"/>
          <w:bCs/>
          <w:iCs/>
          <w:color w:val="000000" w:themeColor="dark1"/>
          <w:kern w:val="24"/>
          <w:sz w:val="28"/>
          <w:szCs w:val="28"/>
          <w:lang w:val="uk-U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24</w:t>
      </w:r>
      <w:r w:rsidR="009C476F">
        <w:rPr>
          <w:rFonts w:ascii="Times New Roman" w:hAnsi="Times New Roman" w:cs="Times New Roman"/>
          <w:bCs/>
          <w:iCs/>
          <w:color w:val="000000" w:themeColor="dark1"/>
          <w:kern w:val="24"/>
          <w:sz w:val="28"/>
          <w:szCs w:val="28"/>
          <w:lang w:val="uk-U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січня</w:t>
      </w:r>
      <w:r w:rsidR="009C476F">
        <w:rPr>
          <w:rFonts w:ascii="Times New Roman" w:hAnsi="Times New Roman" w:cs="Times New Roman"/>
          <w:bCs/>
          <w:iCs/>
          <w:color w:val="000000" w:themeColor="dark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 </w:t>
      </w:r>
      <w:r w:rsidR="009C476F" w:rsidRPr="008440D4">
        <w:rPr>
          <w:rFonts w:ascii="Times New Roman" w:hAnsi="Times New Roman" w:cs="Times New Roman"/>
          <w:bCs/>
          <w:iCs/>
          <w:color w:val="000000" w:themeColor="dark1"/>
          <w:kern w:val="24"/>
          <w:sz w:val="28"/>
          <w:szCs w:val="28"/>
          <w:lang w:val="uk-U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—</w:t>
      </w:r>
      <w:r w:rsidR="009C476F">
        <w:rPr>
          <w:rFonts w:ascii="Times New Roman" w:hAnsi="Times New Roman" w:cs="Times New Roman"/>
          <w:bCs/>
          <w:iCs/>
          <w:color w:val="000000" w:themeColor="dark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 </w:t>
      </w:r>
      <w:r w:rsidR="009C476F" w:rsidRPr="008440D4">
        <w:rPr>
          <w:rFonts w:ascii="Times New Roman" w:hAnsi="Times New Roman" w:cs="Times New Roman"/>
          <w:bCs/>
          <w:iCs/>
          <w:color w:val="000000" w:themeColor="dark1"/>
          <w:kern w:val="24"/>
          <w:sz w:val="28"/>
          <w:szCs w:val="28"/>
          <w:lang w:val="uk-U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17</w:t>
      </w:r>
      <w:r w:rsidR="009C476F">
        <w:rPr>
          <w:rFonts w:ascii="Times New Roman" w:hAnsi="Times New Roman" w:cs="Times New Roman"/>
          <w:bCs/>
          <w:iCs/>
          <w:color w:val="000000" w:themeColor="dark1"/>
          <w:kern w:val="24"/>
          <w:sz w:val="28"/>
          <w:szCs w:val="28"/>
          <w:lang w:val="uk-U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лютого</w:t>
      </w:r>
      <w:r w:rsidR="009C476F">
        <w:rPr>
          <w:rFonts w:ascii="Times New Roman" w:hAnsi="Times New Roman" w:cs="Times New Roman"/>
          <w:bCs/>
          <w:iCs/>
          <w:color w:val="000000" w:themeColor="dark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 </w:t>
      </w:r>
      <w:r w:rsidR="009C476F" w:rsidRPr="008440D4">
        <w:rPr>
          <w:rFonts w:ascii="Times New Roman" w:hAnsi="Times New Roman" w:cs="Times New Roman"/>
          <w:bCs/>
          <w:iCs/>
          <w:color w:val="000000" w:themeColor="dark1"/>
          <w:kern w:val="24"/>
          <w:sz w:val="28"/>
          <w:szCs w:val="28"/>
          <w:lang w:val="uk-U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1944</w:t>
      </w:r>
      <w:r w:rsidR="009C476F">
        <w:rPr>
          <w:rFonts w:ascii="Times New Roman" w:hAnsi="Times New Roman" w:cs="Times New Roman"/>
          <w:bCs/>
          <w:iCs/>
          <w:color w:val="000000" w:themeColor="dark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 </w:t>
      </w:r>
      <w:r w:rsidR="009C476F">
        <w:rPr>
          <w:rFonts w:ascii="Times New Roman" w:hAnsi="Times New Roman" w:cs="Times New Roman"/>
          <w:bCs/>
          <w:iCs/>
          <w:color w:val="000000" w:themeColor="dark1"/>
          <w:kern w:val="24"/>
          <w:sz w:val="28"/>
          <w:szCs w:val="28"/>
          <w:lang w:val="uk-U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року </w:t>
      </w:r>
      <w:r w:rsidR="00AC2535" w:rsidRPr="009C476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B0D35" w:rsidRPr="008440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німецького </w:t>
      </w:r>
      <w:r w:rsidR="000B0D35" w:rsidRPr="009C4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боку </w:t>
      </w:r>
      <w:proofErr w:type="spellStart"/>
      <w:r w:rsidR="000B0D35" w:rsidRPr="009C476F">
        <w:rPr>
          <w:rFonts w:ascii="Times New Roman" w:hAnsi="Times New Roman" w:cs="Times New Roman"/>
          <w:sz w:val="28"/>
          <w:szCs w:val="28"/>
          <w:shd w:val="clear" w:color="auto" w:fill="FFFFFF"/>
        </w:rPr>
        <w:t>називалась</w:t>
      </w:r>
      <w:proofErr w:type="spellEnd"/>
      <w:r w:rsidR="000B0D35" w:rsidRPr="009C47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0B0D35" w:rsidRPr="009C476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Черкаський</w:t>
      </w:r>
      <w:proofErr w:type="spellEnd"/>
      <w:r w:rsidR="000B0D35" w:rsidRPr="009C476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котел</w:t>
      </w:r>
      <w:r w:rsidR="000B0D35" w:rsidRPr="009C476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C2535" w:rsidRPr="009C47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0B0D35" w:rsidRPr="009C476F" w:rsidRDefault="00AA35D2" w:rsidP="008440D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47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40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07F9A" w:rsidRPr="009C47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C2535" w:rsidRPr="00456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Мета:</w:t>
      </w:r>
      <w:r w:rsidRPr="009C47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C2535" w:rsidRPr="009C47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кожним</w:t>
      </w:r>
      <w:proofErr w:type="spellEnd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прожитим</w:t>
      </w:r>
      <w:proofErr w:type="spellEnd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днем все </w:t>
      </w:r>
      <w:proofErr w:type="spellStart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віддаляються</w:t>
      </w:r>
      <w:proofErr w:type="spellEnd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 </w:t>
      </w:r>
      <w:proofErr w:type="spellStart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spellEnd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грізні</w:t>
      </w:r>
      <w:proofErr w:type="spellEnd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роки, коли </w:t>
      </w:r>
      <w:proofErr w:type="spellStart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фронти</w:t>
      </w:r>
      <w:proofErr w:type="spellEnd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Другої</w:t>
      </w:r>
      <w:proofErr w:type="spellEnd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світової</w:t>
      </w:r>
      <w:proofErr w:type="spellEnd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війни</w:t>
      </w:r>
      <w:proofErr w:type="spellEnd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двічі</w:t>
      </w:r>
      <w:proofErr w:type="spellEnd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прокотились</w:t>
      </w:r>
      <w:proofErr w:type="spellEnd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українські</w:t>
      </w:r>
      <w:proofErr w:type="spellEnd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Вшановуючи</w:t>
      </w:r>
      <w:proofErr w:type="spellEnd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пам’ять</w:t>
      </w:r>
      <w:proofErr w:type="spellEnd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героїв</w:t>
      </w:r>
      <w:proofErr w:type="spellEnd"/>
      <w:proofErr w:type="gramStart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295" w:rsidRPr="009C47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proofErr w:type="spellStart"/>
      <w:proofErr w:type="gramEnd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перемогли ворога в лютому </w:t>
      </w:r>
      <w:proofErr w:type="spellStart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протиборстві</w:t>
      </w:r>
      <w:proofErr w:type="spellEnd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A5353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5353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6A5353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</w:t>
      </w:r>
      <w:proofErr w:type="spellStart"/>
      <w:r w:rsidR="006A5353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Україна</w:t>
      </w:r>
      <w:proofErr w:type="spellEnd"/>
      <w:r w:rsidR="006A5353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5353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зустрічає</w:t>
      </w:r>
      <w:proofErr w:type="spellEnd"/>
      <w:r w:rsidR="006A5353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5353" w:rsidRPr="009C47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70</w:t>
      </w:r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-ту </w:t>
      </w:r>
      <w:proofErr w:type="spellStart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>річницю</w:t>
      </w:r>
      <w:proofErr w:type="spellEnd"/>
      <w:r w:rsidR="000B0D3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Перемоги.</w:t>
      </w:r>
      <w:r w:rsidR="00343295" w:rsidRPr="009C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B1E" w:rsidRPr="009C47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 повинні пам’ятати тих, хто ціною власного життя здобув мирне небо для нас. Завдяки </w:t>
      </w:r>
      <w:r w:rsidR="008B4B2C" w:rsidRPr="009C47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їх перемозі над загарбниками</w:t>
      </w:r>
      <w:r w:rsidRPr="009C47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наше покоління живе і процвітає. Тому цей проект допоможе нам більш детально ознайомитися з героїчними сторінками нашої історії і закріпити ці знання.</w:t>
      </w:r>
    </w:p>
    <w:p w:rsidR="00807F9A" w:rsidRPr="00807F9A" w:rsidRDefault="00807F9A" w:rsidP="008440D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844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9C4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068D5" w:rsidRPr="009C4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Завдання</w:t>
      </w:r>
      <w:r w:rsidR="001068D5" w:rsidRPr="009C47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9C4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знайомити учнів із подіями </w:t>
      </w:r>
      <w:r w:rsidR="009C4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Другої Всесвітньої </w:t>
      </w:r>
      <w:r w:rsidRPr="009C476F">
        <w:rPr>
          <w:rFonts w:ascii="Times New Roman" w:eastAsia="Times New Roman" w:hAnsi="Times New Roman" w:cs="Times New Roman"/>
          <w:sz w:val="28"/>
          <w:szCs w:val="28"/>
          <w:lang w:val="uk-UA"/>
        </w:rPr>
        <w:t>війни, розповісти про Корсунь-Шевченківську битву, яка стала вирішальною під час визволення Правобережної України;</w:t>
      </w:r>
      <w:r w:rsidRPr="009C4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викликати в молоді цікавість до минулого. </w:t>
      </w:r>
      <w:r w:rsidRPr="00807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Виховувати в учнів почуття гордості за свій народ, повагу до ветеранів війни. </w:t>
      </w:r>
    </w:p>
    <w:p w:rsidR="00D97EB9" w:rsidRDefault="008440D4" w:rsidP="008440D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AA35D2" w:rsidRPr="009C47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35D2" w:rsidRPr="009C4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Для  створення проекту ми користувалися такими методами</w:t>
      </w:r>
      <w:r w:rsidR="00AA35D2" w:rsidRPr="009C47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дослідження, аналізування,</w:t>
      </w:r>
      <w:r w:rsidR="009B7D69" w:rsidRPr="009C47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використання різних джерел інформації </w:t>
      </w:r>
      <w:r w:rsidR="00A34F5D" w:rsidRPr="009C47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компонування, обговорення  і підведення підсумків.</w:t>
      </w:r>
    </w:p>
    <w:p w:rsidR="00D97EB9" w:rsidRPr="00D97EB9" w:rsidRDefault="00D97EB9" w:rsidP="008440D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7E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1068D5" w:rsidRPr="00D97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Причини</w:t>
      </w:r>
      <w:r w:rsidR="001068D5" w:rsidRPr="00D97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:</w:t>
      </w:r>
      <w:r w:rsidRPr="00D97EB9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7EB9">
        <w:rPr>
          <w:rFonts w:ascii="Times New Roman" w:eastAsia="+mn-ea" w:hAnsi="Times New Roman" w:cs="Times New Roman"/>
          <w:color w:val="000000"/>
          <w:sz w:val="28"/>
          <w:szCs w:val="28"/>
        </w:rPr>
        <w:t>Зосередження</w:t>
      </w:r>
      <w:proofErr w:type="spellEnd"/>
      <w:r w:rsidRPr="00D97EB9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7EB9">
        <w:rPr>
          <w:rFonts w:ascii="Times New Roman" w:eastAsia="+mn-ea" w:hAnsi="Times New Roman" w:cs="Times New Roman"/>
          <w:color w:val="000000"/>
          <w:sz w:val="28"/>
          <w:szCs w:val="28"/>
        </w:rPr>
        <w:t>військ</w:t>
      </w:r>
      <w:proofErr w:type="spellEnd"/>
      <w:r w:rsidRPr="00D97EB9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вермахту в </w:t>
      </w:r>
      <w:proofErr w:type="spellStart"/>
      <w:r w:rsidRPr="00D97EB9">
        <w:rPr>
          <w:rFonts w:ascii="Times New Roman" w:eastAsia="+mn-ea" w:hAnsi="Times New Roman" w:cs="Times New Roman"/>
          <w:color w:val="000000"/>
          <w:sz w:val="28"/>
          <w:szCs w:val="28"/>
        </w:rPr>
        <w:t>Корсунь-шевченківському</w:t>
      </w:r>
      <w:proofErr w:type="spellEnd"/>
      <w:r w:rsidRPr="00D97EB9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7EB9">
        <w:rPr>
          <w:rFonts w:ascii="Times New Roman" w:eastAsia="+mn-ea" w:hAnsi="Times New Roman" w:cs="Times New Roman"/>
          <w:color w:val="000000"/>
          <w:sz w:val="28"/>
          <w:szCs w:val="28"/>
        </w:rPr>
        <w:t>районі</w:t>
      </w:r>
      <w:proofErr w:type="spellEnd"/>
      <w:r w:rsidRPr="00D97EB9">
        <w:rPr>
          <w:rFonts w:eastAsia="+mn-ea"/>
          <w:color w:val="000000"/>
          <w:sz w:val="28"/>
          <w:szCs w:val="28"/>
          <w:lang w:val="uk-UA"/>
        </w:rPr>
        <w:t xml:space="preserve">. </w:t>
      </w:r>
      <w:r w:rsidRPr="00D97EB9">
        <w:rPr>
          <w:rFonts w:eastAsia="+mn-ea"/>
          <w:color w:val="000000"/>
          <w:sz w:val="28"/>
          <w:szCs w:val="28"/>
          <w:lang w:val="uk-UA"/>
        </w:rPr>
        <w:t>Наступ військ 1-го і 2-го Українських фронтів, оточення по лінії корсунь-шевченківського виступу</w:t>
      </w:r>
      <w:r>
        <w:rPr>
          <w:rFonts w:eastAsia="+mn-ea"/>
          <w:color w:val="000000"/>
          <w:sz w:val="28"/>
          <w:szCs w:val="28"/>
          <w:lang w:val="uk-UA"/>
        </w:rPr>
        <w:t>.</w:t>
      </w:r>
    </w:p>
    <w:p w:rsidR="00D97EB9" w:rsidRPr="00D97EB9" w:rsidRDefault="008440D4" w:rsidP="008440D4">
      <w:pPr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</w:t>
      </w:r>
      <w:r w:rsidR="00D97EB9" w:rsidRPr="00844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Суть</w:t>
      </w:r>
      <w:r w:rsidR="001068D5" w:rsidRPr="00D97EB9">
        <w:rPr>
          <w:rFonts w:eastAsia="Times New Roman"/>
          <w:color w:val="000000"/>
          <w:sz w:val="28"/>
          <w:szCs w:val="28"/>
          <w:lang w:val="uk-UA"/>
        </w:rPr>
        <w:t>:</w:t>
      </w:r>
      <w:r w:rsidR="00D97EB9" w:rsidRPr="00D97EB9">
        <w:rPr>
          <w:rFonts w:ascii="Lucida Sans Unicode" w:eastAsia="+mn-ea" w:hAnsi="Lucida Sans Unicode" w:cs="+mn-cs"/>
          <w:color w:val="000000"/>
          <w:sz w:val="32"/>
          <w:szCs w:val="32"/>
        </w:rPr>
        <w:t xml:space="preserve"> </w:t>
      </w:r>
      <w:proofErr w:type="spellStart"/>
      <w:r w:rsidR="00D97EB9" w:rsidRPr="00D97EB9">
        <w:rPr>
          <w:rFonts w:eastAsia="+mn-ea"/>
          <w:color w:val="000000"/>
          <w:sz w:val="28"/>
          <w:szCs w:val="28"/>
        </w:rPr>
        <w:t>Зустрічні</w:t>
      </w:r>
      <w:proofErr w:type="spellEnd"/>
      <w:r w:rsidR="00D97EB9" w:rsidRPr="00D97EB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="00D97EB9" w:rsidRPr="00D97EB9">
        <w:rPr>
          <w:rFonts w:eastAsia="+mn-ea"/>
          <w:color w:val="000000"/>
          <w:sz w:val="28"/>
          <w:szCs w:val="28"/>
        </w:rPr>
        <w:t>удари</w:t>
      </w:r>
      <w:proofErr w:type="spellEnd"/>
      <w:r w:rsidR="00D97EB9" w:rsidRPr="00D97EB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="00D97EB9" w:rsidRPr="00D97EB9">
        <w:rPr>
          <w:rFonts w:eastAsia="+mn-ea"/>
          <w:color w:val="000000"/>
          <w:sz w:val="28"/>
          <w:szCs w:val="28"/>
        </w:rPr>
        <w:t>Українських</w:t>
      </w:r>
      <w:proofErr w:type="spellEnd"/>
      <w:r w:rsidR="00D97EB9" w:rsidRPr="00D97EB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="00D97EB9" w:rsidRPr="00D97EB9">
        <w:rPr>
          <w:rFonts w:eastAsia="+mn-ea"/>
          <w:color w:val="000000"/>
          <w:sz w:val="28"/>
          <w:szCs w:val="28"/>
        </w:rPr>
        <w:t>фронтів</w:t>
      </w:r>
      <w:proofErr w:type="spellEnd"/>
      <w:r w:rsidR="00D97EB9" w:rsidRPr="00D97EB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="00D97EB9" w:rsidRPr="00D97EB9">
        <w:rPr>
          <w:rFonts w:eastAsia="+mn-ea"/>
          <w:color w:val="000000"/>
          <w:sz w:val="28"/>
          <w:szCs w:val="28"/>
        </w:rPr>
        <w:t>під</w:t>
      </w:r>
      <w:proofErr w:type="spellEnd"/>
      <w:r w:rsidR="00D97EB9" w:rsidRPr="00D97EB9">
        <w:rPr>
          <w:rFonts w:eastAsia="+mn-ea"/>
          <w:color w:val="000000"/>
          <w:sz w:val="28"/>
          <w:szCs w:val="28"/>
        </w:rPr>
        <w:t xml:space="preserve"> основу </w:t>
      </w:r>
      <w:proofErr w:type="spellStart"/>
      <w:r w:rsidR="00D97EB9" w:rsidRPr="00D97EB9">
        <w:rPr>
          <w:rFonts w:eastAsia="+mn-ea"/>
          <w:color w:val="000000"/>
          <w:sz w:val="28"/>
          <w:szCs w:val="28"/>
        </w:rPr>
        <w:t>виступу</w:t>
      </w:r>
      <w:proofErr w:type="spellEnd"/>
      <w:r w:rsidR="00D97EB9">
        <w:rPr>
          <w:rFonts w:eastAsia="+mn-ea"/>
          <w:color w:val="000000"/>
          <w:sz w:val="28"/>
          <w:szCs w:val="28"/>
          <w:lang w:val="uk-UA"/>
        </w:rPr>
        <w:t>;</w:t>
      </w:r>
      <w:r w:rsidR="00D97EB9">
        <w:rPr>
          <w:sz w:val="28"/>
          <w:szCs w:val="28"/>
          <w:lang w:val="uk-UA"/>
        </w:rPr>
        <w:t xml:space="preserve"> </w:t>
      </w:r>
      <w:r w:rsidR="00D97EB9">
        <w:rPr>
          <w:rFonts w:eastAsia="+mn-ea"/>
          <w:color w:val="000000"/>
          <w:sz w:val="28"/>
          <w:szCs w:val="28"/>
          <w:lang w:val="uk-UA"/>
        </w:rPr>
        <w:t>п</w:t>
      </w:r>
      <w:proofErr w:type="spellStart"/>
      <w:r w:rsidR="00D97EB9" w:rsidRPr="00D97EB9">
        <w:rPr>
          <w:rFonts w:eastAsia="+mn-ea"/>
          <w:color w:val="000000"/>
          <w:sz w:val="28"/>
          <w:szCs w:val="28"/>
        </w:rPr>
        <w:t>ротистояння</w:t>
      </w:r>
      <w:proofErr w:type="spellEnd"/>
      <w:r w:rsidR="00D97EB9" w:rsidRPr="00D97EB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="00D97EB9" w:rsidRPr="00D97EB9">
        <w:rPr>
          <w:rFonts w:eastAsia="+mn-ea"/>
          <w:color w:val="000000"/>
          <w:sz w:val="28"/>
          <w:szCs w:val="28"/>
        </w:rPr>
        <w:t>обложеного</w:t>
      </w:r>
      <w:proofErr w:type="spellEnd"/>
      <w:r w:rsidR="00D97EB9" w:rsidRPr="00D97EB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="00D97EB9" w:rsidRPr="00D97EB9">
        <w:rPr>
          <w:rFonts w:eastAsia="+mn-ea"/>
          <w:color w:val="000000"/>
          <w:sz w:val="28"/>
          <w:szCs w:val="28"/>
        </w:rPr>
        <w:t>групування</w:t>
      </w:r>
      <w:proofErr w:type="spellEnd"/>
      <w:r w:rsidR="00D97EB9">
        <w:rPr>
          <w:rFonts w:eastAsia="+mn-ea"/>
          <w:color w:val="000000"/>
          <w:sz w:val="28"/>
          <w:szCs w:val="28"/>
          <w:lang w:val="uk-UA"/>
        </w:rPr>
        <w:t>; н</w:t>
      </w:r>
      <w:proofErr w:type="spellStart"/>
      <w:r w:rsidR="00D97EB9" w:rsidRPr="00D97EB9">
        <w:rPr>
          <w:rFonts w:eastAsia="+mn-ea"/>
          <w:color w:val="000000"/>
          <w:sz w:val="28"/>
          <w:szCs w:val="28"/>
        </w:rPr>
        <w:t>айбільша</w:t>
      </w:r>
      <w:proofErr w:type="spellEnd"/>
      <w:r w:rsidR="00D97EB9" w:rsidRPr="00D97EB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="00D97EB9" w:rsidRPr="00D97EB9">
        <w:rPr>
          <w:rFonts w:eastAsia="+mn-ea"/>
          <w:color w:val="000000"/>
          <w:sz w:val="28"/>
          <w:szCs w:val="28"/>
        </w:rPr>
        <w:t>танкова</w:t>
      </w:r>
      <w:proofErr w:type="spellEnd"/>
      <w:r w:rsidR="00D97EB9" w:rsidRPr="00D97EB9">
        <w:rPr>
          <w:rFonts w:eastAsia="+mn-ea"/>
          <w:color w:val="000000"/>
          <w:sz w:val="28"/>
          <w:szCs w:val="28"/>
        </w:rPr>
        <w:t xml:space="preserve"> битва, «котел»</w:t>
      </w:r>
      <w:r w:rsidR="00D97EB9" w:rsidRPr="00D97EB9">
        <w:rPr>
          <w:rFonts w:eastAsia="+mn-ea"/>
          <w:color w:val="000000"/>
          <w:sz w:val="28"/>
          <w:szCs w:val="28"/>
          <w:lang w:val="uk-UA"/>
        </w:rPr>
        <w:t>.</w:t>
      </w:r>
    </w:p>
    <w:p w:rsidR="00D97EB9" w:rsidRPr="00C03D19" w:rsidRDefault="00D97EB9" w:rsidP="008440D4">
      <w:pPr>
        <w:rPr>
          <w:sz w:val="28"/>
          <w:szCs w:val="28"/>
          <w:lang w:val="uk-UA"/>
        </w:rPr>
      </w:pPr>
      <w:r w:rsidRPr="00D97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="00844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068D5" w:rsidRPr="00D97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Наслідки</w:t>
      </w:r>
      <w:r w:rsidR="001068D5" w:rsidRPr="00D97EB9">
        <w:rPr>
          <w:rFonts w:eastAsia="Times New Roman"/>
          <w:color w:val="000000"/>
          <w:sz w:val="28"/>
          <w:szCs w:val="28"/>
          <w:lang w:val="uk-UA"/>
        </w:rPr>
        <w:t>:</w:t>
      </w:r>
      <w:r w:rsidRPr="00D97EB9">
        <w:rPr>
          <w:rFonts w:ascii="Lucida Sans Unicode" w:eastAsia="+mn-ea" w:hAnsi="Lucida Sans Unicode" w:cs="+mn-cs"/>
          <w:color w:val="000000"/>
          <w:sz w:val="32"/>
          <w:szCs w:val="32"/>
        </w:rPr>
        <w:t xml:space="preserve"> </w:t>
      </w:r>
      <w:proofErr w:type="spellStart"/>
      <w:r w:rsidRPr="00D97EB9">
        <w:rPr>
          <w:rFonts w:eastAsia="+mn-ea"/>
          <w:color w:val="000000"/>
          <w:sz w:val="28"/>
          <w:szCs w:val="28"/>
        </w:rPr>
        <w:t>Знищення</w:t>
      </w:r>
      <w:proofErr w:type="spellEnd"/>
      <w:r w:rsidRPr="00D97EB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D97EB9">
        <w:rPr>
          <w:rFonts w:eastAsia="+mn-ea"/>
          <w:color w:val="000000"/>
          <w:sz w:val="28"/>
          <w:szCs w:val="28"/>
        </w:rPr>
        <w:t>двох</w:t>
      </w:r>
      <w:proofErr w:type="spellEnd"/>
      <w:r w:rsidRPr="00D97EB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D97EB9">
        <w:rPr>
          <w:rFonts w:eastAsia="+mn-ea"/>
          <w:color w:val="000000"/>
          <w:sz w:val="28"/>
          <w:szCs w:val="28"/>
        </w:rPr>
        <w:t>німецьких</w:t>
      </w:r>
      <w:proofErr w:type="spellEnd"/>
      <w:r w:rsidRPr="00D97EB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D97EB9">
        <w:rPr>
          <w:rFonts w:eastAsia="+mn-ea"/>
          <w:color w:val="000000"/>
          <w:sz w:val="28"/>
          <w:szCs w:val="28"/>
        </w:rPr>
        <w:t>військових</w:t>
      </w:r>
      <w:proofErr w:type="spellEnd"/>
      <w:r w:rsidRPr="00D97EB9">
        <w:rPr>
          <w:rFonts w:eastAsia="+mn-ea"/>
          <w:color w:val="000000"/>
          <w:sz w:val="28"/>
          <w:szCs w:val="28"/>
        </w:rPr>
        <w:t xml:space="preserve"> </w:t>
      </w:r>
      <w:proofErr w:type="spellStart"/>
      <w:r w:rsidRPr="00D97EB9">
        <w:rPr>
          <w:rFonts w:eastAsia="+mn-ea"/>
          <w:color w:val="000000"/>
          <w:sz w:val="28"/>
          <w:szCs w:val="28"/>
        </w:rPr>
        <w:t>корпусів</w:t>
      </w:r>
      <w:proofErr w:type="spellEnd"/>
      <w:r w:rsidR="00C03D19">
        <w:rPr>
          <w:rFonts w:eastAsia="+mn-ea"/>
          <w:color w:val="000000"/>
          <w:sz w:val="28"/>
          <w:szCs w:val="28"/>
          <w:lang w:val="uk-UA"/>
        </w:rPr>
        <w:t>.</w:t>
      </w:r>
      <w:bookmarkStart w:id="0" w:name="_GoBack"/>
      <w:bookmarkEnd w:id="0"/>
    </w:p>
    <w:p w:rsidR="00A6342C" w:rsidRDefault="00A6342C" w:rsidP="00A6342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634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Боротьба з ворогом</w:t>
      </w:r>
    </w:p>
    <w:p w:rsidR="00CE54D1" w:rsidRPr="008440D4" w:rsidRDefault="00CE54D1" w:rsidP="008440D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gram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Початок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операції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проходив у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взаємних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атаках,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поки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війська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обох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Українських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фронтів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завершили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оточення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ворога,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з'єднавшись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28 січня" w:history="1">
        <w:r w:rsidRPr="009C4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28 </w:t>
        </w:r>
        <w:proofErr w:type="spellStart"/>
        <w:r w:rsidRPr="009C4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січня</w:t>
        </w:r>
        <w:proofErr w:type="spellEnd"/>
      </w:hyperlink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 м. 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"https://uk.wikipedia.org/wiki/%D0%97%D0%B2%D0%B5%D0%BD%D0%B8%D0%B3%D0%BE%D1%80%D0%BE%D0%B4%D0%BA%D0%B0" \o "Звенигородка" </w:instrText>
      </w:r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Звенигородці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Спроби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військ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Вермахт" w:history="1">
        <w:r w:rsidRPr="009C4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Вермахту</w:t>
        </w:r>
      </w:hyperlink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розблокувати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оточене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угрупування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були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невдалими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втім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спроба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оточенців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прорвати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Фронт" w:history="1">
        <w:r w:rsidRPr="009C4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фронт</w:t>
        </w:r>
      </w:hyperlink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виявилася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вдалою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— 30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тисяч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німецьких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солдат та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офіцерів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змогли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прорвати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радянський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фронт. </w:t>
      </w:r>
      <w:hyperlink r:id="rId9" w:tooltip="17 лютого" w:history="1">
        <w:r w:rsidRPr="009C4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17 лютого</w:t>
        </w:r>
        <w:proofErr w:type="gramEnd"/>
      </w:hyperlink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оточене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угрупування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ліквідоване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Противник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втратив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41,2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тисяч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убитими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15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тисяч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полоненими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велику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бойової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</w:t>
      </w:r>
      <w:proofErr w:type="gram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іки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E54D1" w:rsidRPr="009C476F" w:rsidRDefault="00CE54D1" w:rsidP="008440D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Через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наявність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великих сил ворога (9 </w:t>
      </w:r>
      <w:proofErr w:type="spellStart"/>
      <w:proofErr w:type="gram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іхотних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дивізій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"https://uk.wikipedia.org/wiki/5-%D0%B0_%D1%82%D0%B0%D0%BD%D0%BA%D0%BE%D0%B2%D0%B0_%D0%B4%D0%B8%D0%B2%D1%96%D0%B7%D1%96%D1%8F_%D0%A1%D0%A1_%C2%AB%D0%92%D1%96%D0%BA%D1%96%D0%BD%D0%B3%C2%BB" \o "5-а танкова дивізія СС \«Вікінг\»" </w:instrText>
      </w:r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танкова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дивізія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СС «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Вікінг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10" w:tooltip="Моторизована бригада СС " w:history="1">
        <w:r w:rsidRPr="009C4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моторизована бригада СС «</w:t>
        </w:r>
        <w:proofErr w:type="spellStart"/>
        <w:r w:rsidRPr="009C4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Валлонія</w:t>
        </w:r>
        <w:proofErr w:type="spellEnd"/>
        <w:r w:rsidRPr="009C4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артилерійські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інженерні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частини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розгалужену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мережу оборони,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завдання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розгрому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Корсунь-Шевченківського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угруповання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досить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складним</w:t>
      </w:r>
      <w:proofErr w:type="spellEnd"/>
      <w:r w:rsidRPr="009C4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E54D1" w:rsidRPr="009C476F" w:rsidRDefault="00CE54D1" w:rsidP="008440D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47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Під час Корсунь-Шевченківської битви в кільці</w:t>
      </w:r>
      <w:r w:rsidRPr="009C476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1" w:tooltip="Оточення" w:history="1">
        <w:r w:rsidRPr="008440D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оточення</w:t>
        </w:r>
      </w:hyperlink>
      <w:r w:rsidRPr="009C476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C47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було знищено 41 200 і взято в полон понад 15 тисяч солдатів і офіцерів Вермахту, знищено 430 </w:t>
      </w:r>
      <w:r w:rsidRPr="009C4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літаків, 155</w:t>
      </w:r>
      <w:r w:rsidRPr="009C476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Танк" w:history="1">
        <w:r w:rsidRPr="009C476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танків</w:t>
        </w:r>
      </w:hyperlink>
      <w:r w:rsidRPr="009C4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376</w:t>
      </w:r>
      <w:r w:rsidRPr="009C476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Гармата" w:history="1">
        <w:r w:rsidRPr="009C476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гармат</w:t>
        </w:r>
      </w:hyperlink>
      <w:r w:rsidRPr="009C4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59</w:t>
      </w:r>
      <w:r w:rsidRPr="009C476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4" w:tooltip="Самохідна артилерійська установка" w:history="1">
        <w:r w:rsidRPr="009C476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самохідних</w:t>
        </w:r>
        <w:r w:rsidR="008440D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Pr="009C476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гармат</w:t>
        </w:r>
      </w:hyperlink>
      <w:r w:rsidR="008440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9C4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269</w:t>
      </w:r>
      <w:r w:rsidRPr="009C476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5" w:tooltip="Міномет" w:history="1">
        <w:r w:rsidRPr="009C476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мінометів</w:t>
        </w:r>
      </w:hyperlink>
      <w:r w:rsidRPr="009C4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900</w:t>
      </w:r>
      <w:r w:rsidRPr="009C476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6" w:tooltip="Кулемет" w:history="1">
        <w:r w:rsidRPr="009C476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кулеметів</w:t>
        </w:r>
      </w:hyperlink>
      <w:r w:rsidR="00513727" w:rsidRPr="009C4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1068D5" w:rsidRPr="009C476F" w:rsidRDefault="008440D4" w:rsidP="008440D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</w:t>
      </w:r>
      <w:r w:rsidR="001068D5" w:rsidRPr="009C4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Значення битви:</w:t>
      </w:r>
      <w:r w:rsidR="001068D5" w:rsidRPr="009C476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07F9A" w:rsidRPr="009C476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результаті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Корсунь-Шевченківської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операції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противника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остаточно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відкинуто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Дніпра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всі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надії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відновлення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оборони по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середній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течії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річки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поховано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наших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військ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з'явилися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сприятливі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умови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подальших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операцій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Правобережній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звільнення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всього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івдня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країни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гітлерівських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окупантів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ліквідацією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виступу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вивільнилася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значна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наших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військ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сприяло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створенню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ударного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угруповання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подальшого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наступу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військ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2-го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Українського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фронту на Умань і </w:t>
      </w:r>
      <w:proofErr w:type="spellStart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</w:rPr>
        <w:t>Могилів-Подільський</w:t>
      </w:r>
      <w:proofErr w:type="spellEnd"/>
      <w:r w:rsidR="001068D5" w:rsidRPr="009C4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.</w:t>
      </w:r>
    </w:p>
    <w:p w:rsidR="00807F9A" w:rsidRPr="009C476F" w:rsidRDefault="001068D5" w:rsidP="008440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C4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Безумовно, це одна із найяскравіших сторінок в історії визволення українських земель від німецько-фашистських</w:t>
      </w:r>
      <w:r w:rsidRPr="009C4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загарбників. </w:t>
      </w:r>
      <w:r w:rsidRPr="009C4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порівнювали цю битву зі Сталінградом, письменники називали її “льодовим поб</w:t>
      </w:r>
      <w:r w:rsidRPr="009C4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оїщем”, “Каннами на Дніпрі” .</w:t>
      </w:r>
    </w:p>
    <w:p w:rsidR="009C476F" w:rsidRDefault="00807F9A" w:rsidP="008440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C4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</w:t>
      </w:r>
    </w:p>
    <w:p w:rsidR="009C476F" w:rsidRDefault="009C476F" w:rsidP="008440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07F9A" w:rsidRPr="00807F9A" w:rsidRDefault="008440D4" w:rsidP="008440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807F9A" w:rsidRPr="00807F9A">
        <w:rPr>
          <w:rFonts w:ascii="Times New Roman" w:eastAsia="Times New Roman" w:hAnsi="Times New Roman" w:cs="Times New Roman"/>
          <w:sz w:val="28"/>
          <w:szCs w:val="28"/>
          <w:lang w:val="uk-UA"/>
        </w:rPr>
        <w:t>Завойовникам всім хай то буде наука:</w:t>
      </w:r>
    </w:p>
    <w:p w:rsidR="00807F9A" w:rsidRPr="00807F9A" w:rsidRDefault="00807F9A" w:rsidP="008440D4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F9A">
        <w:rPr>
          <w:rFonts w:ascii="Times New Roman" w:eastAsia="Times New Roman" w:hAnsi="Times New Roman" w:cs="Times New Roman"/>
          <w:sz w:val="28"/>
          <w:szCs w:val="28"/>
          <w:lang w:val="uk-UA"/>
        </w:rPr>
        <w:t>Від народної мсти за розбій не втекти.</w:t>
      </w:r>
    </w:p>
    <w:p w:rsidR="00807F9A" w:rsidRPr="00807F9A" w:rsidRDefault="00807F9A" w:rsidP="008440D4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 ж </w:t>
      </w:r>
      <w:proofErr w:type="spellStart"/>
      <w:r w:rsidRPr="00807F9A">
        <w:rPr>
          <w:rFonts w:ascii="Times New Roman" w:eastAsia="Times New Roman" w:hAnsi="Times New Roman" w:cs="Times New Roman"/>
          <w:sz w:val="28"/>
          <w:szCs w:val="28"/>
          <w:lang w:val="uk-UA"/>
        </w:rPr>
        <w:t>покажем</w:t>
      </w:r>
      <w:proofErr w:type="spellEnd"/>
      <w:r w:rsidRPr="00807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синам і </w:t>
      </w:r>
      <w:proofErr w:type="spellStart"/>
      <w:r w:rsidRPr="00807F9A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повідаєм</w:t>
      </w:r>
      <w:proofErr w:type="spellEnd"/>
      <w:r w:rsidRPr="00807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внукам,</w:t>
      </w:r>
    </w:p>
    <w:p w:rsidR="00807F9A" w:rsidRPr="00807F9A" w:rsidRDefault="00807F9A" w:rsidP="008440D4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F9A">
        <w:rPr>
          <w:rFonts w:ascii="Times New Roman" w:eastAsia="Times New Roman" w:hAnsi="Times New Roman" w:cs="Times New Roman"/>
          <w:sz w:val="28"/>
          <w:szCs w:val="28"/>
          <w:lang w:val="uk-UA"/>
        </w:rPr>
        <w:t>Де й коли обнялись Українські фронти.</w:t>
      </w:r>
    </w:p>
    <w:p w:rsidR="00807F9A" w:rsidRPr="00807F9A" w:rsidRDefault="00807F9A" w:rsidP="008440D4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F9A">
        <w:rPr>
          <w:rFonts w:ascii="Times New Roman" w:eastAsia="Times New Roman" w:hAnsi="Times New Roman" w:cs="Times New Roman"/>
          <w:sz w:val="28"/>
          <w:szCs w:val="28"/>
          <w:lang w:val="uk-UA"/>
        </w:rPr>
        <w:t>І старі матері із печаллю і болем</w:t>
      </w:r>
    </w:p>
    <w:p w:rsidR="00807F9A" w:rsidRPr="00807F9A" w:rsidRDefault="00807F9A" w:rsidP="008440D4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F9A">
        <w:rPr>
          <w:rFonts w:ascii="Times New Roman" w:eastAsia="Times New Roman" w:hAnsi="Times New Roman" w:cs="Times New Roman"/>
          <w:sz w:val="28"/>
          <w:szCs w:val="28"/>
          <w:lang w:val="uk-UA"/>
        </w:rPr>
        <w:t>Ще ходитимуть довго вдивлятись на шлях,</w:t>
      </w:r>
    </w:p>
    <w:p w:rsidR="00807F9A" w:rsidRPr="00807F9A" w:rsidRDefault="00807F9A" w:rsidP="008440D4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F9A">
        <w:rPr>
          <w:rFonts w:ascii="Times New Roman" w:eastAsia="Times New Roman" w:hAnsi="Times New Roman" w:cs="Times New Roman"/>
          <w:sz w:val="28"/>
          <w:szCs w:val="28"/>
          <w:lang w:val="uk-UA"/>
        </w:rPr>
        <w:t>Там, де  вруниться поле, де  колоситься поле,</w:t>
      </w:r>
    </w:p>
    <w:p w:rsidR="00807F9A" w:rsidRPr="008440D4" w:rsidRDefault="00807F9A" w:rsidP="008440D4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F9A">
        <w:rPr>
          <w:rFonts w:ascii="Times New Roman" w:eastAsia="Times New Roman" w:hAnsi="Times New Roman" w:cs="Times New Roman"/>
          <w:sz w:val="28"/>
          <w:szCs w:val="28"/>
          <w:lang w:val="uk-UA"/>
        </w:rPr>
        <w:t>Зак</w:t>
      </w:r>
      <w:r w:rsidR="008440D4">
        <w:rPr>
          <w:rFonts w:ascii="Times New Roman" w:eastAsia="Times New Roman" w:hAnsi="Times New Roman" w:cs="Times New Roman"/>
          <w:sz w:val="28"/>
          <w:szCs w:val="28"/>
          <w:lang w:val="uk-UA"/>
        </w:rPr>
        <w:t>олисане поле  на гарячих вітрах.</w:t>
      </w:r>
    </w:p>
    <w:sectPr w:rsidR="00807F9A" w:rsidRPr="008440D4" w:rsidSect="00AA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5B1"/>
    <w:multiLevelType w:val="hybridMultilevel"/>
    <w:tmpl w:val="B48041B4"/>
    <w:lvl w:ilvl="0" w:tplc="E932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EE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FAB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6A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A1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D0B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A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B06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4E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5217E4"/>
    <w:multiLevelType w:val="hybridMultilevel"/>
    <w:tmpl w:val="95984B70"/>
    <w:lvl w:ilvl="0" w:tplc="7C7AB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68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C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E7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EAA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4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6C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AD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A0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5311A9"/>
    <w:multiLevelType w:val="hybridMultilevel"/>
    <w:tmpl w:val="8606FC3C"/>
    <w:lvl w:ilvl="0" w:tplc="0D327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83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A2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4CD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21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385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A9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61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C8A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35"/>
    <w:rsid w:val="000B0D35"/>
    <w:rsid w:val="001068D5"/>
    <w:rsid w:val="002628E3"/>
    <w:rsid w:val="00343295"/>
    <w:rsid w:val="00456854"/>
    <w:rsid w:val="004E7F05"/>
    <w:rsid w:val="00513727"/>
    <w:rsid w:val="006A5353"/>
    <w:rsid w:val="006C75C1"/>
    <w:rsid w:val="00807F9A"/>
    <w:rsid w:val="008440D4"/>
    <w:rsid w:val="008B4B2C"/>
    <w:rsid w:val="009B7D69"/>
    <w:rsid w:val="009C476F"/>
    <w:rsid w:val="00A34F5D"/>
    <w:rsid w:val="00A6342C"/>
    <w:rsid w:val="00AA214C"/>
    <w:rsid w:val="00AA35D2"/>
    <w:rsid w:val="00AC2535"/>
    <w:rsid w:val="00C03D19"/>
    <w:rsid w:val="00CE54D1"/>
    <w:rsid w:val="00D97EB9"/>
    <w:rsid w:val="00DB3CE5"/>
    <w:rsid w:val="00E3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B0D35"/>
  </w:style>
  <w:style w:type="character" w:styleId="a3">
    <w:name w:val="Strong"/>
    <w:basedOn w:val="a0"/>
    <w:uiPriority w:val="22"/>
    <w:qFormat/>
    <w:rsid w:val="000B0D35"/>
    <w:rPr>
      <w:b/>
      <w:bCs/>
    </w:rPr>
  </w:style>
  <w:style w:type="paragraph" w:styleId="a4">
    <w:name w:val="Normal (Web)"/>
    <w:basedOn w:val="a"/>
    <w:uiPriority w:val="99"/>
    <w:unhideWhenUsed/>
    <w:rsid w:val="000B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B0D35"/>
    <w:rPr>
      <w:i/>
      <w:iCs/>
    </w:rPr>
  </w:style>
  <w:style w:type="character" w:styleId="a6">
    <w:name w:val="Hyperlink"/>
    <w:basedOn w:val="a0"/>
    <w:uiPriority w:val="99"/>
    <w:semiHidden/>
    <w:unhideWhenUsed/>
    <w:rsid w:val="00CE54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9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B0D35"/>
  </w:style>
  <w:style w:type="character" w:styleId="a3">
    <w:name w:val="Strong"/>
    <w:basedOn w:val="a0"/>
    <w:uiPriority w:val="22"/>
    <w:qFormat/>
    <w:rsid w:val="000B0D35"/>
    <w:rPr>
      <w:b/>
      <w:bCs/>
    </w:rPr>
  </w:style>
  <w:style w:type="paragraph" w:styleId="a4">
    <w:name w:val="Normal (Web)"/>
    <w:basedOn w:val="a"/>
    <w:uiPriority w:val="99"/>
    <w:unhideWhenUsed/>
    <w:rsid w:val="000B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B0D35"/>
    <w:rPr>
      <w:i/>
      <w:iCs/>
    </w:rPr>
  </w:style>
  <w:style w:type="character" w:styleId="a6">
    <w:name w:val="Hyperlink"/>
    <w:basedOn w:val="a0"/>
    <w:uiPriority w:val="99"/>
    <w:semiHidden/>
    <w:unhideWhenUsed/>
    <w:rsid w:val="00CE54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9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4%D1%80%D0%BE%D0%BD%D1%82" TargetMode="External"/><Relationship Id="rId13" Type="http://schemas.openxmlformats.org/officeDocument/2006/relationships/hyperlink" Target="https://uk.wikipedia.org/wiki/%D0%93%D0%B0%D1%80%D0%BC%D0%B0%D1%82%D0%B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2%D0%B5%D1%80%D0%BC%D0%B0%D1%85%D1%82" TargetMode="External"/><Relationship Id="rId12" Type="http://schemas.openxmlformats.org/officeDocument/2006/relationships/hyperlink" Target="https://uk.wikipedia.org/wiki/%D0%A2%D0%B0%D0%BD%D0%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A%D1%83%D0%BB%D0%B5%D0%BC%D0%B5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28_%D1%81%D1%96%D1%87%D0%BD%D1%8F" TargetMode="External"/><Relationship Id="rId11" Type="http://schemas.openxmlformats.org/officeDocument/2006/relationships/hyperlink" Target="https://uk.wikipedia.org/wiki/%D0%9E%D1%82%D0%BE%D1%87%D0%B5%D0%BD%D0%BD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C%D1%96%D0%BD%D0%BE%D0%BC%D0%B5%D1%82" TargetMode="External"/><Relationship Id="rId10" Type="http://schemas.openxmlformats.org/officeDocument/2006/relationships/hyperlink" Target="https://uk.wikipedia.org/wiki/%D0%9C%D0%BE%D1%82%D0%BE%D1%80%D0%B8%D0%B7%D0%BE%D0%B2%D0%B0%D0%BD%D0%B0_%D0%B1%D1%80%D0%B8%D0%B3%D0%B0%D0%B4%D0%B0_%D0%A1%D0%A1_%C2%AB%D0%92%D0%B0%D0%BB%D0%BB%D0%BE%D0%BD%D1%96%D1%8F%C2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17_%D0%BB%D1%8E%D1%82%D0%BE%D0%B3%D0%BE" TargetMode="External"/><Relationship Id="rId14" Type="http://schemas.openxmlformats.org/officeDocument/2006/relationships/hyperlink" Target="https://uk.wikipedia.org/wiki/%D0%A1%D0%B0%D0%BC%D0%BE%D1%85%D1%96%D0%B4%D0%BD%D0%B0_%D0%B0%D1%80%D1%82%D0%B8%D0%BB%D0%B5%D1%80%D1%96%D0%B9%D1%81%D1%8C%D0%BA%D0%B0_%D1%83%D1%81%D1%82%D0%B0%D0%BD%D0%BE%D0%B2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Каб. 23</cp:lastModifiedBy>
  <cp:revision>4</cp:revision>
  <dcterms:created xsi:type="dcterms:W3CDTF">2015-04-09T08:33:00Z</dcterms:created>
  <dcterms:modified xsi:type="dcterms:W3CDTF">2015-04-09T10:09:00Z</dcterms:modified>
</cp:coreProperties>
</file>