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46" w:rsidRPr="00163946" w:rsidRDefault="00163946" w:rsidP="001639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163946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екологічного стану</w:t>
      </w:r>
      <w:r w:rsidRPr="00163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повітря методом ліхеноіндикації. </w:t>
      </w:r>
      <w:r w:rsidRPr="00163946">
        <w:rPr>
          <w:rFonts w:ascii="Times New Roman" w:hAnsi="Times New Roman" w:cs="Times New Roman"/>
          <w:sz w:val="28"/>
          <w:szCs w:val="28"/>
          <w:lang w:val="uk-UA"/>
        </w:rPr>
        <w:t xml:space="preserve">(на прикладі села </w:t>
      </w:r>
      <w:proofErr w:type="spellStart"/>
      <w:r w:rsidRPr="00163946">
        <w:rPr>
          <w:rFonts w:ascii="Times New Roman" w:hAnsi="Times New Roman" w:cs="Times New Roman"/>
          <w:sz w:val="28"/>
          <w:szCs w:val="28"/>
          <w:lang w:val="uk-UA"/>
        </w:rPr>
        <w:t>Олешин</w:t>
      </w:r>
      <w:proofErr w:type="spellEnd"/>
      <w:r w:rsidRPr="00163946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Хмельницького району Хмельницької області).</w:t>
      </w:r>
    </w:p>
    <w:p w:rsidR="00163946" w:rsidRDefault="00163946" w:rsidP="00163946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163946" w:rsidRDefault="00163946" w:rsidP="00B41658">
      <w:pPr>
        <w:pStyle w:val="a3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специфічних методів дослідження стану атмосферного повітря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біоіндикація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Зараз методи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неможливо уявити без використання лишайників, існування яких безпосередньо залежить від стану повітря. </w:t>
      </w:r>
    </w:p>
    <w:p w:rsidR="00163946" w:rsidRDefault="00163946" w:rsidP="00B41658">
      <w:pPr>
        <w:pStyle w:val="a3"/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лишайників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інструмента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індикації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зумовлений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низкою причин. Лишайники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росли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індикаторів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чутливими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стійкими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У них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тривалий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життєвий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цикл.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широко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поширеними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причому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кожний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пристосований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певного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місцезростання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63946" w:rsidRDefault="00163946" w:rsidP="00B41658">
      <w:pPr>
        <w:pStyle w:val="a3"/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163946" w:rsidRDefault="00163946" w:rsidP="00B41658">
      <w:pPr>
        <w:pStyle w:val="a3"/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163946" w:rsidRDefault="00163946" w:rsidP="00B41658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атмосферного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ліхеноіндикації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3946" w:rsidRDefault="00163946" w:rsidP="00B41658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Об’єктом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лишайникова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рослинність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села Олешин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Хмельницького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  <w:r w:rsidR="00B41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1658">
        <w:rPr>
          <w:rFonts w:ascii="Times New Roman" w:hAnsi="Times New Roman" w:cs="Times New Roman"/>
          <w:sz w:val="28"/>
          <w:szCs w:val="28"/>
          <w:lang w:val="ru-RU"/>
        </w:rPr>
        <w:t>Хмельницької</w:t>
      </w:r>
      <w:proofErr w:type="spellEnd"/>
      <w:r w:rsidR="00B41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1658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3946" w:rsidRDefault="00163946" w:rsidP="00B41658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собою ми ставили </w:t>
      </w:r>
      <w:proofErr w:type="spellStart"/>
      <w:r w:rsidRPr="00B41658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B4165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163946" w:rsidRDefault="00163946" w:rsidP="00B4165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лишайників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віддаленістю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ділянках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центральної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автодороги;</w:t>
      </w:r>
    </w:p>
    <w:p w:rsidR="00163946" w:rsidRDefault="00163946" w:rsidP="00B4165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лишайників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3946" w:rsidRDefault="00163946" w:rsidP="00B4165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антропогенних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лишайникі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3946" w:rsidRPr="00163946" w:rsidRDefault="00163946" w:rsidP="00B41658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394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63946">
        <w:rPr>
          <w:rFonts w:ascii="Times New Roman" w:hAnsi="Times New Roman" w:cs="Times New Roman"/>
          <w:sz w:val="28"/>
          <w:szCs w:val="28"/>
        </w:rPr>
        <w:t>іджуючи</w:t>
      </w:r>
      <w:proofErr w:type="spellEnd"/>
      <w:r w:rsidRPr="00163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946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Pr="00163946">
        <w:rPr>
          <w:rFonts w:ascii="Times New Roman" w:hAnsi="Times New Roman" w:cs="Times New Roman"/>
          <w:sz w:val="28"/>
          <w:szCs w:val="28"/>
        </w:rPr>
        <w:t xml:space="preserve"> проблему ми заклали </w:t>
      </w:r>
      <w:proofErr w:type="spellStart"/>
      <w:r w:rsidRPr="00163946">
        <w:rPr>
          <w:rFonts w:ascii="Times New Roman" w:hAnsi="Times New Roman" w:cs="Times New Roman"/>
          <w:sz w:val="28"/>
          <w:szCs w:val="28"/>
        </w:rPr>
        <w:t>пробні</w:t>
      </w:r>
      <w:proofErr w:type="spellEnd"/>
      <w:r w:rsidRPr="00163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94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639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946">
        <w:rPr>
          <w:rFonts w:ascii="Times New Roman" w:hAnsi="Times New Roman" w:cs="Times New Roman"/>
          <w:sz w:val="28"/>
          <w:szCs w:val="28"/>
        </w:rPr>
        <w:t>дослідили</w:t>
      </w:r>
      <w:proofErr w:type="spellEnd"/>
      <w:r w:rsidRPr="00163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946">
        <w:rPr>
          <w:rFonts w:ascii="Times New Roman" w:hAnsi="Times New Roman" w:cs="Times New Roman"/>
          <w:sz w:val="28"/>
          <w:szCs w:val="28"/>
        </w:rPr>
        <w:t>видовий</w:t>
      </w:r>
      <w:proofErr w:type="spellEnd"/>
      <w:r w:rsidRPr="00163946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163946">
        <w:rPr>
          <w:rFonts w:ascii="Times New Roman" w:hAnsi="Times New Roman" w:cs="Times New Roman"/>
          <w:sz w:val="28"/>
          <w:szCs w:val="28"/>
        </w:rPr>
        <w:t>лишайників</w:t>
      </w:r>
      <w:proofErr w:type="spellEnd"/>
      <w:r w:rsidRPr="001639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394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163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946">
        <w:rPr>
          <w:rFonts w:ascii="Times New Roman" w:hAnsi="Times New Roman" w:cs="Times New Roman"/>
          <w:sz w:val="28"/>
          <w:szCs w:val="28"/>
        </w:rPr>
        <w:t>поширених</w:t>
      </w:r>
      <w:proofErr w:type="spellEnd"/>
      <w:r w:rsidRPr="00163946">
        <w:rPr>
          <w:rFonts w:ascii="Times New Roman" w:hAnsi="Times New Roman" w:cs="Times New Roman"/>
          <w:sz w:val="28"/>
          <w:szCs w:val="28"/>
        </w:rPr>
        <w:t xml:space="preserve"> породах дерев, </w:t>
      </w:r>
      <w:proofErr w:type="spellStart"/>
      <w:r w:rsidRPr="00163946">
        <w:rPr>
          <w:rFonts w:ascii="Times New Roman" w:hAnsi="Times New Roman" w:cs="Times New Roman"/>
          <w:sz w:val="28"/>
          <w:szCs w:val="28"/>
        </w:rPr>
        <w:t>проаналізували</w:t>
      </w:r>
      <w:proofErr w:type="spellEnd"/>
      <w:r w:rsidRPr="00163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946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163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946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163946">
        <w:rPr>
          <w:rFonts w:ascii="Times New Roman" w:hAnsi="Times New Roman" w:cs="Times New Roman"/>
          <w:sz w:val="28"/>
          <w:szCs w:val="28"/>
        </w:rPr>
        <w:t>.</w:t>
      </w:r>
    </w:p>
    <w:p w:rsidR="00163946" w:rsidRDefault="00163946" w:rsidP="00B41658">
      <w:pPr>
        <w:pStyle w:val="a3"/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іджень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лишайників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3946" w:rsidRDefault="00163946" w:rsidP="00B41658">
      <w:pPr>
        <w:pStyle w:val="a3"/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показав,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процент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лишайників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зустрічаються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іджуваних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породах дерев,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збільшується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віддаленні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центральної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автодороги.</w:t>
      </w:r>
    </w:p>
    <w:p w:rsidR="00B41658" w:rsidRDefault="00163946" w:rsidP="00B41658">
      <w:pPr>
        <w:pStyle w:val="a3"/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основ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віддаленням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автодороги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зменшується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63946" w:rsidRDefault="00163946" w:rsidP="00B41658">
      <w:pPr>
        <w:pStyle w:val="a3"/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поблизу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Олешин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Хмельницького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  <w:r w:rsidR="00B41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1658">
        <w:rPr>
          <w:rFonts w:ascii="Times New Roman" w:hAnsi="Times New Roman" w:cs="Times New Roman"/>
          <w:sz w:val="28"/>
          <w:szCs w:val="28"/>
          <w:lang w:val="ru-RU"/>
        </w:rPr>
        <w:t>Хмельницької</w:t>
      </w:r>
      <w:proofErr w:type="spellEnd"/>
      <w:r w:rsidR="00B41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1658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сприятлива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екологічна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ситуація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людей, особливо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школярів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163946" w:rsidSect="006E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1BC"/>
    <w:multiLevelType w:val="multilevel"/>
    <w:tmpl w:val="8CDE9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1">
    <w:nsid w:val="652B7018"/>
    <w:multiLevelType w:val="hybridMultilevel"/>
    <w:tmpl w:val="C2387C02"/>
    <w:lvl w:ilvl="0" w:tplc="C64CE8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3946"/>
    <w:rsid w:val="00163946"/>
    <w:rsid w:val="006E658A"/>
    <w:rsid w:val="00B4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46"/>
    <w:pPr>
      <w:ind w:left="720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2015-03-31T06:51:00Z</dcterms:created>
  <dcterms:modified xsi:type="dcterms:W3CDTF">2015-03-31T07:15:00Z</dcterms:modified>
</cp:coreProperties>
</file>