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6A" w:rsidRPr="00D0196A" w:rsidRDefault="00D0196A" w:rsidP="00D0196A">
      <w:pPr>
        <w:tabs>
          <w:tab w:val="left" w:pos="5940"/>
        </w:tabs>
      </w:pPr>
      <w:r w:rsidRPr="00ED79DB">
        <w:rPr>
          <w:b/>
          <w:lang w:val="ru-RU"/>
        </w:rPr>
        <w:t>Тема</w:t>
      </w:r>
      <w:r>
        <w:rPr>
          <w:b/>
          <w:lang w:val="ru-RU"/>
        </w:rPr>
        <w:t xml:space="preserve">. </w:t>
      </w:r>
      <w:proofErr w:type="spellStart"/>
      <w:r>
        <w:rPr>
          <w:lang w:val="ru-RU"/>
        </w:rPr>
        <w:t>Перші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радянсько-</w:t>
      </w:r>
      <w:r w:rsidRPr="00D0196A">
        <w:rPr>
          <w:lang w:val="ru-RU"/>
        </w:rPr>
        <w:t>німецької</w:t>
      </w:r>
      <w:proofErr w:type="spellEnd"/>
      <w:r w:rsidRPr="00D0196A">
        <w:rPr>
          <w:lang w:val="ru-RU"/>
        </w:rPr>
        <w:t xml:space="preserve"> </w:t>
      </w:r>
      <w:proofErr w:type="spellStart"/>
      <w:r w:rsidRPr="00D0196A">
        <w:rPr>
          <w:lang w:val="ru-RU"/>
        </w:rPr>
        <w:t>війни</w:t>
      </w:r>
      <w:proofErr w:type="spellEnd"/>
      <w:r>
        <w:t>(1941-1945рр.)</w:t>
      </w:r>
      <w:r w:rsidRPr="00D0196A">
        <w:rPr>
          <w:lang w:val="ru-RU"/>
        </w:rPr>
        <w:t xml:space="preserve"> на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територ</w:t>
      </w:r>
      <w:proofErr w:type="gramStart"/>
      <w:r>
        <w:rPr>
          <w:lang w:val="ru-RU"/>
        </w:rPr>
        <w:t>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</w:t>
      </w:r>
      <w:proofErr w:type="gramEnd"/>
      <w:r>
        <w:rPr>
          <w:lang w:val="ru-RU"/>
        </w:rPr>
        <w:t>іверцівського</w:t>
      </w:r>
      <w:proofErr w:type="spellEnd"/>
      <w:r>
        <w:rPr>
          <w:lang w:val="ru-RU"/>
        </w:rPr>
        <w:t xml:space="preserve"> району.</w:t>
      </w:r>
      <w:r w:rsidRPr="00D0196A">
        <w:rPr>
          <w:lang w:val="ru-RU"/>
        </w:rPr>
        <w:t xml:space="preserve"> </w:t>
      </w:r>
    </w:p>
    <w:p w:rsidR="00D0196A" w:rsidRDefault="00D0196A" w:rsidP="00D0196A">
      <w:r>
        <w:rPr>
          <w:b/>
        </w:rPr>
        <w:t xml:space="preserve">Автор проекту: </w:t>
      </w:r>
      <w:proofErr w:type="spellStart"/>
      <w:r>
        <w:t>Люшук</w:t>
      </w:r>
      <w:proofErr w:type="spellEnd"/>
      <w:r>
        <w:t xml:space="preserve"> Катерина Віталіївна</w:t>
      </w:r>
      <w:r w:rsidRPr="00B3754B">
        <w:t xml:space="preserve">, </w:t>
      </w:r>
      <w:r w:rsidR="002D1FDA">
        <w:t xml:space="preserve">1999  </w:t>
      </w:r>
      <w:r w:rsidRPr="00B27793">
        <w:t>р.</w:t>
      </w:r>
      <w:r w:rsidR="002D1FDA">
        <w:t xml:space="preserve"> </w:t>
      </w:r>
      <w:r w:rsidR="00A902E7">
        <w:t xml:space="preserve">н.,  м. </w:t>
      </w:r>
      <w:proofErr w:type="spellStart"/>
      <w:r w:rsidR="00A902E7">
        <w:t>Ківерці</w:t>
      </w:r>
      <w:proofErr w:type="spellEnd"/>
      <w:r w:rsidR="00A902E7">
        <w:t>,</w:t>
      </w:r>
      <w:r>
        <w:rPr>
          <w:b/>
        </w:rPr>
        <w:t xml:space="preserve"> </w:t>
      </w:r>
      <w:r w:rsidR="002D1FDA">
        <w:t>учениця 10  класу н</w:t>
      </w:r>
      <w:r w:rsidRPr="00B3754B">
        <w:t>авчально-виховного комплексу «</w:t>
      </w:r>
      <w:r>
        <w:t>Ківерцівська з</w:t>
      </w:r>
      <w:r w:rsidRPr="00B3754B">
        <w:t>агальноосвітня школа І ступеня – Ківерцівська районна гімназія»</w:t>
      </w:r>
      <w:r>
        <w:t xml:space="preserve"> Ківерцівської районної ради Волинської області</w:t>
      </w:r>
    </w:p>
    <w:p w:rsidR="00D0196A" w:rsidRDefault="00D0196A" w:rsidP="00D0196A">
      <w:r w:rsidRPr="00B3754B">
        <w:rPr>
          <w:b/>
        </w:rPr>
        <w:t>Керівник:</w:t>
      </w:r>
      <w:r>
        <w:rPr>
          <w:b/>
        </w:rPr>
        <w:t xml:space="preserve"> </w:t>
      </w:r>
      <w:r>
        <w:t xml:space="preserve">Попович Вікторія Йосипівна, учитель історії  </w:t>
      </w:r>
    </w:p>
    <w:p w:rsidR="00D0196A" w:rsidRPr="00B27B7D" w:rsidRDefault="00D0196A" w:rsidP="00B27B7D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754B">
        <w:rPr>
          <w:rFonts w:ascii="Times New Roman" w:hAnsi="Times New Roman"/>
          <w:b/>
          <w:sz w:val="24"/>
          <w:szCs w:val="24"/>
        </w:rPr>
        <w:t>Мета:</w:t>
      </w:r>
      <w:r w:rsidR="00B27B7D">
        <w:rPr>
          <w:rFonts w:ascii="Times New Roman" w:hAnsi="Times New Roman"/>
          <w:b/>
          <w:sz w:val="24"/>
          <w:szCs w:val="24"/>
        </w:rPr>
        <w:t xml:space="preserve"> </w:t>
      </w:r>
      <w:r w:rsidR="00B27B7D">
        <w:rPr>
          <w:rFonts w:ascii="Times New Roman" w:hAnsi="Times New Roman"/>
          <w:sz w:val="24"/>
          <w:szCs w:val="24"/>
        </w:rPr>
        <w:t xml:space="preserve">розкрити трагізм подій </w:t>
      </w:r>
      <w:r w:rsidR="003E046D">
        <w:rPr>
          <w:rFonts w:ascii="Times New Roman" w:hAnsi="Times New Roman"/>
          <w:sz w:val="24"/>
          <w:szCs w:val="24"/>
        </w:rPr>
        <w:t xml:space="preserve"> та</w:t>
      </w:r>
      <w:r w:rsidR="00B27B7D">
        <w:rPr>
          <w:rFonts w:ascii="Times New Roman" w:hAnsi="Times New Roman"/>
          <w:sz w:val="24"/>
          <w:szCs w:val="24"/>
        </w:rPr>
        <w:t xml:space="preserve"> героїзм воїнів, які захища</w:t>
      </w:r>
      <w:r w:rsidR="003E046D">
        <w:rPr>
          <w:rFonts w:ascii="Times New Roman" w:hAnsi="Times New Roman"/>
          <w:sz w:val="24"/>
          <w:szCs w:val="24"/>
        </w:rPr>
        <w:t>ли</w:t>
      </w:r>
      <w:r w:rsidR="00B27B7D">
        <w:rPr>
          <w:rFonts w:ascii="Times New Roman" w:hAnsi="Times New Roman"/>
          <w:sz w:val="24"/>
          <w:szCs w:val="24"/>
        </w:rPr>
        <w:t xml:space="preserve"> Батьківщину на прикладі подій перших днів німецько-радянської війни у Ківерцівському  районі  Волинської області.</w:t>
      </w:r>
    </w:p>
    <w:p w:rsidR="00D0196A" w:rsidRDefault="00D0196A" w:rsidP="00D0196A">
      <w:pPr>
        <w:pStyle w:val="1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3754B">
        <w:rPr>
          <w:rFonts w:ascii="Times New Roman" w:hAnsi="Times New Roman"/>
          <w:b/>
          <w:bCs/>
          <w:sz w:val="24"/>
          <w:szCs w:val="24"/>
        </w:rPr>
        <w:t>Завдання:</w:t>
      </w:r>
    </w:p>
    <w:p w:rsidR="00B27B7D" w:rsidRPr="00B27B7D" w:rsidRDefault="002D1FDA" w:rsidP="00B27B7D">
      <w:pPr>
        <w:pStyle w:val="1"/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опрацювати літературу з обранної теми</w:t>
      </w:r>
      <w:r w:rsidR="00B27B7D">
        <w:rPr>
          <w:rFonts w:ascii="Times New Roman" w:hAnsi="Times New Roman"/>
          <w:sz w:val="24"/>
          <w:szCs w:val="24"/>
        </w:rPr>
        <w:t>;</w:t>
      </w:r>
    </w:p>
    <w:p w:rsidR="00B27B7D" w:rsidRDefault="00B27B7D" w:rsidP="00B27B7D">
      <w:pPr>
        <w:pStyle w:val="1"/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B27B7D">
        <w:rPr>
          <w:rFonts w:ascii="Times New Roman" w:hAnsi="Times New Roman"/>
          <w:bCs/>
          <w:sz w:val="24"/>
          <w:szCs w:val="24"/>
        </w:rPr>
        <w:t>ознайомити</w:t>
      </w:r>
      <w:r>
        <w:rPr>
          <w:rFonts w:ascii="Times New Roman" w:hAnsi="Times New Roman"/>
          <w:bCs/>
          <w:sz w:val="24"/>
          <w:szCs w:val="24"/>
        </w:rPr>
        <w:t>ся</w:t>
      </w:r>
      <w:r w:rsidRPr="00B27B7D">
        <w:rPr>
          <w:rFonts w:ascii="Times New Roman" w:hAnsi="Times New Roman"/>
          <w:bCs/>
          <w:sz w:val="24"/>
          <w:szCs w:val="24"/>
        </w:rPr>
        <w:t xml:space="preserve"> із краєзнавчими розвідками Євницького Зіновія Марковича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75C81" w:rsidRPr="00E75C81" w:rsidRDefault="00B27B7D" w:rsidP="00B27B7D">
      <w:pPr>
        <w:pStyle w:val="1"/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описати події перших днів війни на території</w:t>
      </w:r>
      <w:r w:rsidR="00E75C81">
        <w:rPr>
          <w:rFonts w:ascii="Times New Roman" w:hAnsi="Times New Roman"/>
          <w:bCs/>
          <w:sz w:val="24"/>
          <w:szCs w:val="24"/>
        </w:rPr>
        <w:t xml:space="preserve"> </w:t>
      </w:r>
      <w:r w:rsidR="00E75C81">
        <w:rPr>
          <w:rFonts w:ascii="Times New Roman" w:hAnsi="Times New Roman"/>
          <w:sz w:val="24"/>
          <w:szCs w:val="24"/>
        </w:rPr>
        <w:t>Ківерцівського  району;</w:t>
      </w:r>
    </w:p>
    <w:p w:rsidR="00B27B7D" w:rsidRPr="00B27B7D" w:rsidRDefault="00E75C81" w:rsidP="00B27B7D">
      <w:pPr>
        <w:pStyle w:val="1"/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привернути  увагу учнівської молоді до дослідження складних питань вітчизняної історії</w:t>
      </w:r>
      <w:r w:rsidR="008D289B">
        <w:rPr>
          <w:rFonts w:ascii="Times New Roman" w:hAnsi="Times New Roman"/>
          <w:sz w:val="24"/>
          <w:szCs w:val="24"/>
        </w:rPr>
        <w:t>, в тому числі і</w:t>
      </w:r>
      <w:r>
        <w:rPr>
          <w:rFonts w:ascii="Times New Roman" w:hAnsi="Times New Roman"/>
          <w:sz w:val="24"/>
          <w:szCs w:val="24"/>
        </w:rPr>
        <w:t xml:space="preserve"> історії рідного краю.    </w:t>
      </w:r>
    </w:p>
    <w:p w:rsidR="00D0196A" w:rsidRDefault="00D0196A" w:rsidP="00D0196A">
      <w:pPr>
        <w:pStyle w:val="1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55039D">
        <w:rPr>
          <w:rFonts w:ascii="Times New Roman" w:hAnsi="Times New Roman"/>
          <w:b/>
          <w:bCs/>
          <w:sz w:val="24"/>
          <w:szCs w:val="24"/>
        </w:rPr>
        <w:t>Характеристика проекту: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196A">
        <w:rPr>
          <w:rFonts w:ascii="Times New Roman" w:hAnsi="Times New Roman"/>
          <w:bCs/>
          <w:sz w:val="24"/>
          <w:szCs w:val="24"/>
        </w:rPr>
        <w:t>дослідницько - пошуковий; предметний; з безпосередньою координацією  керівника; індивідуальний; середньої тривалості (1 тиждень).</w:t>
      </w:r>
    </w:p>
    <w:p w:rsidR="006764EC" w:rsidRDefault="006764EC" w:rsidP="00D0196A">
      <w:pPr>
        <w:pStyle w:val="1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D0196A" w:rsidRDefault="00D0196A" w:rsidP="00D0196A">
      <w:pPr>
        <w:pStyle w:val="a3"/>
        <w:jc w:val="both"/>
      </w:pPr>
      <w:r>
        <w:tab/>
      </w:r>
      <w:r w:rsidR="0021071F">
        <w:t>Все більше й більше в</w:t>
      </w:r>
      <w:r w:rsidR="005C4631">
        <w:t>іддаляється від нас вікопомний д</w:t>
      </w:r>
      <w:r w:rsidR="0021071F">
        <w:t xml:space="preserve">ень 9 травня 1945 року. Час поступово заліковує рани, нанесені нашому народові в період Другої світової війни, але вони й донині кровоточать. </w:t>
      </w:r>
      <w:r w:rsidRPr="00D0196A">
        <w:t>Кажуть, що війна не закінчується доти, доки не поховано останнього її  солда</w:t>
      </w:r>
      <w:r w:rsidR="00AE5B3F">
        <w:t xml:space="preserve">та, доки не встановлені </w:t>
      </w:r>
      <w:r w:rsidR="000B534B">
        <w:t>імен</w:t>
      </w:r>
      <w:r w:rsidR="00AE5B3F">
        <w:t>а</w:t>
      </w:r>
      <w:r w:rsidRPr="00D0196A">
        <w:t xml:space="preserve"> загиблих та місць їх останнього спочинку. </w:t>
      </w:r>
      <w:r w:rsidR="00AE5B3F">
        <w:t>К</w:t>
      </w:r>
      <w:r w:rsidRPr="00D0196A">
        <w:t>раєзнавчі розвідки</w:t>
      </w:r>
      <w:r w:rsidR="00AE5B3F">
        <w:t xml:space="preserve"> в такому випадку</w:t>
      </w:r>
      <w:r w:rsidRPr="00D0196A">
        <w:t xml:space="preserve"> мають виняткове значення для відтворення історичної правди і справедливості, до якої усе своє свідоме життя закликав відомий на </w:t>
      </w:r>
      <w:proofErr w:type="spellStart"/>
      <w:r w:rsidRPr="00D0196A">
        <w:t>Ківерцівщині</w:t>
      </w:r>
      <w:proofErr w:type="spellEnd"/>
      <w:r w:rsidRPr="00D0196A">
        <w:t xml:space="preserve"> краєзнавець, керівник Музею Бойової слави місцевої четвертої школи, її директор та учитель іст</w:t>
      </w:r>
      <w:r w:rsidR="00037AFB">
        <w:t xml:space="preserve">орії </w:t>
      </w:r>
      <w:proofErr w:type="spellStart"/>
      <w:r w:rsidR="00037AFB">
        <w:t>Євницький</w:t>
      </w:r>
      <w:proofErr w:type="spellEnd"/>
      <w:r w:rsidR="00037AFB">
        <w:t xml:space="preserve"> Зіновій Маркович. Його пам'яті ми і присвячуємо проект на тему: «</w:t>
      </w:r>
      <w:r w:rsidR="0021071F">
        <w:t>Перші дні радянсько-</w:t>
      </w:r>
      <w:r w:rsidR="00037AFB">
        <w:t xml:space="preserve">німецької війни (1941-1945рр.) на території </w:t>
      </w:r>
      <w:r w:rsidR="00AE5B3F">
        <w:t>Ківерцівського району</w:t>
      </w:r>
      <w:r w:rsidR="00037AFB">
        <w:t>»</w:t>
      </w:r>
      <w:r w:rsidR="00AE5B3F">
        <w:t>.</w:t>
      </w:r>
      <w:r w:rsidR="00801EDF">
        <w:t xml:space="preserve"> </w:t>
      </w:r>
    </w:p>
    <w:p w:rsidR="002F6834" w:rsidRDefault="0021071F" w:rsidP="002F6834">
      <w:pPr>
        <w:ind w:firstLine="397"/>
        <w:jc w:val="both"/>
      </w:pPr>
      <w:r>
        <w:t xml:space="preserve">У переддень </w:t>
      </w:r>
      <w:r w:rsidR="0020526B">
        <w:t xml:space="preserve">1 </w:t>
      </w:r>
      <w:r>
        <w:t xml:space="preserve">вересня 1939 року </w:t>
      </w:r>
      <w:proofErr w:type="spellStart"/>
      <w:r>
        <w:t>Ківерцівщина</w:t>
      </w:r>
      <w:proofErr w:type="spellEnd"/>
      <w:r w:rsidR="00C339BD">
        <w:t>,</w:t>
      </w:r>
      <w:r>
        <w:t xml:space="preserve"> південно-східна частина</w:t>
      </w:r>
      <w:r w:rsidRPr="00EE3556">
        <w:t xml:space="preserve"> Волині</w:t>
      </w:r>
      <w:r>
        <w:t>,  перебувала у складі Волинського воєводства</w:t>
      </w:r>
      <w:r w:rsidR="0020526B">
        <w:t xml:space="preserve"> Польщі, тому</w:t>
      </w:r>
      <w:r w:rsidR="0020526B" w:rsidRPr="0020526B">
        <w:t xml:space="preserve"> </w:t>
      </w:r>
      <w:r w:rsidR="0020526B">
        <w:t xml:space="preserve">події тієї кривавої війни відбувалися і на теренах </w:t>
      </w:r>
      <w:r w:rsidR="00AE5B3F">
        <w:t xml:space="preserve">нашого </w:t>
      </w:r>
      <w:r w:rsidR="0020526B">
        <w:t xml:space="preserve">рідного краю. </w:t>
      </w:r>
    </w:p>
    <w:p w:rsidR="002F6834" w:rsidRPr="00CB5A35" w:rsidRDefault="002F6834" w:rsidP="002F6834">
      <w:pPr>
        <w:ind w:firstLine="397"/>
        <w:jc w:val="both"/>
      </w:pPr>
      <w:r w:rsidRPr="00757E53">
        <w:t>Все  може  рідна земля: нагодувати</w:t>
      </w:r>
      <w:r w:rsidRPr="00CB5A35">
        <w:t xml:space="preserve"> </w:t>
      </w:r>
      <w:r w:rsidRPr="00757E53">
        <w:t xml:space="preserve">своїм </w:t>
      </w:r>
      <w:r>
        <w:t xml:space="preserve">хлібом, напоїти </w:t>
      </w:r>
      <w:r w:rsidRPr="00CB5A35">
        <w:t>з</w:t>
      </w:r>
      <w:r>
        <w:t>і</w:t>
      </w:r>
      <w:r w:rsidRPr="00CB5A35">
        <w:t xml:space="preserve"> своїх джерел, здивувати своєю красою. От тільки захистити себе вона не</w:t>
      </w:r>
      <w:r>
        <w:t xml:space="preserve"> </w:t>
      </w:r>
      <w:r w:rsidRPr="00CB5A35">
        <w:t xml:space="preserve">може. Тому захист рідної землі - обов’язок тих, хто їсть її хліб, п’є її воду, </w:t>
      </w:r>
      <w:r w:rsidR="005279CE">
        <w:t>милується</w:t>
      </w:r>
      <w:r w:rsidR="00C339BD">
        <w:t xml:space="preserve"> </w:t>
      </w:r>
      <w:r w:rsidRPr="00CB5A35">
        <w:t xml:space="preserve"> її красою</w:t>
      </w:r>
      <w:r>
        <w:t>.</w:t>
      </w:r>
    </w:p>
    <w:p w:rsidR="0020526B" w:rsidRDefault="0020526B" w:rsidP="0020526B">
      <w:pPr>
        <w:tabs>
          <w:tab w:val="left" w:pos="0"/>
        </w:tabs>
        <w:ind w:right="-81" w:firstLine="397"/>
        <w:jc w:val="both"/>
      </w:pPr>
      <w:r w:rsidRPr="0020526B">
        <w:t xml:space="preserve"> 17 вересня, коли німці розгромили польську ар</w:t>
      </w:r>
      <w:r w:rsidR="00AE5B3F">
        <w:t xml:space="preserve">мію, Москва, мотивуючи тим, що </w:t>
      </w:r>
      <w:r w:rsidRPr="0020526B">
        <w:t xml:space="preserve">польський уряд </w:t>
      </w:r>
      <w:r w:rsidR="00593A65">
        <w:t xml:space="preserve">уже </w:t>
      </w:r>
      <w:r w:rsidR="00AE5B3F">
        <w:t>не подає ознак життєдіяльності</w:t>
      </w:r>
      <w:r w:rsidRPr="0020526B">
        <w:t xml:space="preserve">, </w:t>
      </w:r>
      <w:r w:rsidR="00593A65">
        <w:t xml:space="preserve">і </w:t>
      </w:r>
      <w:r w:rsidR="00AE5B3F">
        <w:t xml:space="preserve">щоб </w:t>
      </w:r>
      <w:r w:rsidRPr="0020526B">
        <w:t>не допустити подальшого про</w:t>
      </w:r>
      <w:r w:rsidR="00AE5B3F">
        <w:t>сування німецьких армій на схід</w:t>
      </w:r>
      <w:r w:rsidRPr="0020526B">
        <w:t xml:space="preserve">, </w:t>
      </w:r>
      <w:r w:rsidR="00593A65">
        <w:t xml:space="preserve">вирішила </w:t>
      </w:r>
      <w:r w:rsidRPr="0020526B">
        <w:t>взяти під свій захист землі Західної України</w:t>
      </w:r>
      <w:r w:rsidR="00593A65">
        <w:t>. Червона армія</w:t>
      </w:r>
      <w:r w:rsidRPr="0020526B">
        <w:t xml:space="preserve"> </w:t>
      </w:r>
      <w:r w:rsidR="00593A65">
        <w:rPr>
          <w:shd w:val="clear" w:color="auto" w:fill="FFFFFF"/>
        </w:rPr>
        <w:t>перетнула</w:t>
      </w:r>
      <w:r w:rsidRPr="007D6E2A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польсько-радянський кордон, що дало п</w:t>
      </w:r>
      <w:r w:rsidRPr="007D6E2A">
        <w:rPr>
          <w:shd w:val="clear" w:color="auto" w:fill="FFFFFF"/>
        </w:rPr>
        <w:t xml:space="preserve">очаток </w:t>
      </w:r>
      <w:r w:rsidR="00593A65">
        <w:rPr>
          <w:shd w:val="clear" w:color="auto" w:fill="FFFFFF"/>
        </w:rPr>
        <w:t xml:space="preserve">процесам </w:t>
      </w:r>
      <w:r w:rsidRPr="007D6E2A">
        <w:rPr>
          <w:shd w:val="clear" w:color="auto" w:fill="FFFFFF"/>
        </w:rPr>
        <w:t>радянізації Західної України</w:t>
      </w:r>
      <w:r>
        <w:rPr>
          <w:shd w:val="clear" w:color="auto" w:fill="FFFFFF"/>
        </w:rPr>
        <w:t>.</w:t>
      </w:r>
      <w:r w:rsidR="00376B5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05285D">
        <w:t>Важке</w:t>
      </w:r>
      <w:r w:rsidR="00AE5B3F">
        <w:t>,</w:t>
      </w:r>
      <w:r w:rsidRPr="0005285D">
        <w:t xml:space="preserve"> але</w:t>
      </w:r>
      <w:r w:rsidR="00376B5A">
        <w:t xml:space="preserve"> все ще</w:t>
      </w:r>
      <w:r w:rsidRPr="0005285D">
        <w:t xml:space="preserve"> мирне життя моїх о</w:t>
      </w:r>
      <w:r w:rsidR="00AE5B3F">
        <w:t>дносельців було раптово обірване</w:t>
      </w:r>
      <w:r w:rsidRPr="0005285D">
        <w:t xml:space="preserve"> 22  червня 1941 року, коли гітлерівська Німеччина напала на СРСР.</w:t>
      </w:r>
      <w:r w:rsidR="00AE5B3F">
        <w:t xml:space="preserve"> Події того літа розгорталися стрімко і не на користь Радянського Союзу. Червоній армії довелося вести важкі оборонні бої, залишати один за одним населені пункти, а головне – залишати там дружин, дітей та матерів.</w:t>
      </w:r>
      <w:r w:rsidR="00D4157A">
        <w:t xml:space="preserve"> В такі трагічні моменти з надзвичайною чутливістю оголюються нерви чоловіків – воїнів,</w:t>
      </w:r>
      <w:r w:rsidR="002252AD">
        <w:t xml:space="preserve"> проявляються</w:t>
      </w:r>
      <w:r w:rsidR="005143B5">
        <w:t>,</w:t>
      </w:r>
      <w:r w:rsidR="002252AD">
        <w:t xml:space="preserve"> приховані</w:t>
      </w:r>
      <w:r w:rsidR="005143B5">
        <w:t xml:space="preserve"> далеко</w:t>
      </w:r>
      <w:r w:rsidR="006764EC">
        <w:t xml:space="preserve"> у</w:t>
      </w:r>
      <w:r w:rsidR="005143B5">
        <w:t xml:space="preserve"> глибині душі, такі риси</w:t>
      </w:r>
      <w:r w:rsidR="003677F5">
        <w:t>,</w:t>
      </w:r>
      <w:r w:rsidR="005143B5">
        <w:t xml:space="preserve"> як</w:t>
      </w:r>
      <w:r w:rsidR="003677F5">
        <w:t>:</w:t>
      </w:r>
      <w:r w:rsidR="005143B5">
        <w:t xml:space="preserve"> стійкість, холоднокровніс</w:t>
      </w:r>
      <w:r w:rsidR="00757E53">
        <w:t>ть, винахідливість, кмітливість. Тоді</w:t>
      </w:r>
      <w:r w:rsidR="005143B5">
        <w:t xml:space="preserve"> зважується на вагу золота кожен, бодай найдрібніший успіх,</w:t>
      </w:r>
      <w:r w:rsidR="00757E53">
        <w:t xml:space="preserve"> кожен благородний вчинок</w:t>
      </w:r>
      <w:r w:rsidR="00713C77">
        <w:t>,</w:t>
      </w:r>
      <w:r w:rsidR="00757E53">
        <w:t xml:space="preserve"> назва яким – подвиг.</w:t>
      </w:r>
    </w:p>
    <w:p w:rsidR="0026468E" w:rsidRDefault="00650250" w:rsidP="0020526B">
      <w:pPr>
        <w:tabs>
          <w:tab w:val="left" w:pos="0"/>
        </w:tabs>
        <w:ind w:right="-81" w:firstLine="397"/>
        <w:jc w:val="both"/>
      </w:pPr>
      <w:r>
        <w:t>Територія Волинської області</w:t>
      </w:r>
      <w:r w:rsidR="002E7CCF">
        <w:t>, утвореної 4 грудня 1939 року,</w:t>
      </w:r>
      <w:r>
        <w:t xml:space="preserve"> відносилася до Київського особливого військового округу та українського прикордонного, штаб якого знаходився у Львові.</w:t>
      </w:r>
      <w:r w:rsidR="002E7CCF">
        <w:t xml:space="preserve"> Прикордонну смугу від с. Кошари </w:t>
      </w:r>
      <w:proofErr w:type="spellStart"/>
      <w:r w:rsidR="002E7CCF">
        <w:t>Любомльського</w:t>
      </w:r>
      <w:proofErr w:type="spellEnd"/>
      <w:r w:rsidR="002E7CCF">
        <w:t xml:space="preserve"> району до с. </w:t>
      </w:r>
      <w:proofErr w:type="spellStart"/>
      <w:r w:rsidR="002E7CCF">
        <w:t>Потужицька</w:t>
      </w:r>
      <w:proofErr w:type="spellEnd"/>
      <w:r w:rsidR="002E7CCF">
        <w:t xml:space="preserve"> </w:t>
      </w:r>
      <w:proofErr w:type="spellStart"/>
      <w:r w:rsidR="002E7CCF">
        <w:t>Вулька</w:t>
      </w:r>
      <w:proofErr w:type="spellEnd"/>
      <w:r w:rsidR="002E7CCF">
        <w:t xml:space="preserve"> Сокальського району Львівської області протяжністю більше як 118, 783 км охороняли сили 98-го </w:t>
      </w:r>
      <w:proofErr w:type="spellStart"/>
      <w:r w:rsidR="002E7CCF">
        <w:t>Лю</w:t>
      </w:r>
      <w:r w:rsidR="00801EDF">
        <w:t>бомльського</w:t>
      </w:r>
      <w:proofErr w:type="spellEnd"/>
      <w:r w:rsidR="00801EDF">
        <w:t xml:space="preserve"> та 90-го Володимир-</w:t>
      </w:r>
      <w:r w:rsidR="00826E29">
        <w:t>Волинського прикордонних загонів</w:t>
      </w:r>
      <w:r w:rsidR="00792C9C">
        <w:t xml:space="preserve"> (начальники підполковник </w:t>
      </w:r>
      <w:proofErr w:type="spellStart"/>
      <w:r w:rsidR="00792C9C">
        <w:t>Сурженко</w:t>
      </w:r>
      <w:proofErr w:type="spellEnd"/>
      <w:r w:rsidR="00792C9C">
        <w:t xml:space="preserve"> Г.</w:t>
      </w:r>
      <w:r w:rsidR="006959EF">
        <w:t xml:space="preserve"> </w:t>
      </w:r>
      <w:r w:rsidR="00792C9C">
        <w:t>Г</w:t>
      </w:r>
      <w:r w:rsidR="006959EF">
        <w:t>.</w:t>
      </w:r>
      <w:r w:rsidR="00792C9C">
        <w:t xml:space="preserve"> та </w:t>
      </w:r>
      <w:proofErr w:type="spellStart"/>
      <w:r w:rsidR="00792C9C">
        <w:t>Бичковський</w:t>
      </w:r>
      <w:proofErr w:type="spellEnd"/>
      <w:r w:rsidR="00792C9C">
        <w:t xml:space="preserve"> М.С. відповідно)</w:t>
      </w:r>
      <w:r w:rsidR="002E7CCF">
        <w:t>.</w:t>
      </w:r>
      <w:r w:rsidR="00801EDF">
        <w:t xml:space="preserve"> </w:t>
      </w:r>
    </w:p>
    <w:p w:rsidR="00F75F68" w:rsidRDefault="00801EDF" w:rsidP="0020526B">
      <w:pPr>
        <w:tabs>
          <w:tab w:val="left" w:pos="0"/>
        </w:tabs>
        <w:ind w:right="-81" w:firstLine="397"/>
        <w:jc w:val="both"/>
      </w:pPr>
      <w:r>
        <w:t xml:space="preserve">Про дії 98-го прикордонного загону залишив свої спогади колишній заступник коменданта по політчастині </w:t>
      </w:r>
      <w:proofErr w:type="spellStart"/>
      <w:r>
        <w:t>Рискін</w:t>
      </w:r>
      <w:proofErr w:type="spellEnd"/>
      <w:r>
        <w:t xml:space="preserve"> Микола Павлович « … Тільки на початку бойових дій 22 червня 1941 року на дільниці 1- ї комендатури було відбито 8 атак супротивника… . Снайпер 4-</w:t>
      </w:r>
      <w:r w:rsidR="00713C77">
        <w:t>ї</w:t>
      </w:r>
      <w:r>
        <w:t xml:space="preserve"> застави Михайло </w:t>
      </w:r>
      <w:r>
        <w:lastRenderedPageBreak/>
        <w:t xml:space="preserve">Орлов знищив у цей день 23 німецьких солдати і офіцери та, не </w:t>
      </w:r>
      <w:r w:rsidR="00716427">
        <w:t xml:space="preserve"> шкодуючи</w:t>
      </w:r>
      <w:r>
        <w:t xml:space="preserve"> свого життя, захистив від загибелі начальника застави</w:t>
      </w:r>
      <w:r w:rsidR="0026468E">
        <w:t>… . 5-та застава була відразу спалена артилерійським вогнем і з боєм відійшла в комендатуру. В бою вирізнився комендант Михайло Миронов., поранени</w:t>
      </w:r>
      <w:r w:rsidR="005D2CC2">
        <w:t>й</w:t>
      </w:r>
      <w:r w:rsidR="00E45E0C">
        <w:t>,</w:t>
      </w:r>
      <w:r w:rsidR="0026468E">
        <w:t xml:space="preserve"> він не по</w:t>
      </w:r>
      <w:r w:rsidR="005D2CC2">
        <w:t>к</w:t>
      </w:r>
      <w:r w:rsidR="0026468E">
        <w:t xml:space="preserve">инув поля бою, снайпер </w:t>
      </w:r>
      <w:proofErr w:type="spellStart"/>
      <w:r w:rsidR="0026468E">
        <w:t>Суходольський</w:t>
      </w:r>
      <w:proofErr w:type="spellEnd"/>
      <w:r w:rsidR="0026468E">
        <w:t xml:space="preserve"> убив офіцера і єфрейтора.</w:t>
      </w:r>
      <w:r>
        <w:t>»</w:t>
      </w:r>
      <w:r w:rsidR="004E5819">
        <w:t xml:space="preserve"> Більшість із них </w:t>
      </w:r>
      <w:r w:rsidR="005D2CC2">
        <w:t xml:space="preserve">за мужність в оборонних боях </w:t>
      </w:r>
      <w:r w:rsidR="004E5819">
        <w:t>були нагороджені орденом Леніна</w:t>
      </w:r>
      <w:r w:rsidR="005D2CC2">
        <w:t xml:space="preserve"> та іншими державними нагородами</w:t>
      </w:r>
      <w:r w:rsidR="004E5819">
        <w:t xml:space="preserve">. </w:t>
      </w:r>
      <w:r w:rsidR="005D2CC2">
        <w:t xml:space="preserve">Такі приклади мужності та героїзму прикордонників на Волині були масовими. </w:t>
      </w:r>
      <w:r w:rsidR="00F75F68">
        <w:t xml:space="preserve">Напередодні війни на території району, в лісах між </w:t>
      </w:r>
      <w:proofErr w:type="spellStart"/>
      <w:r w:rsidR="00F75F68">
        <w:t>Ківерцями</w:t>
      </w:r>
      <w:proofErr w:type="spellEnd"/>
      <w:r w:rsidR="00F75F68">
        <w:t xml:space="preserve"> і Луцьком формувалася 1-ша артилерійська протитанкова бригада</w:t>
      </w:r>
      <w:r w:rsidR="009F5AD2">
        <w:t xml:space="preserve"> 5-ї армії </w:t>
      </w:r>
      <w:r w:rsidR="00F75F68">
        <w:t>(командир генерал-майор Москаленко К.С.) як рухливий резерв командування армії для прориву танкових сил противника.</w:t>
      </w:r>
      <w:r w:rsidR="009F5AD2">
        <w:t xml:space="preserve"> В архівах Музею Бойової Слави ЗОШ №4 м. </w:t>
      </w:r>
      <w:proofErr w:type="spellStart"/>
      <w:r w:rsidR="009F5AD2">
        <w:t>Ківерці</w:t>
      </w:r>
      <w:proofErr w:type="spellEnd"/>
      <w:r w:rsidR="009F5AD2">
        <w:t xml:space="preserve"> зберігаються спогади бійців бригади - учасників перших танкових боїв під Луцьком 22 червня 1941р. </w:t>
      </w:r>
      <w:proofErr w:type="spellStart"/>
      <w:r w:rsidR="009F5AD2">
        <w:t>Червоноарміцям</w:t>
      </w:r>
      <w:proofErr w:type="spellEnd"/>
      <w:r w:rsidR="009F5AD2">
        <w:t xml:space="preserve"> довелося протистояти переважаючій силі ворога, </w:t>
      </w:r>
      <w:r w:rsidR="00A24A95">
        <w:t xml:space="preserve">несучи значні втрати, кожен із них розпочав свій бойовий рахунок із підбитих танків, </w:t>
      </w:r>
      <w:r w:rsidR="00E15856">
        <w:t xml:space="preserve">знищеної </w:t>
      </w:r>
      <w:r w:rsidR="00A24A95">
        <w:t>мотопіхоти та гітлерівців</w:t>
      </w:r>
      <w:r w:rsidR="009F5AD2">
        <w:t xml:space="preserve">. </w:t>
      </w:r>
    </w:p>
    <w:p w:rsidR="00A24A95" w:rsidRDefault="00A24A95" w:rsidP="0020526B">
      <w:pPr>
        <w:tabs>
          <w:tab w:val="left" w:pos="0"/>
        </w:tabs>
        <w:ind w:right="-81" w:firstLine="397"/>
        <w:jc w:val="both"/>
      </w:pPr>
      <w:r>
        <w:t>Наступного дня</w:t>
      </w:r>
      <w:r w:rsidR="00807D55">
        <w:t>,</w:t>
      </w:r>
      <w:r>
        <w:t xml:space="preserve"> 23 червня</w:t>
      </w:r>
      <w:r w:rsidR="007775F4">
        <w:t>,</w:t>
      </w:r>
      <w:r>
        <w:t xml:space="preserve"> </w:t>
      </w:r>
      <w:r w:rsidR="00086BE5">
        <w:t xml:space="preserve">німці розпочали наступ на Луцьк. Невдалою для них виявилася атака </w:t>
      </w:r>
      <w:r w:rsidR="008C4C7A">
        <w:t xml:space="preserve">в районі </w:t>
      </w:r>
      <w:proofErr w:type="spellStart"/>
      <w:r w:rsidR="00807D55">
        <w:t>с.</w:t>
      </w:r>
      <w:r w:rsidR="00086BE5">
        <w:t>Торчин</w:t>
      </w:r>
      <w:proofErr w:type="spellEnd"/>
      <w:r w:rsidR="00086BE5">
        <w:t xml:space="preserve">. </w:t>
      </w:r>
      <w:r w:rsidR="008C4C7A">
        <w:t xml:space="preserve">Біля </w:t>
      </w:r>
      <w:r w:rsidR="00807D55">
        <w:t xml:space="preserve">селища </w:t>
      </w:r>
      <w:proofErr w:type="spellStart"/>
      <w:r w:rsidR="00807D55">
        <w:t>Рожище</w:t>
      </w:r>
      <w:proofErr w:type="spellEnd"/>
      <w:r w:rsidR="00086BE5">
        <w:t xml:space="preserve"> червоноармійські частини 5 – ї армії </w:t>
      </w:r>
      <w:r w:rsidR="008C4C7A">
        <w:t xml:space="preserve">також </w:t>
      </w:r>
      <w:r w:rsidR="00086BE5">
        <w:t>понесли великі втрати. На виручку було направлено 1-шу протитанкову. В ніч на 26 червня бригада разом із зали</w:t>
      </w:r>
      <w:r w:rsidR="00216F71">
        <w:t>шками частин 27-го стрілецького</w:t>
      </w:r>
      <w:r w:rsidR="00086BE5">
        <w:t xml:space="preserve"> та 22-го моторизованого корпусу переправилася на східний берег Стиру – на територію Ківерцівського району. Німці </w:t>
      </w:r>
      <w:r w:rsidR="00216F71">
        <w:t>ще раніше змогли захопити плацд</w:t>
      </w:r>
      <w:r w:rsidR="00ED257F">
        <w:t>арм на східному березі р. Стир і спорудити та</w:t>
      </w:r>
      <w:r w:rsidR="009A0740">
        <w:t>м</w:t>
      </w:r>
      <w:r w:rsidR="00ED257F">
        <w:t xml:space="preserve"> свою переправу.</w:t>
      </w:r>
      <w:r w:rsidR="00616916">
        <w:t xml:space="preserve"> </w:t>
      </w:r>
      <w:r w:rsidR="00216F71">
        <w:t>Тому, з</w:t>
      </w:r>
      <w:r w:rsidR="00086BE5">
        <w:t>а наказом К.С. Москаленка</w:t>
      </w:r>
      <w:r w:rsidR="00216F71">
        <w:t>, щоб утруднити загарбниками рух,</w:t>
      </w:r>
      <w:r w:rsidR="00086BE5">
        <w:t xml:space="preserve"> </w:t>
      </w:r>
      <w:r w:rsidR="00216F71">
        <w:t xml:space="preserve">було підірвано залізничний </w:t>
      </w:r>
      <w:r w:rsidR="00086BE5">
        <w:t xml:space="preserve">міст на станції </w:t>
      </w:r>
      <w:proofErr w:type="spellStart"/>
      <w:r w:rsidR="00086BE5">
        <w:t>Ківерці</w:t>
      </w:r>
      <w:proofErr w:type="spellEnd"/>
      <w:r w:rsidR="00086BE5">
        <w:t>. А протягом двох нас</w:t>
      </w:r>
      <w:r w:rsidR="00216F71">
        <w:t>тупних днів тривали важкі оборонні бої. 28 червня завдяки підтримці 468-го стрілецького полку 200-ї стрілецької дивізії ворожий плацдарм був ліквідований</w:t>
      </w:r>
      <w:r w:rsidR="005D5F8F">
        <w:t xml:space="preserve">. </w:t>
      </w:r>
      <w:r w:rsidR="00A60AE6">
        <w:t xml:space="preserve">За період бойових дій з 23 червня по 19 липня 1941року </w:t>
      </w:r>
      <w:r w:rsidR="00216F71">
        <w:t xml:space="preserve">бійці першої протитанкової бригади </w:t>
      </w:r>
      <w:r w:rsidR="00A60AE6">
        <w:t>знищили більше 50-ти важких і середніх танків, велику кількість автомашин і мотоциклів, стримал</w:t>
      </w:r>
      <w:r w:rsidR="00000D0A">
        <w:t>и</w:t>
      </w:r>
      <w:r w:rsidR="00A60AE6">
        <w:t xml:space="preserve"> ворожий натиск і не дала змоги захопити м. Луцьк до ранку 25.06.1941р. </w:t>
      </w:r>
    </w:p>
    <w:p w:rsidR="00A60AE6" w:rsidRDefault="00A60AE6" w:rsidP="00ED257F">
      <w:pPr>
        <w:tabs>
          <w:tab w:val="left" w:pos="0"/>
        </w:tabs>
        <w:ind w:right="-81" w:firstLine="397"/>
        <w:jc w:val="both"/>
      </w:pPr>
      <w:r>
        <w:t xml:space="preserve">Не менш героїчним </w:t>
      </w:r>
      <w:r w:rsidR="00604068">
        <w:t xml:space="preserve">на </w:t>
      </w:r>
      <w:proofErr w:type="spellStart"/>
      <w:r w:rsidR="00604068">
        <w:t>Ківерцівщині</w:t>
      </w:r>
      <w:proofErr w:type="spellEnd"/>
      <w:r w:rsidR="00604068">
        <w:t xml:space="preserve"> виявився</w:t>
      </w:r>
      <w:r w:rsidR="00102F97">
        <w:t xml:space="preserve"> шлях 135-ї стрілецької дивізії </w:t>
      </w:r>
      <w:r w:rsidR="00604068">
        <w:t xml:space="preserve">під командуванням генерал – майора Ф. М. </w:t>
      </w:r>
      <w:proofErr w:type="spellStart"/>
      <w:r w:rsidR="00604068">
        <w:t>Сміхотворова</w:t>
      </w:r>
      <w:proofErr w:type="spellEnd"/>
      <w:r w:rsidR="005D5F8F">
        <w:t>,</w:t>
      </w:r>
      <w:r w:rsidR="00604068">
        <w:t xml:space="preserve"> </w:t>
      </w:r>
      <w:r w:rsidR="00102F97">
        <w:t>19-ї танкової дивізії</w:t>
      </w:r>
      <w:r w:rsidR="00ED257F">
        <w:t xml:space="preserve"> 22-го механізованого корпусу </w:t>
      </w:r>
      <w:r w:rsidR="00102F97">
        <w:t xml:space="preserve">(командир К.О. </w:t>
      </w:r>
      <w:proofErr w:type="spellStart"/>
      <w:r w:rsidR="00102F97">
        <w:t>Семенченко</w:t>
      </w:r>
      <w:proofErr w:type="spellEnd"/>
      <w:r w:rsidR="00102F97">
        <w:t>, якому за бої на території Волинської та Р</w:t>
      </w:r>
      <w:r w:rsidR="00D459AD">
        <w:t>і</w:t>
      </w:r>
      <w:r w:rsidR="00102F97">
        <w:t>в</w:t>
      </w:r>
      <w:r w:rsidR="00D459AD">
        <w:t>н</w:t>
      </w:r>
      <w:r w:rsidR="00102F97">
        <w:t>енської областей було присвоєно звання Героя Радянського Союзу</w:t>
      </w:r>
      <w:r w:rsidR="005D5F8F">
        <w:t>.)</w:t>
      </w:r>
      <w:r w:rsidR="00102F97">
        <w:t xml:space="preserve"> </w:t>
      </w:r>
      <w:r w:rsidR="00616916">
        <w:t xml:space="preserve">Окремим бойовим епізодом був повітряний бій над селом </w:t>
      </w:r>
      <w:proofErr w:type="spellStart"/>
      <w:r w:rsidR="00616916">
        <w:t>Кульчин</w:t>
      </w:r>
      <w:proofErr w:type="spellEnd"/>
      <w:r w:rsidR="00616916">
        <w:t xml:space="preserve"> нашого району. 25 червня 1941 року</w:t>
      </w:r>
      <w:r w:rsidR="006959EF">
        <w:t>, який вів В. Б. Гучков, льотчик – винищувач 89-го винищувального полку. В цьому бою він збив німецький літак, хоча сам був убитий ворожим пілотом.</w:t>
      </w:r>
    </w:p>
    <w:p w:rsidR="00616916" w:rsidRDefault="006959EF" w:rsidP="00ED257F">
      <w:pPr>
        <w:tabs>
          <w:tab w:val="left" w:pos="0"/>
        </w:tabs>
        <w:ind w:right="-81" w:firstLine="397"/>
        <w:jc w:val="both"/>
      </w:pPr>
      <w:r>
        <w:t xml:space="preserve">Військовим частинам Червоної армії  великих зусиль коштувало втримати оборону по річці Стир </w:t>
      </w:r>
      <w:r w:rsidR="00807D55">
        <w:t>на маршруті</w:t>
      </w:r>
      <w:r>
        <w:t xml:space="preserve"> ст. </w:t>
      </w:r>
      <w:proofErr w:type="spellStart"/>
      <w:r>
        <w:t>Ківерці</w:t>
      </w:r>
      <w:proofErr w:type="spellEnd"/>
      <w:r>
        <w:t xml:space="preserve"> - с. </w:t>
      </w:r>
      <w:proofErr w:type="spellStart"/>
      <w:r>
        <w:t>Сокиричі</w:t>
      </w:r>
      <w:proofErr w:type="spellEnd"/>
      <w:r>
        <w:t xml:space="preserve"> – с. </w:t>
      </w:r>
      <w:proofErr w:type="spellStart"/>
      <w:r>
        <w:t>Вілька</w:t>
      </w:r>
      <w:proofErr w:type="spellEnd"/>
      <w:r>
        <w:t xml:space="preserve"> – с. </w:t>
      </w:r>
      <w:proofErr w:type="spellStart"/>
      <w:r>
        <w:t>Пляшева</w:t>
      </w:r>
      <w:proofErr w:type="spellEnd"/>
      <w:r>
        <w:t xml:space="preserve"> - с. </w:t>
      </w:r>
      <w:proofErr w:type="spellStart"/>
      <w:r>
        <w:t>Ольганівка</w:t>
      </w:r>
      <w:proofErr w:type="spellEnd"/>
      <w:r>
        <w:t xml:space="preserve"> – с. </w:t>
      </w:r>
      <w:proofErr w:type="spellStart"/>
      <w:r>
        <w:t>Носачевичі</w:t>
      </w:r>
      <w:proofErr w:type="spellEnd"/>
      <w:r>
        <w:t xml:space="preserve"> – с. </w:t>
      </w:r>
      <w:proofErr w:type="spellStart"/>
      <w:r>
        <w:t>Станіславка</w:t>
      </w:r>
      <w:proofErr w:type="spellEnd"/>
      <w:r w:rsidR="00807D55">
        <w:t xml:space="preserve">, </w:t>
      </w:r>
      <w:r>
        <w:t xml:space="preserve"> </w:t>
      </w:r>
      <w:r w:rsidR="00807D55">
        <w:t>особливо,</w:t>
      </w:r>
      <w:r>
        <w:t xml:space="preserve"> у період з 25 червня по 3 липня 1941року</w:t>
      </w:r>
      <w:r w:rsidR="00807D55">
        <w:t xml:space="preserve">, а ще важче – </w:t>
      </w:r>
      <w:r w:rsidR="00F55658">
        <w:t xml:space="preserve">під натиском переважаючих сил </w:t>
      </w:r>
      <w:r w:rsidR="00807D55">
        <w:t>відступати.</w:t>
      </w:r>
      <w:r>
        <w:t xml:space="preserve"> </w:t>
      </w:r>
      <w:r w:rsidR="00807D55">
        <w:t xml:space="preserve"> 63 населених пункти Ківерцівського району  були зайняті ворогом. Щодо станції  </w:t>
      </w:r>
      <w:proofErr w:type="spellStart"/>
      <w:r w:rsidR="00807D55">
        <w:t>Ківерці</w:t>
      </w:r>
      <w:proofErr w:type="spellEnd"/>
      <w:r w:rsidR="00807D55">
        <w:t xml:space="preserve">, то це сталося 4 липня. </w:t>
      </w:r>
      <w:r w:rsidR="006345F1">
        <w:t xml:space="preserve">Коли червоноармійці відходили </w:t>
      </w:r>
      <w:r w:rsidR="002F6834">
        <w:t>з селища, за ними бігли діти, плачучи</w:t>
      </w:r>
      <w:r w:rsidR="00750394">
        <w:t>,</w:t>
      </w:r>
      <w:r w:rsidR="002F6834">
        <w:t xml:space="preserve"> просили не залишати їх і</w:t>
      </w:r>
      <w:r w:rsidR="006345F1">
        <w:t xml:space="preserve"> бити німців.</w:t>
      </w:r>
    </w:p>
    <w:p w:rsidR="00F55658" w:rsidRDefault="00F55658" w:rsidP="00ED257F">
      <w:pPr>
        <w:tabs>
          <w:tab w:val="left" w:pos="0"/>
        </w:tabs>
        <w:ind w:right="-81" w:firstLine="397"/>
        <w:jc w:val="both"/>
      </w:pPr>
      <w:r>
        <w:t xml:space="preserve">Отже, на першому етапі німецько-радянської війни Ківерцівський район в його сучасних межах був окупований німецькими загарбниками – східна частина 26 червня, західна частина 4 липня 1941року. </w:t>
      </w:r>
      <w:r w:rsidR="009E647F">
        <w:t>З того дня почався новий відлік часу, часу</w:t>
      </w:r>
      <w:r w:rsidR="00734DF5" w:rsidRPr="00734DF5">
        <w:t xml:space="preserve"> </w:t>
      </w:r>
      <w:r w:rsidR="00734DF5">
        <w:t>до визволення району у лютому 1944</w:t>
      </w:r>
      <w:r w:rsidR="009E647F">
        <w:t xml:space="preserve">, </w:t>
      </w:r>
      <w:r w:rsidR="00734DF5">
        <w:t xml:space="preserve">часу, </w:t>
      </w:r>
      <w:r w:rsidR="009E647F">
        <w:t>якого вистачило, щоб мої односельчани відчули увесь трагізм війни.</w:t>
      </w:r>
    </w:p>
    <w:p w:rsidR="00C802F0" w:rsidRDefault="009E647F" w:rsidP="00C802F0">
      <w:pPr>
        <w:tabs>
          <w:tab w:val="left" w:pos="0"/>
        </w:tabs>
        <w:ind w:right="-81" w:firstLine="397"/>
        <w:jc w:val="both"/>
      </w:pPr>
      <w:r>
        <w:t>Яку б оцінку не давали тим подіям учені та політики</w:t>
      </w:r>
      <w:r w:rsidR="00C41DB2">
        <w:t>, уроки перших днів та тижнів війни свідчать, щ</w:t>
      </w:r>
      <w:r w:rsidR="00C802F0">
        <w:t xml:space="preserve">о </w:t>
      </w:r>
      <w:r w:rsidR="00C41DB2">
        <w:t xml:space="preserve">армія захищала </w:t>
      </w:r>
      <w:r w:rsidR="00C802F0">
        <w:t xml:space="preserve">від ворога </w:t>
      </w:r>
      <w:r w:rsidR="00C41DB2">
        <w:t xml:space="preserve">свою землю, свій народ, не розділяючи </w:t>
      </w:r>
      <w:r w:rsidR="00C802F0">
        <w:t xml:space="preserve">їх за жодною ознакою,  а це </w:t>
      </w:r>
      <w:r w:rsidR="00734DF5">
        <w:t xml:space="preserve">прояви </w:t>
      </w:r>
      <w:r w:rsidR="00C802F0">
        <w:t>людяності та єдн</w:t>
      </w:r>
      <w:r w:rsidR="00816A10">
        <w:t>ості</w:t>
      </w:r>
      <w:r w:rsidR="00C802F0">
        <w:t xml:space="preserve">. На </w:t>
      </w:r>
      <w:r w:rsidR="00734DF5">
        <w:t xml:space="preserve">таких прикладах </w:t>
      </w:r>
      <w:r w:rsidR="00C802F0">
        <w:t>слід будувати нашу історію. А вже потім  розмірковувати над тим, що через Україну проходили численні лінії розлому (політичні, ідеологічні, релігі</w:t>
      </w:r>
      <w:r w:rsidR="00781A3A">
        <w:t>йні</w:t>
      </w:r>
      <w:r w:rsidR="00734DF5">
        <w:t xml:space="preserve"> тощо)</w:t>
      </w:r>
      <w:r w:rsidR="00781A3A">
        <w:t xml:space="preserve"> і</w:t>
      </w:r>
      <w:r w:rsidR="00734DF5">
        <w:t xml:space="preserve">, </w:t>
      </w:r>
      <w:r w:rsidR="00781A3A">
        <w:t xml:space="preserve"> </w:t>
      </w:r>
      <w:r w:rsidR="00734DF5">
        <w:t>можливо,</w:t>
      </w:r>
      <w:r w:rsidR="00781A3A">
        <w:t xml:space="preserve"> було кілька воєн</w:t>
      </w:r>
      <w:r w:rsidR="00C802F0">
        <w:t>, які тривали одночасно.</w:t>
      </w:r>
      <w:r w:rsidR="00781A3A">
        <w:t xml:space="preserve"> </w:t>
      </w:r>
    </w:p>
    <w:sectPr w:rsidR="00C802F0" w:rsidSect="00A902E7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33CF"/>
    <w:multiLevelType w:val="hybridMultilevel"/>
    <w:tmpl w:val="961E7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196A"/>
    <w:rsid w:val="00000D0A"/>
    <w:rsid w:val="00037AFB"/>
    <w:rsid w:val="00065821"/>
    <w:rsid w:val="00086BE5"/>
    <w:rsid w:val="000B534B"/>
    <w:rsid w:val="00102F97"/>
    <w:rsid w:val="00163BB8"/>
    <w:rsid w:val="001E5926"/>
    <w:rsid w:val="0020526B"/>
    <w:rsid w:val="0021071F"/>
    <w:rsid w:val="00216F71"/>
    <w:rsid w:val="002252AD"/>
    <w:rsid w:val="0026468E"/>
    <w:rsid w:val="0027350D"/>
    <w:rsid w:val="00277A4C"/>
    <w:rsid w:val="002D1FDA"/>
    <w:rsid w:val="002D514F"/>
    <w:rsid w:val="002E7CCF"/>
    <w:rsid w:val="002F6834"/>
    <w:rsid w:val="003677F5"/>
    <w:rsid w:val="00376B5A"/>
    <w:rsid w:val="003E046D"/>
    <w:rsid w:val="004167CB"/>
    <w:rsid w:val="004E5819"/>
    <w:rsid w:val="005143B5"/>
    <w:rsid w:val="005279CE"/>
    <w:rsid w:val="00593A65"/>
    <w:rsid w:val="005C4631"/>
    <w:rsid w:val="005D2CC2"/>
    <w:rsid w:val="005D5F8F"/>
    <w:rsid w:val="00604068"/>
    <w:rsid w:val="00616916"/>
    <w:rsid w:val="006345F1"/>
    <w:rsid w:val="00650250"/>
    <w:rsid w:val="006764EC"/>
    <w:rsid w:val="006959EF"/>
    <w:rsid w:val="00713C77"/>
    <w:rsid w:val="00716427"/>
    <w:rsid w:val="00734DF5"/>
    <w:rsid w:val="00750394"/>
    <w:rsid w:val="00757E53"/>
    <w:rsid w:val="007775F4"/>
    <w:rsid w:val="00781A3A"/>
    <w:rsid w:val="00792C9C"/>
    <w:rsid w:val="00801EDF"/>
    <w:rsid w:val="00807D55"/>
    <w:rsid w:val="00816A10"/>
    <w:rsid w:val="00826E29"/>
    <w:rsid w:val="008C4C7A"/>
    <w:rsid w:val="008D289B"/>
    <w:rsid w:val="009A0740"/>
    <w:rsid w:val="009E647F"/>
    <w:rsid w:val="009F5AD2"/>
    <w:rsid w:val="00A24A95"/>
    <w:rsid w:val="00A60AE6"/>
    <w:rsid w:val="00A902E7"/>
    <w:rsid w:val="00AE1D30"/>
    <w:rsid w:val="00AE5B3F"/>
    <w:rsid w:val="00B27B7D"/>
    <w:rsid w:val="00B93D4B"/>
    <w:rsid w:val="00C339BD"/>
    <w:rsid w:val="00C41DB2"/>
    <w:rsid w:val="00C802F0"/>
    <w:rsid w:val="00CB5A35"/>
    <w:rsid w:val="00D0196A"/>
    <w:rsid w:val="00D4157A"/>
    <w:rsid w:val="00D459AD"/>
    <w:rsid w:val="00E15856"/>
    <w:rsid w:val="00E45E0C"/>
    <w:rsid w:val="00E75C81"/>
    <w:rsid w:val="00EB5E2D"/>
    <w:rsid w:val="00ED257F"/>
    <w:rsid w:val="00F55658"/>
    <w:rsid w:val="00F7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D0196A"/>
    <w:pPr>
      <w:spacing w:after="0" w:line="240" w:lineRule="auto"/>
    </w:pPr>
    <w:rPr>
      <w:rFonts w:ascii="Calibri" w:eastAsia="Times New Roman" w:hAnsi="Calibri" w:cs="Times New Roman"/>
      <w:noProof/>
      <w:lang w:val="uk-UA"/>
    </w:rPr>
  </w:style>
  <w:style w:type="paragraph" w:styleId="a3">
    <w:name w:val="No Spacing"/>
    <w:uiPriority w:val="1"/>
    <w:qFormat/>
    <w:rsid w:val="00D0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qFormat/>
    <w:rsid w:val="002052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57E579A-8C28-4E98-B279-AD481ED5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User</cp:lastModifiedBy>
  <cp:revision>47</cp:revision>
  <dcterms:created xsi:type="dcterms:W3CDTF">2015-04-13T12:47:00Z</dcterms:created>
  <dcterms:modified xsi:type="dcterms:W3CDTF">2015-04-15T18:53:00Z</dcterms:modified>
</cp:coreProperties>
</file>