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B" w:rsidRPr="00D45434" w:rsidRDefault="00E910EB" w:rsidP="008B06E1">
      <w:pPr>
        <w:ind w:firstLine="426"/>
        <w:jc w:val="center"/>
        <w:rPr>
          <w:b/>
          <w:caps/>
        </w:rPr>
      </w:pPr>
      <w:r w:rsidRPr="00E910EB">
        <w:rPr>
          <w:b/>
          <w:caps/>
        </w:rPr>
        <w:t>Тези роботи</w:t>
      </w:r>
      <w:r w:rsidR="00CD36E3">
        <w:rPr>
          <w:b/>
          <w:caps/>
        </w:rPr>
        <w:t xml:space="preserve"> </w:t>
      </w:r>
      <w:r w:rsidR="00CD36E3" w:rsidRPr="00D45434">
        <w:rPr>
          <w:b/>
          <w:caps/>
        </w:rPr>
        <w:t>«</w:t>
      </w:r>
      <w:r w:rsidR="00D45434" w:rsidRPr="00D45434">
        <w:rPr>
          <w:b/>
          <w:caps/>
        </w:rPr>
        <w:t>ПОКИ  МИ  ПАМ</w:t>
      </w:r>
      <w:r w:rsidR="008B06E1" w:rsidRPr="008B06E1">
        <w:rPr>
          <w:b/>
          <w:caps/>
          <w:lang w:val="ru-RU"/>
        </w:rPr>
        <w:t>’</w:t>
      </w:r>
      <w:r w:rsidR="00D45434" w:rsidRPr="00D45434">
        <w:rPr>
          <w:b/>
          <w:caps/>
        </w:rPr>
        <w:t>ЯТАЄМО  МИНУЛЕ</w:t>
      </w:r>
      <w:r w:rsidR="00D45434">
        <w:rPr>
          <w:b/>
          <w:caps/>
        </w:rPr>
        <w:t>,</w:t>
      </w:r>
      <w:r w:rsidR="00D45434" w:rsidRPr="00D45434">
        <w:rPr>
          <w:b/>
          <w:caps/>
        </w:rPr>
        <w:t xml:space="preserve">  У  НАС  Є  МАЙБУТНЄ</w:t>
      </w:r>
      <w:r w:rsidR="00CD36E3" w:rsidRPr="00D45434">
        <w:rPr>
          <w:b/>
          <w:caps/>
        </w:rPr>
        <w:t>»</w:t>
      </w:r>
    </w:p>
    <w:p w:rsidR="00E910EB" w:rsidRPr="00E910EB" w:rsidRDefault="008B06E1" w:rsidP="008B06E1">
      <w:pPr>
        <w:ind w:firstLine="426"/>
        <w:jc w:val="center"/>
        <w:rPr>
          <w:b/>
          <w:caps/>
        </w:rPr>
      </w:pPr>
      <w:r w:rsidRPr="00D45434">
        <w:rPr>
          <w:b/>
        </w:rPr>
        <w:t>проектного етапу всеукраїнського інтерактивного конкурсу</w:t>
      </w:r>
    </w:p>
    <w:p w:rsidR="00E910EB" w:rsidRPr="00E910EB" w:rsidRDefault="00D44201" w:rsidP="008B06E1">
      <w:pPr>
        <w:ind w:firstLine="426"/>
        <w:jc w:val="center"/>
        <w:rPr>
          <w:b/>
          <w:caps/>
        </w:rPr>
      </w:pPr>
      <w:r>
        <w:rPr>
          <w:b/>
        </w:rPr>
        <w:t>М</w:t>
      </w:r>
      <w:r w:rsidR="008B06E1" w:rsidRPr="00E910EB">
        <w:rPr>
          <w:b/>
        </w:rPr>
        <w:t xml:space="preserve">алої </w:t>
      </w:r>
      <w:r>
        <w:rPr>
          <w:b/>
        </w:rPr>
        <w:t>А</w:t>
      </w:r>
      <w:r w:rsidR="008B06E1" w:rsidRPr="00E910EB">
        <w:rPr>
          <w:b/>
        </w:rPr>
        <w:t xml:space="preserve">кадемії </w:t>
      </w:r>
      <w:r>
        <w:rPr>
          <w:b/>
        </w:rPr>
        <w:t>Н</w:t>
      </w:r>
      <w:r w:rsidR="008B06E1" w:rsidRPr="00E910EB">
        <w:rPr>
          <w:b/>
        </w:rPr>
        <w:t>аук «</w:t>
      </w:r>
      <w:proofErr w:type="spellStart"/>
      <w:r>
        <w:rPr>
          <w:b/>
        </w:rPr>
        <w:t>МАН</w:t>
      </w:r>
      <w:r w:rsidR="008B06E1" w:rsidRPr="00E910EB">
        <w:rPr>
          <w:b/>
        </w:rPr>
        <w:t>-</w:t>
      </w:r>
      <w:r>
        <w:rPr>
          <w:b/>
        </w:rPr>
        <w:t>Ю</w:t>
      </w:r>
      <w:r w:rsidR="008B06E1" w:rsidRPr="00E910EB">
        <w:rPr>
          <w:b/>
        </w:rPr>
        <w:t>ніор</w:t>
      </w:r>
      <w:proofErr w:type="spellEnd"/>
      <w:r w:rsidR="008B06E1" w:rsidRPr="00E910EB">
        <w:rPr>
          <w:b/>
        </w:rPr>
        <w:t xml:space="preserve"> </w:t>
      </w:r>
      <w:r>
        <w:rPr>
          <w:b/>
        </w:rPr>
        <w:t>Д</w:t>
      </w:r>
      <w:r w:rsidR="008B06E1" w:rsidRPr="00E910EB">
        <w:rPr>
          <w:b/>
        </w:rPr>
        <w:t>ослідник»</w:t>
      </w:r>
    </w:p>
    <w:p w:rsidR="00E910EB" w:rsidRPr="00E910EB" w:rsidRDefault="008B06E1" w:rsidP="008B06E1">
      <w:pPr>
        <w:ind w:firstLine="426"/>
        <w:jc w:val="center"/>
        <w:rPr>
          <w:b/>
          <w:caps/>
        </w:rPr>
      </w:pPr>
      <w:r w:rsidRPr="00E910EB">
        <w:rPr>
          <w:b/>
        </w:rPr>
        <w:t>у номінації «ІСТОРИК-ЮНІОР»</w:t>
      </w:r>
    </w:p>
    <w:p w:rsidR="00D45434" w:rsidRPr="00D45434" w:rsidRDefault="00D45434" w:rsidP="008B06E1">
      <w:pPr>
        <w:ind w:firstLine="426"/>
        <w:jc w:val="center"/>
        <w:outlineLvl w:val="0"/>
        <w:rPr>
          <w:b/>
          <w:bCs/>
        </w:rPr>
      </w:pPr>
      <w:r w:rsidRPr="00D45434">
        <w:rPr>
          <w:b/>
          <w:bCs/>
        </w:rPr>
        <w:t xml:space="preserve">«70 років закінчення ІІ світової війни: уроки історії» </w:t>
      </w:r>
    </w:p>
    <w:p w:rsidR="00CD36E3" w:rsidRPr="00C84C32" w:rsidRDefault="00D45434" w:rsidP="008B06E1">
      <w:pPr>
        <w:ind w:firstLine="4536"/>
        <w:jc w:val="both"/>
        <w:outlineLvl w:val="0"/>
        <w:rPr>
          <w:b/>
        </w:rPr>
      </w:pPr>
      <w:r w:rsidRPr="00D45434">
        <w:rPr>
          <w:b/>
          <w:bCs/>
        </w:rPr>
        <w:t xml:space="preserve"> </w:t>
      </w:r>
    </w:p>
    <w:p w:rsidR="00E910EB" w:rsidRPr="00E910EB" w:rsidRDefault="000F29D8" w:rsidP="008B06E1">
      <w:pPr>
        <w:tabs>
          <w:tab w:val="left" w:pos="2160"/>
          <w:tab w:val="left" w:pos="2700"/>
        </w:tabs>
        <w:ind w:right="-545" w:firstLine="4536"/>
        <w:jc w:val="both"/>
        <w:outlineLvl w:val="0"/>
        <w:rPr>
          <w:lang w:val="ru-RU"/>
        </w:rPr>
      </w:pPr>
      <w:r w:rsidRPr="00E910EB">
        <w:rPr>
          <w:b/>
        </w:rPr>
        <w:t>Автор:</w:t>
      </w:r>
      <w:r w:rsidR="00E910EB" w:rsidRPr="00E910EB">
        <w:rPr>
          <w:b/>
          <w:lang w:val="ru-RU"/>
        </w:rPr>
        <w:t xml:space="preserve"> </w:t>
      </w:r>
      <w:proofErr w:type="spellStart"/>
      <w:r w:rsidR="00E910EB" w:rsidRPr="00E910EB">
        <w:rPr>
          <w:lang w:val="ru-RU"/>
        </w:rPr>
        <w:t>Моложнікова</w:t>
      </w:r>
      <w:proofErr w:type="spellEnd"/>
      <w:r w:rsidR="00E910EB" w:rsidRPr="00E910EB">
        <w:rPr>
          <w:lang w:val="ru-RU"/>
        </w:rPr>
        <w:t xml:space="preserve"> </w:t>
      </w:r>
      <w:proofErr w:type="spellStart"/>
      <w:r w:rsidR="00E910EB" w:rsidRPr="00E910EB">
        <w:rPr>
          <w:lang w:val="ru-RU"/>
        </w:rPr>
        <w:t>Вікторія</w:t>
      </w:r>
      <w:proofErr w:type="spellEnd"/>
      <w:r w:rsidR="00E910EB" w:rsidRPr="00E910EB">
        <w:rPr>
          <w:lang w:val="ru-RU"/>
        </w:rPr>
        <w:t xml:space="preserve"> </w:t>
      </w:r>
      <w:proofErr w:type="spellStart"/>
      <w:r w:rsidR="00E910EB" w:rsidRPr="00E910EB">
        <w:rPr>
          <w:lang w:val="ru-RU"/>
        </w:rPr>
        <w:t>Володимирівна</w:t>
      </w:r>
      <w:proofErr w:type="spellEnd"/>
      <w:r w:rsidR="00B127CF" w:rsidRPr="00E910EB">
        <w:rPr>
          <w:lang w:val="ru-RU"/>
        </w:rPr>
        <w:t>,</w:t>
      </w:r>
      <w:r w:rsidR="004F7B48" w:rsidRPr="00E910EB">
        <w:rPr>
          <w:lang w:val="ru-RU"/>
        </w:rPr>
        <w:t xml:space="preserve"> </w:t>
      </w:r>
    </w:p>
    <w:p w:rsidR="000F29D8" w:rsidRPr="00E910EB" w:rsidRDefault="000F29D8" w:rsidP="008B06E1">
      <w:pPr>
        <w:tabs>
          <w:tab w:val="left" w:pos="2700"/>
          <w:tab w:val="left" w:pos="3060"/>
        </w:tabs>
        <w:ind w:right="-545" w:firstLine="4536"/>
        <w:jc w:val="both"/>
        <w:outlineLvl w:val="0"/>
      </w:pPr>
      <w:r w:rsidRPr="00E910EB">
        <w:t>учен</w:t>
      </w:r>
      <w:r w:rsidR="00E910EB" w:rsidRPr="00E910EB">
        <w:t>иця</w:t>
      </w:r>
      <w:r w:rsidRPr="00E910EB">
        <w:t xml:space="preserve"> </w:t>
      </w:r>
      <w:r w:rsidR="00091A63">
        <w:t>5</w:t>
      </w:r>
      <w:r w:rsidRPr="00E910EB">
        <w:t>(</w:t>
      </w:r>
      <w:r w:rsidR="00091A63">
        <w:t>9</w:t>
      </w:r>
      <w:r w:rsidRPr="00E910EB">
        <w:t>)</w:t>
      </w:r>
      <w:r w:rsidRPr="00E910EB">
        <w:rPr>
          <w:b/>
        </w:rPr>
        <w:t xml:space="preserve"> –</w:t>
      </w:r>
      <w:r w:rsidRPr="00E910EB">
        <w:t xml:space="preserve"> Б класу</w:t>
      </w:r>
    </w:p>
    <w:p w:rsidR="00876C3E" w:rsidRPr="00E910EB" w:rsidRDefault="004F7B48" w:rsidP="008B06E1">
      <w:pPr>
        <w:tabs>
          <w:tab w:val="left" w:pos="2160"/>
          <w:tab w:val="left" w:pos="2700"/>
        </w:tabs>
        <w:ind w:right="-365" w:firstLine="4536"/>
        <w:jc w:val="both"/>
        <w:outlineLvl w:val="0"/>
      </w:pPr>
      <w:r w:rsidRPr="00E910EB">
        <w:t>навчально-виховного комплексу «</w:t>
      </w:r>
      <w:proofErr w:type="spellStart"/>
      <w:r w:rsidR="000F29D8" w:rsidRPr="00E910EB">
        <w:t>Якимівськ</w:t>
      </w:r>
      <w:r w:rsidRPr="00E910EB">
        <w:t>а</w:t>
      </w:r>
      <w:proofErr w:type="spellEnd"/>
      <w:r w:rsidRPr="00E910EB">
        <w:t xml:space="preserve"> </w:t>
      </w:r>
      <w:r w:rsidR="000F29D8" w:rsidRPr="00E910EB">
        <w:t>гімназі</w:t>
      </w:r>
      <w:r w:rsidRPr="00E910EB">
        <w:t>я»</w:t>
      </w:r>
    </w:p>
    <w:p w:rsidR="000F29D8" w:rsidRPr="00E910EB" w:rsidRDefault="000F29D8" w:rsidP="008B06E1">
      <w:pPr>
        <w:tabs>
          <w:tab w:val="left" w:pos="2160"/>
          <w:tab w:val="left" w:pos="2700"/>
        </w:tabs>
        <w:ind w:right="-426" w:firstLine="4536"/>
        <w:jc w:val="both"/>
        <w:outlineLvl w:val="0"/>
      </w:pPr>
      <w:proofErr w:type="spellStart"/>
      <w:r w:rsidRPr="00E910EB">
        <w:t>Якимівської</w:t>
      </w:r>
      <w:proofErr w:type="spellEnd"/>
      <w:r w:rsidR="002C4957" w:rsidRPr="00E910EB">
        <w:rPr>
          <w:lang w:val="ru-RU"/>
        </w:rPr>
        <w:t xml:space="preserve"> </w:t>
      </w:r>
      <w:r w:rsidR="002C4957" w:rsidRPr="00E910EB">
        <w:t>районної</w:t>
      </w:r>
      <w:r w:rsidRPr="00E910EB">
        <w:t xml:space="preserve"> ради</w:t>
      </w:r>
      <w:r w:rsidR="00876C3E" w:rsidRPr="00E910EB">
        <w:t xml:space="preserve"> </w:t>
      </w:r>
      <w:r w:rsidRPr="00E910EB">
        <w:t>Запорізької області</w:t>
      </w:r>
    </w:p>
    <w:p w:rsidR="00876C3E" w:rsidRPr="00E910EB" w:rsidRDefault="000F29D8" w:rsidP="008B06E1">
      <w:pPr>
        <w:tabs>
          <w:tab w:val="left" w:pos="2160"/>
          <w:tab w:val="left" w:pos="2700"/>
        </w:tabs>
        <w:ind w:firstLine="4536"/>
        <w:jc w:val="both"/>
        <w:rPr>
          <w:b/>
        </w:rPr>
      </w:pPr>
      <w:r w:rsidRPr="00E910EB">
        <w:rPr>
          <w:b/>
        </w:rPr>
        <w:t xml:space="preserve">Науковий керівник: </w:t>
      </w:r>
    </w:p>
    <w:p w:rsidR="000F29D8" w:rsidRPr="00E910EB" w:rsidRDefault="00091A63" w:rsidP="008B06E1">
      <w:pPr>
        <w:tabs>
          <w:tab w:val="left" w:pos="2160"/>
          <w:tab w:val="left" w:pos="2700"/>
        </w:tabs>
        <w:ind w:firstLine="4536"/>
        <w:jc w:val="both"/>
        <w:rPr>
          <w:lang w:val="ru-RU"/>
        </w:rPr>
      </w:pPr>
      <w:proofErr w:type="spellStart"/>
      <w:r>
        <w:rPr>
          <w:lang w:val="ru-RU"/>
        </w:rPr>
        <w:t>Нерода</w:t>
      </w:r>
      <w:proofErr w:type="spellEnd"/>
      <w:r>
        <w:rPr>
          <w:lang w:val="ru-RU"/>
        </w:rPr>
        <w:t xml:space="preserve"> Наталя </w:t>
      </w:r>
      <w:proofErr w:type="spellStart"/>
      <w:r>
        <w:rPr>
          <w:lang w:val="ru-RU"/>
        </w:rPr>
        <w:t>Миколаївна</w:t>
      </w:r>
      <w:proofErr w:type="spellEnd"/>
      <w:r w:rsidR="00B127CF" w:rsidRPr="00E910EB">
        <w:rPr>
          <w:lang w:val="ru-RU"/>
        </w:rPr>
        <w:t>,</w:t>
      </w:r>
    </w:p>
    <w:p w:rsidR="004F7B48" w:rsidRPr="00E910EB" w:rsidRDefault="000F29D8" w:rsidP="008B06E1">
      <w:pPr>
        <w:tabs>
          <w:tab w:val="left" w:pos="2160"/>
          <w:tab w:val="left" w:pos="2700"/>
        </w:tabs>
        <w:ind w:right="-365" w:firstLine="4536"/>
        <w:jc w:val="both"/>
        <w:outlineLvl w:val="0"/>
      </w:pPr>
      <w:r w:rsidRPr="00E910EB">
        <w:t xml:space="preserve">вчитель </w:t>
      </w:r>
      <w:r w:rsidR="00D45434">
        <w:t>мистецтва</w:t>
      </w:r>
      <w:r w:rsidRPr="00E910EB">
        <w:t xml:space="preserve"> </w:t>
      </w:r>
    </w:p>
    <w:p w:rsidR="000F29D8" w:rsidRPr="00E910EB" w:rsidRDefault="004F7B48" w:rsidP="008B06E1">
      <w:pPr>
        <w:tabs>
          <w:tab w:val="left" w:pos="2160"/>
          <w:tab w:val="left" w:pos="2700"/>
        </w:tabs>
        <w:ind w:right="-365" w:firstLine="4536"/>
        <w:jc w:val="both"/>
        <w:outlineLvl w:val="0"/>
      </w:pPr>
      <w:r w:rsidRPr="00E910EB">
        <w:t>навчально-виховного комплексу «</w:t>
      </w:r>
      <w:proofErr w:type="spellStart"/>
      <w:r w:rsidRPr="00E910EB">
        <w:t>Якимівська</w:t>
      </w:r>
      <w:proofErr w:type="spellEnd"/>
      <w:r w:rsidRPr="00E910EB">
        <w:t xml:space="preserve"> гімназія»</w:t>
      </w:r>
    </w:p>
    <w:p w:rsidR="000F29D8" w:rsidRPr="00E910EB" w:rsidRDefault="000F29D8" w:rsidP="008B06E1">
      <w:pPr>
        <w:tabs>
          <w:tab w:val="left" w:pos="2160"/>
          <w:tab w:val="left" w:pos="2700"/>
        </w:tabs>
        <w:ind w:right="-426" w:firstLine="4536"/>
        <w:jc w:val="both"/>
      </w:pPr>
      <w:proofErr w:type="spellStart"/>
      <w:r w:rsidRPr="00E910EB">
        <w:t>Якимівської</w:t>
      </w:r>
      <w:proofErr w:type="spellEnd"/>
      <w:r w:rsidRPr="00E910EB">
        <w:t xml:space="preserve"> </w:t>
      </w:r>
      <w:r w:rsidR="002C4957" w:rsidRPr="00E910EB">
        <w:t>районної</w:t>
      </w:r>
      <w:r w:rsidRPr="00E910EB">
        <w:t xml:space="preserve"> ради</w:t>
      </w:r>
      <w:r w:rsidR="00876C3E" w:rsidRPr="00E910EB">
        <w:t xml:space="preserve">  </w:t>
      </w:r>
      <w:r w:rsidRPr="00E910EB">
        <w:t>Запорізької області</w:t>
      </w:r>
    </w:p>
    <w:p w:rsidR="00876C3E" w:rsidRPr="00E910EB" w:rsidRDefault="00876C3E" w:rsidP="008B06E1">
      <w:pPr>
        <w:ind w:firstLine="426"/>
      </w:pPr>
    </w:p>
    <w:p w:rsidR="007C64C5" w:rsidRDefault="003C0E10" w:rsidP="008B06E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910EB">
        <w:rPr>
          <w:rStyle w:val="a3"/>
          <w:rFonts w:ascii="Times New Roman" w:hAnsi="Times New Roman"/>
          <w:b/>
          <w:i w:val="0"/>
          <w:sz w:val="24"/>
          <w:szCs w:val="24"/>
          <w:lang w:val="uk-UA"/>
        </w:rPr>
        <w:t>Актуальність роботи:</w:t>
      </w:r>
      <w:r w:rsidRPr="00E910EB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C64C5" w:rsidRPr="007C64C5">
        <w:rPr>
          <w:rFonts w:ascii="Times New Roman" w:hAnsi="Times New Roman"/>
          <w:sz w:val="24"/>
          <w:szCs w:val="24"/>
          <w:lang w:val="uk-UA"/>
        </w:rPr>
        <w:t xml:space="preserve">Уже </w:t>
      </w:r>
      <w:r w:rsidR="007C64C5">
        <w:rPr>
          <w:rFonts w:ascii="Times New Roman" w:hAnsi="Times New Roman"/>
          <w:sz w:val="24"/>
          <w:szCs w:val="24"/>
          <w:lang w:val="uk-UA"/>
        </w:rPr>
        <w:t xml:space="preserve">70 років </w:t>
      </w:r>
      <w:r w:rsidR="007C64C5" w:rsidRPr="007C64C5">
        <w:rPr>
          <w:rFonts w:ascii="Times New Roman" w:hAnsi="Times New Roman"/>
          <w:sz w:val="24"/>
          <w:szCs w:val="24"/>
          <w:lang w:val="uk-UA"/>
        </w:rPr>
        <w:t xml:space="preserve">відділяє нас </w:t>
      </w:r>
      <w:r w:rsidR="007C64C5">
        <w:rPr>
          <w:rFonts w:ascii="Times New Roman" w:hAnsi="Times New Roman"/>
          <w:sz w:val="24"/>
          <w:szCs w:val="24"/>
          <w:lang w:val="uk-UA"/>
        </w:rPr>
        <w:t>в</w:t>
      </w:r>
      <w:r w:rsidR="007C64C5" w:rsidRPr="007C64C5">
        <w:rPr>
          <w:rFonts w:ascii="Times New Roman" w:hAnsi="Times New Roman"/>
          <w:sz w:val="24"/>
          <w:szCs w:val="24"/>
          <w:lang w:val="uk-UA"/>
        </w:rPr>
        <w:t>і</w:t>
      </w:r>
      <w:r w:rsidR="007C64C5">
        <w:rPr>
          <w:rFonts w:ascii="Times New Roman" w:hAnsi="Times New Roman"/>
          <w:sz w:val="24"/>
          <w:szCs w:val="24"/>
          <w:lang w:val="uk-UA"/>
        </w:rPr>
        <w:t xml:space="preserve">д </w:t>
      </w:r>
      <w:r w:rsidR="007C64C5" w:rsidRPr="007C64C5">
        <w:rPr>
          <w:rFonts w:ascii="Times New Roman" w:hAnsi="Times New Roman"/>
          <w:sz w:val="24"/>
          <w:szCs w:val="24"/>
          <w:lang w:val="uk-UA"/>
        </w:rPr>
        <w:t xml:space="preserve">того часу, коли людство відсвяткувало велику перемогу над фашизмом і мілітаризмом. За ці роки світова історіографія Другої світової війни нагромадила багато тисяч книг, статей, документальних публікацій, мемуарів. </w:t>
      </w:r>
      <w:r w:rsidR="007C64C5">
        <w:rPr>
          <w:rFonts w:ascii="Times New Roman" w:hAnsi="Times New Roman"/>
          <w:sz w:val="24"/>
          <w:szCs w:val="24"/>
          <w:lang w:val="uk-UA"/>
        </w:rPr>
        <w:t xml:space="preserve"> Але, на жаль, </w:t>
      </w:r>
      <w:r w:rsidR="007C64C5" w:rsidRPr="007C64C5">
        <w:rPr>
          <w:rFonts w:ascii="Times New Roman" w:hAnsi="Times New Roman"/>
          <w:sz w:val="24"/>
          <w:szCs w:val="24"/>
          <w:lang w:val="uk-UA"/>
        </w:rPr>
        <w:t>не припинилися спроби відкинути загальновизнані істини або ж викривити історичну правду зокрема, про Велику Вітчизняну війну</w:t>
      </w:r>
      <w:r w:rsidR="007C64C5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7C64C5" w:rsidRPr="007C64C5">
        <w:rPr>
          <w:rFonts w:ascii="Times New Roman" w:hAnsi="Times New Roman"/>
          <w:sz w:val="24"/>
          <w:szCs w:val="24"/>
          <w:lang w:val="uk-UA"/>
        </w:rPr>
        <w:t>складову Другої світової війни.</w:t>
      </w:r>
    </w:p>
    <w:p w:rsidR="005E1AD0" w:rsidRDefault="000554F8" w:rsidP="008B06E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554F8">
        <w:rPr>
          <w:rFonts w:ascii="Times New Roman" w:hAnsi="Times New Roman"/>
          <w:sz w:val="24"/>
          <w:szCs w:val="24"/>
          <w:lang w:val="uk-UA"/>
        </w:rPr>
        <w:t>Необхідність в об’єктивній оцінці Великої Вітчизняної війни ще більш посил</w:t>
      </w:r>
      <w:r>
        <w:rPr>
          <w:rFonts w:ascii="Times New Roman" w:hAnsi="Times New Roman"/>
          <w:sz w:val="24"/>
          <w:szCs w:val="24"/>
          <w:lang w:val="uk-UA"/>
        </w:rPr>
        <w:t>юєть</w:t>
      </w:r>
      <w:r w:rsidRPr="000554F8">
        <w:rPr>
          <w:rFonts w:ascii="Times New Roman" w:hAnsi="Times New Roman"/>
          <w:sz w:val="24"/>
          <w:szCs w:val="24"/>
          <w:lang w:val="uk-UA"/>
        </w:rPr>
        <w:t>ся у зв’язку з останніми подіями. США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554F8">
        <w:rPr>
          <w:rFonts w:ascii="Times New Roman" w:hAnsi="Times New Roman"/>
          <w:sz w:val="24"/>
          <w:szCs w:val="24"/>
          <w:lang w:val="uk-UA"/>
        </w:rPr>
        <w:t xml:space="preserve"> західні країни</w:t>
      </w:r>
      <w:r>
        <w:rPr>
          <w:rFonts w:ascii="Times New Roman" w:hAnsi="Times New Roman"/>
          <w:sz w:val="24"/>
          <w:szCs w:val="24"/>
          <w:lang w:val="uk-UA"/>
        </w:rPr>
        <w:t>, а тепер і в Україні,</w:t>
      </w:r>
      <w:r w:rsidRPr="000554F8">
        <w:rPr>
          <w:rFonts w:ascii="Times New Roman" w:hAnsi="Times New Roman"/>
          <w:sz w:val="24"/>
          <w:szCs w:val="24"/>
          <w:lang w:val="uk-UA"/>
        </w:rPr>
        <w:t xml:space="preserve"> намагаються применшити внесок СРСР у розгром фашистської Німеччини і значення радянсько-німецького фронту, оспорити його вирішальний вплив на хід і результат Другої світової війни, акцентувати увагу на вирішальній ролі союзницьких військ, і насамперед США, у розгромі фашистської Німеччини. Західні історики і політики відводять США роль «головного творця перемоги» над фашистською Німеччиною. </w:t>
      </w:r>
    </w:p>
    <w:p w:rsidR="005E1AD0" w:rsidRPr="005E1AD0" w:rsidRDefault="005E1AD0" w:rsidP="008B06E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Сьогодні в Україні намагаються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підмінити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Велику Вітчизняну війну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Другу світову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, стверджуючи, що </w:t>
      </w:r>
      <w:r w:rsidR="00D44201">
        <w:rPr>
          <w:rFonts w:ascii="Times New Roman" w:hAnsi="Times New Roman"/>
          <w:sz w:val="24"/>
          <w:szCs w:val="24"/>
          <w:lang w:val="uk-UA"/>
        </w:rPr>
        <w:t xml:space="preserve">весь світ називає цю війну Другою світовою, що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для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України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це не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була Велика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ітчизняна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 xml:space="preserve">війна, </w:t>
      </w:r>
      <w:r w:rsidR="00D71464">
        <w:rPr>
          <w:rStyle w:val="hps"/>
          <w:rFonts w:ascii="Times New Roman" w:hAnsi="Times New Roman"/>
          <w:sz w:val="24"/>
          <w:szCs w:val="24"/>
          <w:lang w:val="uk-UA"/>
        </w:rPr>
        <w:t xml:space="preserve">тому що вона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стала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жертвою</w:t>
      </w:r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1464" w:rsidRPr="00D7146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5D36F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D71464">
        <w:rPr>
          <w:rFonts w:ascii="Times New Roman" w:hAnsi="Times New Roman"/>
          <w:sz w:val="24"/>
          <w:szCs w:val="24"/>
          <w:lang w:val="uk-UA"/>
        </w:rPr>
        <w:t>р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озборок</w:t>
      </w:r>
      <w:proofErr w:type="spellEnd"/>
      <w:r w:rsidRPr="005E1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1AD0">
        <w:rPr>
          <w:rStyle w:val="hps"/>
          <w:rFonts w:ascii="Times New Roman" w:hAnsi="Times New Roman"/>
          <w:sz w:val="24"/>
          <w:szCs w:val="24"/>
          <w:lang w:val="uk-UA"/>
        </w:rPr>
        <w:t>тоталітарних держав</w:t>
      </w:r>
      <w:r w:rsidR="005D36F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”</w:t>
      </w:r>
      <w:r w:rsidRPr="005E1AD0">
        <w:rPr>
          <w:rFonts w:ascii="Times New Roman" w:hAnsi="Times New Roman"/>
          <w:sz w:val="24"/>
          <w:szCs w:val="24"/>
          <w:lang w:val="uk-UA"/>
        </w:rPr>
        <w:t>.</w:t>
      </w:r>
      <w:r w:rsidR="00D44201">
        <w:rPr>
          <w:rFonts w:ascii="Times New Roman" w:hAnsi="Times New Roman"/>
          <w:sz w:val="24"/>
          <w:szCs w:val="24"/>
          <w:lang w:val="uk-UA"/>
        </w:rPr>
        <w:t xml:space="preserve"> То чи була війна Великою Вітчизняною? Зокрема для народу України?</w:t>
      </w:r>
    </w:p>
    <w:p w:rsidR="008E0801" w:rsidRPr="008E0801" w:rsidRDefault="0073655F" w:rsidP="008B06E1">
      <w:pPr>
        <w:ind w:firstLine="426"/>
        <w:jc w:val="both"/>
        <w:rPr>
          <w:highlight w:val="yellow"/>
        </w:rPr>
      </w:pPr>
      <w:r w:rsidRPr="006B4429">
        <w:rPr>
          <w:b/>
        </w:rPr>
        <w:t xml:space="preserve">Об’єкт дослідження: </w:t>
      </w:r>
      <w:r w:rsidR="00D77634" w:rsidRPr="00D77634">
        <w:rPr>
          <w:bCs/>
          <w:kern w:val="24"/>
        </w:rPr>
        <w:t>історичні</w:t>
      </w:r>
      <w:r w:rsidR="00091A63">
        <w:rPr>
          <w:bCs/>
          <w:kern w:val="24"/>
        </w:rPr>
        <w:t xml:space="preserve"> події Другої світової війни</w:t>
      </w:r>
      <w:r w:rsidR="005E1AD0">
        <w:rPr>
          <w:bCs/>
          <w:kern w:val="24"/>
        </w:rPr>
        <w:t xml:space="preserve">, підсумки та уроки війни. </w:t>
      </w:r>
    </w:p>
    <w:p w:rsidR="008E0801" w:rsidRPr="00E910EB" w:rsidRDefault="0073655F" w:rsidP="008B06E1">
      <w:pPr>
        <w:ind w:firstLine="426"/>
        <w:jc w:val="both"/>
      </w:pPr>
      <w:r w:rsidRPr="000F6E60">
        <w:rPr>
          <w:b/>
        </w:rPr>
        <w:t>Предмет дослідження:</w:t>
      </w:r>
      <w:r w:rsidR="00B07B10" w:rsidRPr="000F6E60">
        <w:rPr>
          <w:b/>
        </w:rPr>
        <w:t xml:space="preserve"> </w:t>
      </w:r>
      <w:r w:rsidR="00091A63">
        <w:t>Велика Вітчизняна війна</w:t>
      </w:r>
      <w:r w:rsidR="005E1AD0">
        <w:t xml:space="preserve"> і</w:t>
      </w:r>
      <w:r w:rsidR="00091A63">
        <w:t xml:space="preserve"> роль СРСР</w:t>
      </w:r>
      <w:r w:rsidR="005E1AD0">
        <w:t>, України</w:t>
      </w:r>
      <w:r w:rsidR="00091A63">
        <w:t xml:space="preserve"> в історичній Перемозі.</w:t>
      </w:r>
      <w:r w:rsidR="00E910EB" w:rsidRPr="00E910EB">
        <w:t xml:space="preserve"> </w:t>
      </w:r>
    </w:p>
    <w:p w:rsidR="00675A62" w:rsidRPr="006D5C1F" w:rsidRDefault="00B127CF" w:rsidP="008B06E1">
      <w:pPr>
        <w:ind w:firstLine="426"/>
        <w:jc w:val="both"/>
      </w:pPr>
      <w:r w:rsidRPr="00E910EB">
        <w:rPr>
          <w:b/>
        </w:rPr>
        <w:t xml:space="preserve">Мета роботи: </w:t>
      </w:r>
      <w:r w:rsidR="00453C3C" w:rsidRPr="00675A62">
        <w:rPr>
          <w:bCs/>
        </w:rPr>
        <w:t>1.</w:t>
      </w:r>
      <w:r w:rsidR="00091A63">
        <w:rPr>
          <w:bCs/>
        </w:rPr>
        <w:t xml:space="preserve"> З</w:t>
      </w:r>
      <w:r w:rsidR="00331CDA">
        <w:rPr>
          <w:bCs/>
        </w:rPr>
        <w:t>дійснити теоретичний аналіз причин та наслідків Другої Світової війни</w:t>
      </w:r>
      <w:r w:rsidR="00675A62" w:rsidRPr="006D5C1F">
        <w:t>.</w:t>
      </w:r>
    </w:p>
    <w:p w:rsidR="00331CDA" w:rsidRDefault="00F03711" w:rsidP="008B06E1">
      <w:pPr>
        <w:ind w:firstLine="426"/>
        <w:jc w:val="both"/>
        <w:rPr>
          <w:bCs/>
        </w:rPr>
      </w:pPr>
      <w:r>
        <w:rPr>
          <w:bCs/>
        </w:rPr>
        <w:t>2</w:t>
      </w:r>
      <w:r w:rsidR="00453C3C" w:rsidRPr="00675A62">
        <w:rPr>
          <w:bCs/>
        </w:rPr>
        <w:t xml:space="preserve">. </w:t>
      </w:r>
      <w:r w:rsidR="00032879">
        <w:rPr>
          <w:bCs/>
        </w:rPr>
        <w:t>З’ясувати</w:t>
      </w:r>
      <w:r w:rsidR="00331CDA">
        <w:rPr>
          <w:bCs/>
        </w:rPr>
        <w:t xml:space="preserve"> головні джерела перемоги Антигітлерівської коаліції. </w:t>
      </w:r>
    </w:p>
    <w:p w:rsidR="00331CDA" w:rsidRDefault="00331CDA" w:rsidP="008B06E1">
      <w:pPr>
        <w:ind w:firstLine="426"/>
        <w:jc w:val="both"/>
        <w:rPr>
          <w:bCs/>
        </w:rPr>
      </w:pPr>
      <w:r>
        <w:rPr>
          <w:bCs/>
        </w:rPr>
        <w:t xml:space="preserve">3. Визначити головні </w:t>
      </w:r>
      <w:r w:rsidR="00217BAC">
        <w:rPr>
          <w:bCs/>
        </w:rPr>
        <w:t xml:space="preserve">підсумки та </w:t>
      </w:r>
      <w:r>
        <w:rPr>
          <w:bCs/>
        </w:rPr>
        <w:t>уроки Другої світової війни</w:t>
      </w:r>
    </w:p>
    <w:p w:rsidR="008E0801" w:rsidRDefault="00453C3C" w:rsidP="008B06E1">
      <w:pPr>
        <w:ind w:firstLine="426"/>
        <w:jc w:val="both"/>
        <w:rPr>
          <w:b/>
          <w:bCs/>
          <w:color w:val="585600"/>
          <w:sz w:val="28"/>
          <w:szCs w:val="28"/>
        </w:rPr>
      </w:pPr>
      <w:r w:rsidRPr="00675A62">
        <w:rPr>
          <w:bCs/>
        </w:rPr>
        <w:t xml:space="preserve"> </w:t>
      </w:r>
      <w:r w:rsidR="00172F2E" w:rsidRPr="00E910EB">
        <w:rPr>
          <w:b/>
        </w:rPr>
        <w:t>Завдання дослідження:</w:t>
      </w:r>
      <w:r w:rsidR="00675A62" w:rsidRPr="00675A62">
        <w:rPr>
          <w:b/>
          <w:bCs/>
          <w:color w:val="585600"/>
          <w:sz w:val="28"/>
          <w:szCs w:val="28"/>
        </w:rPr>
        <w:t xml:space="preserve"> </w:t>
      </w:r>
    </w:p>
    <w:p w:rsidR="00675A62" w:rsidRPr="00675A62" w:rsidRDefault="00675A62" w:rsidP="008B06E1">
      <w:pPr>
        <w:ind w:firstLine="426"/>
        <w:jc w:val="both"/>
        <w:rPr>
          <w:bCs/>
        </w:rPr>
      </w:pPr>
      <w:r w:rsidRPr="00675A62">
        <w:rPr>
          <w:bCs/>
        </w:rPr>
        <w:t>1. О</w:t>
      </w:r>
      <w:r w:rsidR="008E0801">
        <w:rPr>
          <w:bCs/>
        </w:rPr>
        <w:t xml:space="preserve">знайомитися з </w:t>
      </w:r>
      <w:r w:rsidR="00D02F9E">
        <w:rPr>
          <w:bCs/>
        </w:rPr>
        <w:t xml:space="preserve">науковою </w:t>
      </w:r>
      <w:r w:rsidR="00091A63">
        <w:rPr>
          <w:bCs/>
        </w:rPr>
        <w:t>історичною літературою</w:t>
      </w:r>
      <w:r w:rsidR="003E593D">
        <w:rPr>
          <w:bCs/>
        </w:rPr>
        <w:t xml:space="preserve">, матеріалами </w:t>
      </w:r>
      <w:proofErr w:type="spellStart"/>
      <w:r w:rsidR="003E593D">
        <w:rPr>
          <w:bCs/>
        </w:rPr>
        <w:t>Якимівського</w:t>
      </w:r>
      <w:proofErr w:type="spellEnd"/>
      <w:r w:rsidR="003E593D">
        <w:rPr>
          <w:bCs/>
        </w:rPr>
        <w:t xml:space="preserve"> краєзнавчого музею</w:t>
      </w:r>
      <w:r w:rsidR="00091A63">
        <w:rPr>
          <w:bCs/>
        </w:rPr>
        <w:t xml:space="preserve"> </w:t>
      </w:r>
      <w:r w:rsidR="008E0801">
        <w:rPr>
          <w:bCs/>
        </w:rPr>
        <w:t>з даного питання</w:t>
      </w:r>
      <w:r w:rsidR="00F03711">
        <w:rPr>
          <w:bCs/>
        </w:rPr>
        <w:t>.</w:t>
      </w:r>
      <w:r w:rsidR="008E0801">
        <w:rPr>
          <w:bCs/>
        </w:rPr>
        <w:t xml:space="preserve"> </w:t>
      </w:r>
    </w:p>
    <w:p w:rsidR="00091A63" w:rsidRDefault="008E0801" w:rsidP="008B06E1">
      <w:pPr>
        <w:ind w:firstLine="426"/>
        <w:jc w:val="both"/>
        <w:rPr>
          <w:bCs/>
        </w:rPr>
      </w:pPr>
      <w:r w:rsidRPr="00032879">
        <w:rPr>
          <w:bCs/>
        </w:rPr>
        <w:t xml:space="preserve">2. </w:t>
      </w:r>
      <w:r w:rsidR="00F03711" w:rsidRPr="00032879">
        <w:rPr>
          <w:bCs/>
        </w:rPr>
        <w:t xml:space="preserve">Проаналізувати </w:t>
      </w:r>
      <w:r w:rsidR="00091A63">
        <w:rPr>
          <w:bCs/>
        </w:rPr>
        <w:t>різні точки зору  з питання ролі СРСР</w:t>
      </w:r>
      <w:r w:rsidR="003E593D">
        <w:rPr>
          <w:bCs/>
        </w:rPr>
        <w:t>, України</w:t>
      </w:r>
      <w:r w:rsidR="00091A63">
        <w:rPr>
          <w:bCs/>
        </w:rPr>
        <w:t xml:space="preserve"> в ході Другої світової війни.</w:t>
      </w:r>
    </w:p>
    <w:p w:rsidR="00172F2E" w:rsidRPr="00D02F9E" w:rsidRDefault="00D02F9E" w:rsidP="008B06E1">
      <w:pPr>
        <w:tabs>
          <w:tab w:val="left" w:pos="142"/>
        </w:tabs>
        <w:ind w:firstLine="426"/>
        <w:jc w:val="both"/>
      </w:pPr>
      <w:r>
        <w:rPr>
          <w:bCs/>
        </w:rPr>
        <w:t xml:space="preserve">3. </w:t>
      </w:r>
      <w:r w:rsidRPr="00D02F9E">
        <w:rPr>
          <w:bCs/>
        </w:rPr>
        <w:t>Експериментально перевірити вплив засобів масової інформації на формування історичних знань молоді.</w:t>
      </w:r>
      <w:r w:rsidR="008E0801" w:rsidRPr="00D02F9E">
        <w:rPr>
          <w:bCs/>
        </w:rPr>
        <w:t xml:space="preserve"> </w:t>
      </w:r>
    </w:p>
    <w:p w:rsidR="00CA5AAD" w:rsidRPr="00E910EB" w:rsidRDefault="00CA5AAD" w:rsidP="008B06E1">
      <w:pPr>
        <w:ind w:firstLine="426"/>
        <w:jc w:val="both"/>
        <w:outlineLvl w:val="0"/>
        <w:rPr>
          <w:b/>
        </w:rPr>
      </w:pPr>
      <w:r w:rsidRPr="00E910EB">
        <w:rPr>
          <w:b/>
        </w:rPr>
        <w:t xml:space="preserve">Методи дослідження: </w:t>
      </w:r>
    </w:p>
    <w:p w:rsidR="00331CDA" w:rsidRDefault="00CA5AAD" w:rsidP="008B06E1">
      <w:pPr>
        <w:numPr>
          <w:ilvl w:val="0"/>
          <w:numId w:val="1"/>
        </w:numPr>
        <w:tabs>
          <w:tab w:val="clear" w:pos="720"/>
          <w:tab w:val="num" w:pos="-180"/>
        </w:tabs>
        <w:ind w:left="0" w:firstLine="426"/>
        <w:jc w:val="both"/>
      </w:pPr>
      <w:r w:rsidRPr="00E910EB">
        <w:t>аналіз</w:t>
      </w:r>
      <w:r w:rsidR="00730D81" w:rsidRPr="00E910EB">
        <w:t>у</w:t>
      </w:r>
      <w:r w:rsidRPr="00E910EB">
        <w:t xml:space="preserve"> та синтез</w:t>
      </w:r>
      <w:r w:rsidR="00730D81" w:rsidRPr="00E910EB">
        <w:t>у</w:t>
      </w:r>
      <w:r w:rsidR="00876C3E" w:rsidRPr="00E910EB">
        <w:t xml:space="preserve"> при</w:t>
      </w:r>
      <w:r w:rsidR="0029100C" w:rsidRPr="00E910EB">
        <w:t xml:space="preserve"> </w:t>
      </w:r>
      <w:r w:rsidR="00331CDA" w:rsidRPr="00E910EB">
        <w:t>вивченні</w:t>
      </w:r>
      <w:r w:rsidR="00331CDA" w:rsidRPr="00E910EB">
        <w:rPr>
          <w:b/>
        </w:rPr>
        <w:t xml:space="preserve"> </w:t>
      </w:r>
      <w:r w:rsidR="00331CDA" w:rsidRPr="00E910EB">
        <w:t xml:space="preserve"> </w:t>
      </w:r>
      <w:r w:rsidR="00331CDA">
        <w:t xml:space="preserve">історичної, популярної літератури та </w:t>
      </w:r>
      <w:r w:rsidR="00331CDA">
        <w:rPr>
          <w:lang w:val="en-US"/>
        </w:rPr>
        <w:t>Internet</w:t>
      </w:r>
      <w:proofErr w:type="spellStart"/>
      <w:r w:rsidR="00331CDA">
        <w:t>-публікацій</w:t>
      </w:r>
      <w:proofErr w:type="spellEnd"/>
      <w:r w:rsidR="00331CDA">
        <w:t xml:space="preserve"> з теми;</w:t>
      </w:r>
    </w:p>
    <w:p w:rsidR="000F6E60" w:rsidRDefault="00331CDA" w:rsidP="008B06E1">
      <w:pPr>
        <w:numPr>
          <w:ilvl w:val="0"/>
          <w:numId w:val="1"/>
        </w:numPr>
        <w:tabs>
          <w:tab w:val="clear" w:pos="720"/>
          <w:tab w:val="num" w:pos="-180"/>
        </w:tabs>
        <w:ind w:left="0" w:firstLine="426"/>
        <w:jc w:val="both"/>
      </w:pPr>
      <w:r>
        <w:t>систематизації та класифікації</w:t>
      </w:r>
      <w:r w:rsidR="0029100C" w:rsidRPr="00E910EB">
        <w:t xml:space="preserve"> різни</w:t>
      </w:r>
      <w:r>
        <w:t>х</w:t>
      </w:r>
      <w:r w:rsidR="0029100C" w:rsidRPr="00E910EB">
        <w:t xml:space="preserve"> точ</w:t>
      </w:r>
      <w:r>
        <w:t>о</w:t>
      </w:r>
      <w:r w:rsidR="0029100C" w:rsidRPr="00E910EB">
        <w:t>к зору на проблему, яка вивчається</w:t>
      </w:r>
      <w:r>
        <w:t>;</w:t>
      </w:r>
    </w:p>
    <w:p w:rsidR="004B0E04" w:rsidRPr="00402AC0" w:rsidRDefault="00331CDA" w:rsidP="008B06E1">
      <w:pPr>
        <w:numPr>
          <w:ilvl w:val="0"/>
          <w:numId w:val="1"/>
        </w:numPr>
        <w:tabs>
          <w:tab w:val="clear" w:pos="720"/>
          <w:tab w:val="num" w:pos="-180"/>
        </w:tabs>
        <w:ind w:left="0" w:firstLine="426"/>
        <w:jc w:val="both"/>
      </w:pPr>
      <w:r w:rsidRPr="00402AC0">
        <w:t>історичний</w:t>
      </w:r>
      <w:r w:rsidR="004B0E04" w:rsidRPr="00402AC0">
        <w:t>;</w:t>
      </w:r>
    </w:p>
    <w:p w:rsidR="00331CDA" w:rsidRPr="00402AC0" w:rsidRDefault="004B0E04" w:rsidP="008B06E1">
      <w:pPr>
        <w:numPr>
          <w:ilvl w:val="0"/>
          <w:numId w:val="1"/>
        </w:numPr>
        <w:tabs>
          <w:tab w:val="clear" w:pos="720"/>
          <w:tab w:val="num" w:pos="-180"/>
        </w:tabs>
        <w:ind w:left="0" w:firstLine="426"/>
        <w:jc w:val="both"/>
      </w:pPr>
      <w:r w:rsidRPr="00402AC0">
        <w:t>статистичний;</w:t>
      </w:r>
      <w:r w:rsidR="00331CDA" w:rsidRPr="00402AC0">
        <w:t xml:space="preserve"> </w:t>
      </w:r>
    </w:p>
    <w:p w:rsidR="004B0E04" w:rsidRPr="00402AC0" w:rsidRDefault="004B0E04" w:rsidP="008B06E1">
      <w:pPr>
        <w:numPr>
          <w:ilvl w:val="0"/>
          <w:numId w:val="1"/>
        </w:numPr>
        <w:tabs>
          <w:tab w:val="clear" w:pos="720"/>
          <w:tab w:val="num" w:pos="-180"/>
        </w:tabs>
        <w:ind w:left="0" w:firstLine="426"/>
        <w:jc w:val="both"/>
      </w:pPr>
      <w:r w:rsidRPr="00402AC0">
        <w:t>ілюстративний;</w:t>
      </w:r>
    </w:p>
    <w:p w:rsidR="00331CDA" w:rsidRDefault="00331CDA" w:rsidP="008B06E1">
      <w:pPr>
        <w:numPr>
          <w:ilvl w:val="0"/>
          <w:numId w:val="1"/>
        </w:numPr>
        <w:tabs>
          <w:tab w:val="clear" w:pos="720"/>
          <w:tab w:val="num" w:pos="-180"/>
        </w:tabs>
        <w:ind w:left="0" w:firstLine="426"/>
        <w:jc w:val="both"/>
      </w:pPr>
      <w:r w:rsidRPr="00402AC0">
        <w:t>тестування</w:t>
      </w:r>
    </w:p>
    <w:p w:rsidR="00402AC0" w:rsidRDefault="00402AC0" w:rsidP="008B06E1">
      <w:pPr>
        <w:ind w:firstLine="426"/>
        <w:jc w:val="both"/>
        <w:rPr>
          <w:b/>
        </w:rPr>
      </w:pPr>
      <w:r w:rsidRPr="00402AC0">
        <w:rPr>
          <w:b/>
        </w:rPr>
        <w:t>Підсумки Другої світової війни: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Друга світова війна була найжорстокішою і найкровопролитнішою в історії людства. 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</w:pPr>
      <w:r w:rsidRPr="00402AC0">
        <w:rPr>
          <w:bCs/>
        </w:rPr>
        <w:lastRenderedPageBreak/>
        <w:t>Перемога Антигітлерівської коаліції врятувала світову цивілізацію, зруйнувала претензії Німеччини на світове панування.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</w:pPr>
      <w:r w:rsidRPr="00402AC0">
        <w:rPr>
          <w:bCs/>
        </w:rPr>
        <w:t>Перемога Антигітлерівської коаліції врятувала світову цивілізацію, зруйнувала претензії Німеччини на світове панування.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</w:pPr>
      <w:r w:rsidRPr="00402AC0">
        <w:rPr>
          <w:bCs/>
        </w:rPr>
        <w:t xml:space="preserve">Радянський народ здійснив подвиг, рівного якому ще не знало людство. Він зумів не тільки відстояти свою свободу і незалежність, а й вніс вирішальний вклад у справу врятування європейський країн від знищення. 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  <w:rPr>
          <w:lang w:val="ru-RU"/>
        </w:rPr>
      </w:pPr>
      <w:r w:rsidRPr="00402AC0">
        <w:rPr>
          <w:bCs/>
        </w:rPr>
        <w:t>З</w:t>
      </w:r>
      <w:r w:rsidR="005D36FB" w:rsidRPr="005D36FB">
        <w:rPr>
          <w:bCs/>
          <w:lang w:val="ru-RU"/>
        </w:rPr>
        <w:t>’</w:t>
      </w:r>
      <w:r w:rsidRPr="00402AC0">
        <w:rPr>
          <w:bCs/>
        </w:rPr>
        <w:t xml:space="preserve">явилася нова міжнародна організація - ООН, яка проголосила, що її основна мета - підтримання міжнародного миру і безпеки. 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Тільки завдяки спільним зусиллям багатонаціонального </w:t>
      </w:r>
    </w:p>
    <w:p w:rsidR="00402AC0" w:rsidRPr="00402AC0" w:rsidRDefault="00402AC0" w:rsidP="008B06E1">
      <w:pPr>
        <w:pStyle w:val="a9"/>
        <w:numPr>
          <w:ilvl w:val="0"/>
          <w:numId w:val="19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радянського народу, завдяки дружбі народів: </w:t>
      </w:r>
    </w:p>
    <w:p w:rsidR="00954A8A" w:rsidRPr="00402AC0" w:rsidRDefault="00EE0943" w:rsidP="008B06E1">
      <w:pPr>
        <w:pStyle w:val="a9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402AC0">
        <w:rPr>
          <w:bCs/>
        </w:rPr>
        <w:t>Україна – країна-переможниця;</w:t>
      </w:r>
    </w:p>
    <w:p w:rsidR="00954A8A" w:rsidRPr="00402AC0" w:rsidRDefault="00EE0943" w:rsidP="008B06E1">
      <w:pPr>
        <w:pStyle w:val="a9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Україна – </w:t>
      </w:r>
      <w:proofErr w:type="spellStart"/>
      <w:r w:rsidRPr="00402AC0">
        <w:rPr>
          <w:bCs/>
        </w:rPr>
        <w:t>країна-співзасновниця</w:t>
      </w:r>
      <w:proofErr w:type="spellEnd"/>
      <w:r w:rsidRPr="00402AC0">
        <w:rPr>
          <w:bCs/>
        </w:rPr>
        <w:t xml:space="preserve"> ООН;</w:t>
      </w:r>
    </w:p>
    <w:p w:rsidR="00954A8A" w:rsidRPr="00402AC0" w:rsidRDefault="00EE0943" w:rsidP="008B06E1">
      <w:pPr>
        <w:pStyle w:val="a9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Україна завершила </w:t>
      </w:r>
      <w:proofErr w:type="spellStart"/>
      <w:r w:rsidRPr="00402AC0">
        <w:rPr>
          <w:bCs/>
        </w:rPr>
        <w:t>возз</w:t>
      </w:r>
      <w:proofErr w:type="spellEnd"/>
      <w:r w:rsidR="005D36FB" w:rsidRPr="005D36FB">
        <w:rPr>
          <w:bCs/>
          <w:lang w:val="ru-RU"/>
        </w:rPr>
        <w:t>’</w:t>
      </w:r>
      <w:r w:rsidRPr="00402AC0">
        <w:rPr>
          <w:bCs/>
        </w:rPr>
        <w:t>єднання своїх  земель;</w:t>
      </w:r>
    </w:p>
    <w:p w:rsidR="00402AC0" w:rsidRPr="00BF1D04" w:rsidRDefault="00402AC0" w:rsidP="008B06E1">
      <w:pPr>
        <w:pStyle w:val="a9"/>
        <w:ind w:left="0" w:firstLine="426"/>
        <w:jc w:val="both"/>
      </w:pPr>
      <w:r>
        <w:rPr>
          <w:bCs/>
          <w:lang w:val="ru-RU"/>
        </w:rPr>
        <w:t xml:space="preserve">- </w:t>
      </w:r>
      <w:r w:rsidR="00EE0943" w:rsidRPr="00402AC0">
        <w:rPr>
          <w:bCs/>
        </w:rPr>
        <w:t>Україна за 5 років, з допомогою  союзних республік СРСР,</w:t>
      </w:r>
      <w:r w:rsidR="005D36FB" w:rsidRPr="005D36FB">
        <w:rPr>
          <w:bCs/>
          <w:lang w:val="ru-RU"/>
        </w:rPr>
        <w:t xml:space="preserve"> </w:t>
      </w:r>
      <w:r w:rsidRPr="00402AC0">
        <w:rPr>
          <w:bCs/>
        </w:rPr>
        <w:t>відбудувала своє народне господарство</w:t>
      </w:r>
      <w:r w:rsidR="00BF1D04">
        <w:rPr>
          <w:bCs/>
        </w:rPr>
        <w:t>;</w:t>
      </w:r>
    </w:p>
    <w:p w:rsidR="00954A8A" w:rsidRDefault="00402AC0" w:rsidP="008B06E1">
      <w:pPr>
        <w:pStyle w:val="a9"/>
        <w:ind w:left="0" w:firstLine="426"/>
        <w:jc w:val="both"/>
        <w:rPr>
          <w:bCs/>
        </w:rPr>
      </w:pPr>
      <w:r>
        <w:rPr>
          <w:bCs/>
          <w:lang w:val="ru-RU"/>
        </w:rPr>
        <w:t xml:space="preserve">- </w:t>
      </w:r>
      <w:r w:rsidR="00EE0943" w:rsidRPr="00402AC0">
        <w:rPr>
          <w:bCs/>
        </w:rPr>
        <w:t>Украї</w:t>
      </w:r>
      <w:r w:rsidR="00BF1D04">
        <w:rPr>
          <w:bCs/>
        </w:rPr>
        <w:t>на у</w:t>
      </w:r>
      <w:r w:rsidR="00EE0943" w:rsidRPr="00402AC0">
        <w:rPr>
          <w:bCs/>
        </w:rPr>
        <w:t xml:space="preserve">війшла в 10 найбільш розвинутих держав </w:t>
      </w:r>
      <w:proofErr w:type="gramStart"/>
      <w:r w:rsidR="00EE0943" w:rsidRPr="00402AC0">
        <w:rPr>
          <w:bCs/>
        </w:rPr>
        <w:t>св</w:t>
      </w:r>
      <w:proofErr w:type="gramEnd"/>
      <w:r w:rsidR="00EE0943" w:rsidRPr="00402AC0">
        <w:rPr>
          <w:bCs/>
        </w:rPr>
        <w:t xml:space="preserve">іту. </w:t>
      </w:r>
    </w:p>
    <w:p w:rsidR="00402AC0" w:rsidRPr="00402AC0" w:rsidRDefault="00402AC0" w:rsidP="008B06E1">
      <w:pPr>
        <w:pStyle w:val="a9"/>
        <w:ind w:left="0" w:firstLine="426"/>
        <w:jc w:val="both"/>
        <w:rPr>
          <w:b/>
          <w:bCs/>
        </w:rPr>
      </w:pPr>
      <w:r w:rsidRPr="00402AC0">
        <w:rPr>
          <w:b/>
          <w:bCs/>
        </w:rPr>
        <w:t>Уроки Другої світової війни:</w:t>
      </w:r>
    </w:p>
    <w:p w:rsidR="00402AC0" w:rsidRPr="00402AC0" w:rsidRDefault="00402AC0" w:rsidP="008B06E1">
      <w:pPr>
        <w:pStyle w:val="a9"/>
        <w:numPr>
          <w:ilvl w:val="0"/>
          <w:numId w:val="22"/>
        </w:numPr>
        <w:ind w:left="0" w:firstLine="426"/>
        <w:jc w:val="both"/>
      </w:pPr>
      <w:r w:rsidRPr="00402AC0">
        <w:rPr>
          <w:bCs/>
        </w:rPr>
        <w:t xml:space="preserve">Війни всіх епох показали, в тому числі і Друга світова війна, збройні конфлікти, регіональні війни сучасності, що їх витоки кореняться в економічних причинах як би і чим би їх не маскували політики та ідеологи. </w:t>
      </w:r>
    </w:p>
    <w:p w:rsidR="00402AC0" w:rsidRPr="00402AC0" w:rsidRDefault="00402AC0" w:rsidP="008B06E1">
      <w:pPr>
        <w:pStyle w:val="a9"/>
        <w:numPr>
          <w:ilvl w:val="0"/>
          <w:numId w:val="22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Не можна вирішувати свої внутрішні проблеми і гарантувати свою безпеку за рахунок інших країн. </w:t>
      </w:r>
    </w:p>
    <w:p w:rsidR="00402AC0" w:rsidRPr="005D36FB" w:rsidRDefault="00402AC0" w:rsidP="008B06E1">
      <w:pPr>
        <w:pStyle w:val="a9"/>
        <w:numPr>
          <w:ilvl w:val="0"/>
          <w:numId w:val="22"/>
        </w:numPr>
        <w:ind w:left="0" w:firstLine="426"/>
        <w:jc w:val="both"/>
        <w:rPr>
          <w:lang w:val="ru-RU"/>
        </w:rPr>
      </w:pPr>
      <w:r w:rsidRPr="005D36FB">
        <w:rPr>
          <w:bCs/>
        </w:rPr>
        <w:t>Глобальні проблеми людства, у тому числі збереження миру,  можна і необхідно вирішувати лише об</w:t>
      </w:r>
      <w:r w:rsidR="005D36FB" w:rsidRPr="005D36FB">
        <w:rPr>
          <w:bCs/>
          <w:lang w:val="ru-RU"/>
        </w:rPr>
        <w:t>’</w:t>
      </w:r>
      <w:proofErr w:type="spellStart"/>
      <w:r w:rsidRPr="005D36FB">
        <w:rPr>
          <w:bCs/>
        </w:rPr>
        <w:t>єднаними</w:t>
      </w:r>
      <w:proofErr w:type="spellEnd"/>
      <w:r w:rsidRPr="005D36FB">
        <w:rPr>
          <w:bCs/>
        </w:rPr>
        <w:t xml:space="preserve">  зусиллями,  навіть за наявності серйозних суперечностей, які й дотепер існують у сучасному світі. </w:t>
      </w:r>
    </w:p>
    <w:p w:rsidR="00402AC0" w:rsidRPr="00402AC0" w:rsidRDefault="00402AC0" w:rsidP="008B06E1">
      <w:pPr>
        <w:pStyle w:val="a9"/>
        <w:numPr>
          <w:ilvl w:val="0"/>
          <w:numId w:val="22"/>
        </w:numPr>
        <w:ind w:left="0" w:firstLine="426"/>
        <w:jc w:val="both"/>
        <w:rPr>
          <w:lang w:val="ru-RU"/>
        </w:rPr>
      </w:pPr>
      <w:r w:rsidRPr="00402AC0">
        <w:rPr>
          <w:bCs/>
        </w:rPr>
        <w:t xml:space="preserve">Ми всі  повинні  </w:t>
      </w:r>
      <w:proofErr w:type="spellStart"/>
      <w:r w:rsidRPr="00402AC0">
        <w:rPr>
          <w:bCs/>
        </w:rPr>
        <w:t>пам</w:t>
      </w:r>
      <w:proofErr w:type="spellEnd"/>
      <w:r w:rsidR="005D36FB" w:rsidRPr="005D36FB">
        <w:rPr>
          <w:bCs/>
          <w:lang w:val="ru-RU"/>
        </w:rPr>
        <w:t>’</w:t>
      </w:r>
      <w:proofErr w:type="spellStart"/>
      <w:r w:rsidRPr="00402AC0">
        <w:rPr>
          <w:bCs/>
        </w:rPr>
        <w:t>ятати</w:t>
      </w:r>
      <w:proofErr w:type="spellEnd"/>
      <w:r w:rsidRPr="00402AC0">
        <w:rPr>
          <w:bCs/>
        </w:rPr>
        <w:t xml:space="preserve">, що справжню війну готує інформаційна війна: </w:t>
      </w:r>
    </w:p>
    <w:p w:rsidR="00402AC0" w:rsidRPr="00402AC0" w:rsidRDefault="00BF1D04" w:rsidP="008B06E1">
      <w:pPr>
        <w:pStyle w:val="a9"/>
        <w:numPr>
          <w:ilvl w:val="0"/>
          <w:numId w:val="1"/>
        </w:numPr>
        <w:ind w:left="0" w:firstLine="426"/>
        <w:jc w:val="both"/>
        <w:rPr>
          <w:lang w:val="ru-RU"/>
        </w:rPr>
      </w:pPr>
      <w:r>
        <w:rPr>
          <w:bCs/>
          <w:i/>
          <w:iCs/>
        </w:rPr>
        <w:t>“</w:t>
      </w:r>
      <w:r w:rsidR="00402AC0" w:rsidRPr="00402AC0">
        <w:rPr>
          <w:bCs/>
          <w:i/>
          <w:iCs/>
        </w:rPr>
        <w:t>Забери у народу історію - і через покоління він перетвориться на натовп, а ще через покоління ним можн</w:t>
      </w:r>
      <w:r>
        <w:rPr>
          <w:bCs/>
          <w:i/>
          <w:iCs/>
        </w:rPr>
        <w:t>а управляти, як стадо</w:t>
      </w:r>
      <w:r w:rsidRPr="00402AC0">
        <w:rPr>
          <w:bCs/>
          <w:i/>
          <w:iCs/>
        </w:rPr>
        <w:t>м ”</w:t>
      </w:r>
      <w:r>
        <w:rPr>
          <w:bCs/>
          <w:i/>
          <w:iCs/>
        </w:rPr>
        <w:t xml:space="preserve">. </w:t>
      </w:r>
      <w:r>
        <w:rPr>
          <w:bCs/>
          <w:i/>
          <w:iCs/>
          <w:lang w:val="ru-RU"/>
        </w:rPr>
        <w:t xml:space="preserve"> </w:t>
      </w:r>
      <w:proofErr w:type="spellStart"/>
      <w:r>
        <w:rPr>
          <w:bCs/>
          <w:i/>
          <w:iCs/>
          <w:lang w:val="ru-RU"/>
        </w:rPr>
        <w:t>Пауль</w:t>
      </w:r>
      <w:proofErr w:type="spellEnd"/>
      <w:r>
        <w:rPr>
          <w:bCs/>
          <w:i/>
          <w:iCs/>
          <w:lang w:val="ru-RU"/>
        </w:rPr>
        <w:t xml:space="preserve"> Йозеф Ге</w:t>
      </w:r>
      <w:r w:rsidR="00402AC0" w:rsidRPr="00402AC0">
        <w:rPr>
          <w:bCs/>
          <w:i/>
          <w:iCs/>
          <w:lang w:val="ru-RU"/>
        </w:rPr>
        <w:t>ббельс</w:t>
      </w:r>
      <w:r w:rsidR="00402AC0" w:rsidRPr="00402AC0">
        <w:rPr>
          <w:bCs/>
          <w:i/>
          <w:iCs/>
        </w:rPr>
        <w:t>.</w:t>
      </w:r>
    </w:p>
    <w:p w:rsidR="00402AC0" w:rsidRPr="00402AC0" w:rsidRDefault="00BF1D04" w:rsidP="008B06E1">
      <w:pPr>
        <w:pStyle w:val="a9"/>
        <w:numPr>
          <w:ilvl w:val="0"/>
          <w:numId w:val="1"/>
        </w:numPr>
        <w:ind w:left="0" w:firstLine="426"/>
        <w:jc w:val="both"/>
        <w:rPr>
          <w:lang w:val="ru-RU"/>
        </w:rPr>
      </w:pPr>
      <w:r>
        <w:rPr>
          <w:bCs/>
          <w:i/>
          <w:iCs/>
        </w:rPr>
        <w:t>“</w:t>
      </w:r>
      <w:r w:rsidR="00402AC0" w:rsidRPr="00402AC0">
        <w:rPr>
          <w:bCs/>
          <w:i/>
          <w:iCs/>
        </w:rPr>
        <w:t xml:space="preserve">Дайте мені засоби масової інформації та я з будь-якого народу зроблю стадо </w:t>
      </w:r>
      <w:r w:rsidRPr="00402AC0">
        <w:rPr>
          <w:bCs/>
          <w:i/>
          <w:iCs/>
        </w:rPr>
        <w:t>свиней ”</w:t>
      </w:r>
      <w:r w:rsidR="00402AC0" w:rsidRPr="00402AC0">
        <w:rPr>
          <w:bCs/>
          <w:i/>
          <w:iCs/>
        </w:rPr>
        <w:t>.</w:t>
      </w:r>
      <w:r w:rsidRPr="00BF1D04">
        <w:rPr>
          <w:bCs/>
          <w:i/>
          <w:iCs/>
          <w:lang w:val="ru-RU"/>
        </w:rPr>
        <w:t xml:space="preserve"> </w:t>
      </w:r>
      <w:r w:rsidR="00402AC0" w:rsidRPr="00402AC0">
        <w:rPr>
          <w:bCs/>
          <w:i/>
          <w:iCs/>
        </w:rPr>
        <w:t xml:space="preserve"> </w:t>
      </w:r>
      <w:r w:rsidRPr="00402AC0">
        <w:rPr>
          <w:bCs/>
          <w:i/>
          <w:iCs/>
        </w:rPr>
        <w:t>Пауль</w:t>
      </w:r>
      <w:r w:rsidR="00402AC0" w:rsidRPr="00402AC0">
        <w:rPr>
          <w:bCs/>
          <w:i/>
          <w:iCs/>
        </w:rPr>
        <w:t xml:space="preserve"> </w:t>
      </w:r>
      <w:r w:rsidRPr="00402AC0">
        <w:rPr>
          <w:bCs/>
          <w:i/>
          <w:iCs/>
        </w:rPr>
        <w:t>Йозеф</w:t>
      </w:r>
      <w:r>
        <w:rPr>
          <w:bCs/>
          <w:i/>
          <w:iCs/>
        </w:rPr>
        <w:t xml:space="preserve"> Ге</w:t>
      </w:r>
      <w:r w:rsidR="00402AC0" w:rsidRPr="00402AC0">
        <w:rPr>
          <w:bCs/>
          <w:i/>
          <w:iCs/>
        </w:rPr>
        <w:t>ббельс</w:t>
      </w:r>
    </w:p>
    <w:p w:rsidR="00402AC0" w:rsidRPr="00402AC0" w:rsidRDefault="00402AC0" w:rsidP="00BF1D04">
      <w:pPr>
        <w:pStyle w:val="a9"/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jc w:val="both"/>
        <w:rPr>
          <w:lang w:val="ru-RU"/>
        </w:rPr>
      </w:pPr>
      <w:r w:rsidRPr="00402AC0">
        <w:rPr>
          <w:bCs/>
          <w:i/>
          <w:iCs/>
        </w:rPr>
        <w:t xml:space="preserve"> </w:t>
      </w:r>
      <w:r w:rsidR="00BF1D04">
        <w:rPr>
          <w:bCs/>
          <w:i/>
          <w:iCs/>
        </w:rPr>
        <w:t>“</w:t>
      </w:r>
      <w:r w:rsidRPr="00402AC0">
        <w:rPr>
          <w:bCs/>
          <w:i/>
          <w:iCs/>
        </w:rPr>
        <w:t xml:space="preserve">Націонал-соціалізм стане господарем вулиці, а потім і господарем </w:t>
      </w:r>
      <w:proofErr w:type="spellStart"/>
      <w:r w:rsidR="00BF1D04" w:rsidRPr="00402AC0">
        <w:rPr>
          <w:bCs/>
          <w:i/>
          <w:iCs/>
        </w:rPr>
        <w:t>держави”</w:t>
      </w:r>
      <w:proofErr w:type="spellEnd"/>
      <w:r w:rsidRPr="00402AC0">
        <w:rPr>
          <w:bCs/>
          <w:i/>
          <w:iCs/>
        </w:rPr>
        <w:t xml:space="preserve">. А.Гітлер </w:t>
      </w:r>
    </w:p>
    <w:p w:rsidR="000F29D8" w:rsidRDefault="00A4711C" w:rsidP="008B06E1">
      <w:pPr>
        <w:ind w:firstLine="426"/>
        <w:jc w:val="both"/>
        <w:outlineLvl w:val="0"/>
        <w:rPr>
          <w:b/>
        </w:rPr>
      </w:pPr>
      <w:r>
        <w:rPr>
          <w:b/>
        </w:rPr>
        <w:t>В</w:t>
      </w:r>
      <w:r w:rsidR="000F29D8" w:rsidRPr="00E910EB">
        <w:rPr>
          <w:b/>
        </w:rPr>
        <w:t>исновки:</w:t>
      </w:r>
    </w:p>
    <w:p w:rsidR="00402AC0" w:rsidRPr="008B06E1" w:rsidRDefault="00402AC0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  <w:rPr>
          <w:bCs/>
        </w:rPr>
      </w:pPr>
      <w:r w:rsidRPr="008B06E1">
        <w:rPr>
          <w:bCs/>
        </w:rPr>
        <w:t>Перемогу над гітлерівською Німеччиною та її союзниками здобуто спільними зусиллями народів Антигітлерівської коаліції.</w:t>
      </w:r>
    </w:p>
    <w:p w:rsidR="00402AC0" w:rsidRPr="008B06E1" w:rsidRDefault="00402AC0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</w:pPr>
      <w:r w:rsidRPr="008B06E1">
        <w:rPr>
          <w:bCs/>
          <w:u w:val="single"/>
        </w:rPr>
        <w:t>Головним і вирішальним фронтом у Другій світовій війні був радянсько-німецький фронт, де знаходилися протягом майже чотирьох років основні сили Третього рейху та його союзників</w:t>
      </w:r>
    </w:p>
    <w:p w:rsidR="00402AC0" w:rsidRPr="008B06E1" w:rsidRDefault="005D36FB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</w:pPr>
      <w:r>
        <w:rPr>
          <w:bCs/>
        </w:rPr>
        <w:t xml:space="preserve">Для радянського народу (в тому числі і для українського) війна  проти нацистської Німеччини та її союзників була Великою Вітчизняною війною. </w:t>
      </w:r>
      <w:r w:rsidR="00402AC0" w:rsidRPr="008B06E1">
        <w:rPr>
          <w:bCs/>
        </w:rPr>
        <w:t xml:space="preserve">Основою перемоги СРСР у Великій Вітчизняній війні став </w:t>
      </w:r>
      <w:r w:rsidR="00402AC0" w:rsidRPr="008B06E1">
        <w:rPr>
          <w:bCs/>
          <w:u w:val="single"/>
        </w:rPr>
        <w:t xml:space="preserve">масовий героїзм радянських  людей всіх  національностей </w:t>
      </w:r>
      <w:r w:rsidR="00402AC0" w:rsidRPr="008B06E1">
        <w:rPr>
          <w:bCs/>
        </w:rPr>
        <w:t>на фронті, у тилу ворога, на трудовому фронті.</w:t>
      </w:r>
    </w:p>
    <w:p w:rsidR="005D36FB" w:rsidRPr="005D36FB" w:rsidRDefault="005D36FB" w:rsidP="005D36FB">
      <w:pPr>
        <w:pStyle w:val="a9"/>
        <w:numPr>
          <w:ilvl w:val="0"/>
          <w:numId w:val="23"/>
        </w:numPr>
        <w:ind w:left="0" w:firstLine="426"/>
        <w:jc w:val="both"/>
        <w:outlineLvl w:val="0"/>
        <w:rPr>
          <w:bCs/>
          <w:lang w:val="ru-RU"/>
        </w:rPr>
      </w:pPr>
      <w:r w:rsidRPr="005D36FB">
        <w:rPr>
          <w:bCs/>
        </w:rPr>
        <w:t xml:space="preserve">Героїзм не виникає на порожньому місці. Героїзм, тим більш масовий, це завжди подвиг заради чогось, в </w:t>
      </w:r>
      <w:proofErr w:type="spellStart"/>
      <w:r w:rsidRPr="005D36FB">
        <w:rPr>
          <w:bCs/>
        </w:rPr>
        <w:t>ім</w:t>
      </w:r>
      <w:proofErr w:type="spellEnd"/>
      <w:r w:rsidRPr="005D36FB">
        <w:rPr>
          <w:bCs/>
          <w:lang w:val="ru-RU"/>
        </w:rPr>
        <w:t>’</w:t>
      </w:r>
      <w:r w:rsidRPr="005D36FB">
        <w:rPr>
          <w:bCs/>
        </w:rPr>
        <w:t>я чогось</w:t>
      </w:r>
      <w:r w:rsidRPr="005D36FB">
        <w:rPr>
          <w:bCs/>
          <w:lang w:val="ru-RU"/>
        </w:rPr>
        <w:t xml:space="preserve"> – </w:t>
      </w:r>
      <w:r w:rsidRPr="005D36FB">
        <w:rPr>
          <w:bCs/>
        </w:rPr>
        <w:t>Вітчизни, високого символу, віри і т.п.</w:t>
      </w:r>
      <w:r w:rsidRPr="005D36FB">
        <w:rPr>
          <w:bCs/>
          <w:lang w:val="ru-RU"/>
        </w:rPr>
        <w:t xml:space="preserve"> </w:t>
      </w:r>
    </w:p>
    <w:p w:rsidR="00402AC0" w:rsidRPr="005D36FB" w:rsidRDefault="00402AC0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  <w:rPr>
          <w:lang w:val="ru-RU"/>
        </w:rPr>
      </w:pPr>
      <w:r w:rsidRPr="005D36FB">
        <w:rPr>
          <w:bCs/>
        </w:rPr>
        <w:t>Патріотизм ніяк не залежить від національності.</w:t>
      </w:r>
      <w:r w:rsidRPr="005D36FB">
        <w:rPr>
          <w:bCs/>
          <w:lang w:val="ru-RU"/>
        </w:rPr>
        <w:t xml:space="preserve"> </w:t>
      </w:r>
    </w:p>
    <w:p w:rsidR="005D36FB" w:rsidRPr="005D36FB" w:rsidRDefault="005D36FB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  <w:rPr>
          <w:lang w:val="ru-RU"/>
        </w:rPr>
      </w:pPr>
      <w:r w:rsidRPr="005D36FB">
        <w:rPr>
          <w:bCs/>
        </w:rPr>
        <w:t>Найстрашніша ідеологія та, яка дискримінує і навіть знищує людину через його національність.</w:t>
      </w:r>
    </w:p>
    <w:p w:rsidR="00402AC0" w:rsidRPr="008B06E1" w:rsidRDefault="00402AC0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  <w:rPr>
          <w:lang w:val="ru-RU"/>
        </w:rPr>
      </w:pPr>
      <w:r w:rsidRPr="008B06E1">
        <w:rPr>
          <w:bCs/>
        </w:rPr>
        <w:t>Якби Україна за часів Другої світової війни існувала за принципами М.Міхновського, Д.</w:t>
      </w:r>
      <w:proofErr w:type="spellStart"/>
      <w:r w:rsidRPr="008B06E1">
        <w:rPr>
          <w:bCs/>
        </w:rPr>
        <w:t>Донцова</w:t>
      </w:r>
      <w:proofErr w:type="spellEnd"/>
      <w:r w:rsidRPr="008B06E1">
        <w:rPr>
          <w:bCs/>
        </w:rPr>
        <w:t xml:space="preserve">, С.Бандери, то шансів відстояти право </w:t>
      </w:r>
      <w:r w:rsidR="005D36FB">
        <w:rPr>
          <w:bCs/>
        </w:rPr>
        <w:t xml:space="preserve">на існування самої </w:t>
      </w:r>
      <w:r w:rsidRPr="008B06E1">
        <w:rPr>
          <w:bCs/>
        </w:rPr>
        <w:t>держави й українського народу взагалі не було.</w:t>
      </w:r>
      <w:r w:rsidRPr="008B06E1">
        <w:rPr>
          <w:bCs/>
          <w:lang w:val="ru-RU"/>
        </w:rPr>
        <w:t xml:space="preserve"> </w:t>
      </w:r>
    </w:p>
    <w:p w:rsidR="00402AC0" w:rsidRPr="008B06E1" w:rsidRDefault="00402AC0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  <w:rPr>
          <w:lang w:val="ru-RU"/>
        </w:rPr>
      </w:pPr>
      <w:r w:rsidRPr="008B06E1">
        <w:rPr>
          <w:bCs/>
        </w:rPr>
        <w:t xml:space="preserve">Українська незалежна держава існує лише завдяки Перемозі Радянського Союзу та     Антигітлерівської коаліції над нацистською Німеччиною.  </w:t>
      </w:r>
    </w:p>
    <w:p w:rsidR="00402AC0" w:rsidRPr="008B06E1" w:rsidRDefault="008B06E1" w:rsidP="008B06E1">
      <w:pPr>
        <w:pStyle w:val="a9"/>
        <w:numPr>
          <w:ilvl w:val="0"/>
          <w:numId w:val="23"/>
        </w:numPr>
        <w:ind w:left="0" w:firstLine="426"/>
        <w:jc w:val="both"/>
        <w:outlineLvl w:val="0"/>
      </w:pPr>
      <w:r w:rsidRPr="008B06E1">
        <w:rPr>
          <w:bCs/>
        </w:rPr>
        <w:t>Неможливо відстояти незалежність країни, не маючи достатньої промислової бази для оборони.</w:t>
      </w:r>
    </w:p>
    <w:p w:rsidR="00646EB4" w:rsidRPr="00646EB4" w:rsidRDefault="008B06E1" w:rsidP="008B06E1">
      <w:pPr>
        <w:pStyle w:val="a9"/>
        <w:numPr>
          <w:ilvl w:val="0"/>
          <w:numId w:val="23"/>
        </w:numPr>
        <w:tabs>
          <w:tab w:val="left" w:pos="851"/>
        </w:tabs>
        <w:ind w:left="0" w:firstLine="426"/>
        <w:jc w:val="both"/>
        <w:outlineLvl w:val="0"/>
      </w:pPr>
      <w:r w:rsidRPr="00646EB4">
        <w:rPr>
          <w:b/>
          <w:bCs/>
        </w:rPr>
        <w:lastRenderedPageBreak/>
        <w:t>РАДЯНСЬКИЙ</w:t>
      </w:r>
      <w:r w:rsidR="00646EB4" w:rsidRPr="00646EB4">
        <w:rPr>
          <w:b/>
          <w:bCs/>
        </w:rPr>
        <w:t xml:space="preserve"> </w:t>
      </w:r>
      <w:r w:rsidRPr="00646EB4">
        <w:rPr>
          <w:b/>
          <w:bCs/>
        </w:rPr>
        <w:t>СОЮЗ ВНІС ВИРІШАЛЬНИЙ ВКЛАД У СПРАВУ ВРЯТУВАННЯ ЄВРОПЕЙСЬКИЙ КРАЇН ВІД ЗНИЩЕННЯ</w:t>
      </w:r>
      <w:r w:rsidR="00646EB4" w:rsidRPr="00646EB4">
        <w:rPr>
          <w:b/>
          <w:bCs/>
        </w:rPr>
        <w:t xml:space="preserve">. </w:t>
      </w:r>
    </w:p>
    <w:p w:rsidR="00646EB4" w:rsidRDefault="00646EB4" w:rsidP="00646EB4">
      <w:pPr>
        <w:pStyle w:val="a9"/>
        <w:tabs>
          <w:tab w:val="left" w:pos="851"/>
        </w:tabs>
        <w:ind w:left="426"/>
        <w:jc w:val="both"/>
        <w:outlineLvl w:val="0"/>
        <w:rPr>
          <w:b/>
          <w:bCs/>
        </w:rPr>
      </w:pPr>
    </w:p>
    <w:p w:rsidR="006B4429" w:rsidRDefault="00B127CF" w:rsidP="00646EB4">
      <w:pPr>
        <w:pStyle w:val="a9"/>
        <w:tabs>
          <w:tab w:val="left" w:pos="851"/>
        </w:tabs>
        <w:ind w:left="426"/>
        <w:jc w:val="both"/>
        <w:outlineLvl w:val="0"/>
      </w:pPr>
      <w:r w:rsidRPr="00646EB4">
        <w:rPr>
          <w:b/>
        </w:rPr>
        <w:t>Практичне значення:</w:t>
      </w:r>
      <w:r w:rsidR="00386B63" w:rsidRPr="00646EB4">
        <w:rPr>
          <w:b/>
        </w:rPr>
        <w:t xml:space="preserve"> </w:t>
      </w:r>
      <w:r w:rsidR="0081374F" w:rsidRPr="00646EB4">
        <w:rPr>
          <w:b/>
        </w:rPr>
        <w:t xml:space="preserve"> </w:t>
      </w:r>
      <w:r w:rsidR="00D00AA9" w:rsidRPr="00E910EB">
        <w:t xml:space="preserve">матеріали роботи можна використати </w:t>
      </w:r>
      <w:r w:rsidR="0081374F" w:rsidRPr="00E910EB">
        <w:t xml:space="preserve">на уроках з </w:t>
      </w:r>
      <w:r w:rsidR="006B4429">
        <w:t>історії, в позакласній роботі</w:t>
      </w:r>
      <w:r w:rsidR="00032879">
        <w:t>.</w:t>
      </w:r>
    </w:p>
    <w:p w:rsidR="000F6E60" w:rsidRPr="00E910EB" w:rsidRDefault="000F6E60" w:rsidP="008B06E1">
      <w:pPr>
        <w:ind w:firstLine="426"/>
        <w:jc w:val="both"/>
        <w:outlineLvl w:val="0"/>
      </w:pPr>
    </w:p>
    <w:p w:rsidR="000F29D8" w:rsidRDefault="000F29D8" w:rsidP="008B06E1">
      <w:pPr>
        <w:ind w:firstLine="426"/>
        <w:jc w:val="both"/>
        <w:rPr>
          <w:b/>
        </w:rPr>
      </w:pPr>
      <w:r w:rsidRPr="00E910EB">
        <w:rPr>
          <w:b/>
        </w:rPr>
        <w:t>Використані джерела: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firstLine="426"/>
        <w:rPr>
          <w:bCs/>
        </w:rPr>
      </w:pPr>
      <w:r w:rsidRPr="00403730">
        <w:rPr>
          <w:bCs/>
        </w:rPr>
        <w:t xml:space="preserve">Матеріали </w:t>
      </w:r>
      <w:proofErr w:type="spellStart"/>
      <w:r w:rsidRPr="00403730">
        <w:rPr>
          <w:bCs/>
        </w:rPr>
        <w:t>Якимівського</w:t>
      </w:r>
      <w:proofErr w:type="spellEnd"/>
      <w:r w:rsidRPr="00403730">
        <w:rPr>
          <w:bCs/>
        </w:rPr>
        <w:t xml:space="preserve">  районного краєзнавчого музею 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right="-426" w:firstLine="426"/>
        <w:rPr>
          <w:lang w:val="ru-RU"/>
        </w:rPr>
      </w:pPr>
      <w:r w:rsidRPr="00403730">
        <w:rPr>
          <w:bCs/>
          <w:lang w:val="ru-RU"/>
        </w:rPr>
        <w:t xml:space="preserve">Великая Отечественная война Советского Союза. 1941-1945. Краткая история. – М.: Военное издательство Министерства обороны </w:t>
      </w:r>
      <w:r w:rsidRPr="00403730">
        <w:rPr>
          <w:bCs/>
        </w:rPr>
        <w:t>СССР, 1970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right="-426" w:firstLine="426"/>
        <w:rPr>
          <w:lang w:val="ru-RU"/>
        </w:rPr>
      </w:pPr>
      <w:r w:rsidRPr="00C84C32">
        <w:rPr>
          <w:bCs/>
        </w:rPr>
        <w:t>Історія міст і сіл Української РСР. – К: Інститут історії Академії Наук УРСР, 1970</w:t>
      </w:r>
    </w:p>
    <w:p w:rsidR="00403730" w:rsidRPr="00012E99" w:rsidRDefault="00403730" w:rsidP="008B06E1">
      <w:pPr>
        <w:pStyle w:val="a9"/>
        <w:numPr>
          <w:ilvl w:val="0"/>
          <w:numId w:val="18"/>
        </w:numPr>
        <w:ind w:left="0" w:firstLine="426"/>
        <w:rPr>
          <w:lang w:val="ru-RU"/>
        </w:rPr>
      </w:pPr>
      <w:proofErr w:type="spellStart"/>
      <w:r w:rsidRPr="00012E99">
        <w:rPr>
          <w:bCs/>
          <w:lang w:val="ru-RU"/>
        </w:rPr>
        <w:t>Бердичевський</w:t>
      </w:r>
      <w:proofErr w:type="spellEnd"/>
      <w:r w:rsidRPr="00012E99">
        <w:rPr>
          <w:bCs/>
          <w:lang w:val="ru-RU"/>
        </w:rPr>
        <w:t xml:space="preserve"> Я.М., Давлетов А.Р., </w:t>
      </w:r>
      <w:proofErr w:type="spellStart"/>
      <w:r w:rsidRPr="00012E99">
        <w:rPr>
          <w:bCs/>
          <w:lang w:val="ru-RU"/>
        </w:rPr>
        <w:t>Кузьменко</w:t>
      </w:r>
      <w:proofErr w:type="spellEnd"/>
      <w:r w:rsidRPr="00012E99">
        <w:rPr>
          <w:bCs/>
          <w:lang w:val="ru-RU"/>
        </w:rPr>
        <w:t xml:space="preserve"> С.Г. Решетникова Е.П., Фролов Н.А. Всемирная история 1918–1945 гг. (Конспекты уроков). – Запорожье, ООО РИА “</w:t>
      </w:r>
      <w:proofErr w:type="spellStart"/>
      <w:r w:rsidRPr="00012E99">
        <w:rPr>
          <w:bCs/>
          <w:lang w:val="ru-RU"/>
        </w:rPr>
        <w:t>Просвита</w:t>
      </w:r>
      <w:proofErr w:type="spellEnd"/>
      <w:r w:rsidRPr="00012E99">
        <w:rPr>
          <w:bCs/>
          <w:lang w:val="ru-RU"/>
        </w:rPr>
        <w:t>”, 1996</w:t>
      </w:r>
      <w:r w:rsidRPr="00012E99">
        <w:rPr>
          <w:bCs/>
        </w:rPr>
        <w:t xml:space="preserve"> Полянський П.Б. Всесвітня історія. 1941-1939: </w:t>
      </w:r>
      <w:proofErr w:type="spellStart"/>
      <w:r w:rsidRPr="00012E99">
        <w:rPr>
          <w:bCs/>
        </w:rPr>
        <w:t>Підруч</w:t>
      </w:r>
      <w:proofErr w:type="spellEnd"/>
      <w:r w:rsidRPr="00012E99">
        <w:rPr>
          <w:bCs/>
        </w:rPr>
        <w:t xml:space="preserve">. Для 10-го кл. </w:t>
      </w:r>
      <w:proofErr w:type="spellStart"/>
      <w:r w:rsidRPr="00012E99">
        <w:rPr>
          <w:bCs/>
        </w:rPr>
        <w:t>загальноосвіт</w:t>
      </w:r>
      <w:proofErr w:type="spellEnd"/>
      <w:r w:rsidRPr="00012E99">
        <w:rPr>
          <w:bCs/>
        </w:rPr>
        <w:t xml:space="preserve">. </w:t>
      </w:r>
      <w:proofErr w:type="spellStart"/>
      <w:r w:rsidRPr="00012E99">
        <w:rPr>
          <w:bCs/>
        </w:rPr>
        <w:t>навч</w:t>
      </w:r>
      <w:proofErr w:type="spellEnd"/>
      <w:r w:rsidRPr="00012E99">
        <w:rPr>
          <w:bCs/>
        </w:rPr>
        <w:t xml:space="preserve">. </w:t>
      </w:r>
      <w:proofErr w:type="spellStart"/>
      <w:r w:rsidRPr="00012E99">
        <w:rPr>
          <w:bCs/>
        </w:rPr>
        <w:t>закл</w:t>
      </w:r>
      <w:proofErr w:type="spellEnd"/>
      <w:r w:rsidRPr="00012E99">
        <w:rPr>
          <w:bCs/>
        </w:rPr>
        <w:t xml:space="preserve">. – К.: </w:t>
      </w:r>
      <w:proofErr w:type="spellStart"/>
      <w:r w:rsidRPr="00012E99">
        <w:rPr>
          <w:bCs/>
        </w:rPr>
        <w:t>Генеза</w:t>
      </w:r>
      <w:proofErr w:type="spellEnd"/>
      <w:r w:rsidRPr="00012E99">
        <w:rPr>
          <w:bCs/>
        </w:rPr>
        <w:t>, 2002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firstLine="426"/>
      </w:pPr>
      <w:proofErr w:type="spellStart"/>
      <w:r w:rsidRPr="00C84C32">
        <w:rPr>
          <w:bCs/>
        </w:rPr>
        <w:t>Сивачев</w:t>
      </w:r>
      <w:proofErr w:type="spellEnd"/>
      <w:r w:rsidRPr="00C84C32">
        <w:rPr>
          <w:bCs/>
        </w:rPr>
        <w:t xml:space="preserve"> Н. В., </w:t>
      </w:r>
      <w:proofErr w:type="spellStart"/>
      <w:r w:rsidRPr="00C84C32">
        <w:rPr>
          <w:bCs/>
        </w:rPr>
        <w:t>Язьков</w:t>
      </w:r>
      <w:proofErr w:type="spellEnd"/>
      <w:r w:rsidRPr="00C84C32">
        <w:rPr>
          <w:bCs/>
        </w:rPr>
        <w:t xml:space="preserve"> Є. Ф. Новітня історія США, 1917 - 1972 рр.. М., 1972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firstLine="426"/>
        <w:rPr>
          <w:lang w:val="ru-RU"/>
        </w:rPr>
      </w:pPr>
      <w:proofErr w:type="spellStart"/>
      <w:r w:rsidRPr="00403730">
        <w:rPr>
          <w:bCs/>
        </w:rPr>
        <w:t>Воронянський</w:t>
      </w:r>
      <w:proofErr w:type="spellEnd"/>
      <w:r w:rsidRPr="00403730">
        <w:rPr>
          <w:bCs/>
        </w:rPr>
        <w:t xml:space="preserve"> О.В. Всесвітня історія: Довідник. – Х.: Факт, 2008. – 128 с. е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firstLine="426"/>
      </w:pPr>
      <w:r w:rsidRPr="00C84C32">
        <w:rPr>
          <w:bCs/>
          <w:lang w:val="ru-RU"/>
        </w:rPr>
        <w:t>У. Черчилль, "Вторая мировая война", Ростов-на-Дону, "Феникс", 1997 г.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firstLine="426"/>
        <w:rPr>
          <w:lang w:val="ru-RU"/>
        </w:rPr>
      </w:pPr>
      <w:proofErr w:type="spellStart"/>
      <w:r w:rsidRPr="00403730">
        <w:rPr>
          <w:bCs/>
        </w:rPr>
        <w:t>Бжезинський</w:t>
      </w:r>
      <w:proofErr w:type="spellEnd"/>
      <w:r w:rsidRPr="00403730">
        <w:rPr>
          <w:bCs/>
        </w:rPr>
        <w:t>, З. Ще один шанс. Три президенти і криза американської наддержави / Пер. з англ. Ю. В. Фірсова. - М.: Міжнародні відносини, 2007</w:t>
      </w:r>
    </w:p>
    <w:p w:rsidR="00403730" w:rsidRPr="00403730" w:rsidRDefault="00403730" w:rsidP="008B06E1">
      <w:pPr>
        <w:pStyle w:val="a9"/>
        <w:numPr>
          <w:ilvl w:val="0"/>
          <w:numId w:val="18"/>
        </w:numPr>
        <w:ind w:left="0" w:firstLine="426"/>
      </w:pPr>
      <w:r w:rsidRPr="00C84C32">
        <w:rPr>
          <w:bCs/>
          <w:lang w:val="ru-RU"/>
        </w:rPr>
        <w:t>Ч. Айтматов. И дольше века длится день. СПб</w:t>
      </w:r>
      <w:proofErr w:type="gramStart"/>
      <w:r w:rsidRPr="00C84C32">
        <w:rPr>
          <w:bCs/>
          <w:lang w:val="ru-RU"/>
        </w:rPr>
        <w:t>.</w:t>
      </w:r>
      <w:proofErr w:type="gramEnd"/>
      <w:r w:rsidRPr="00C84C32">
        <w:rPr>
          <w:bCs/>
          <w:lang w:val="ru-RU"/>
        </w:rPr>
        <w:t>: Азбука-классика</w:t>
      </w:r>
      <w:r w:rsidR="00374116">
        <w:rPr>
          <w:bCs/>
          <w:lang w:val="ru-RU"/>
        </w:rPr>
        <w:t>,</w:t>
      </w:r>
      <w:r w:rsidRPr="00C84C32">
        <w:rPr>
          <w:bCs/>
          <w:lang w:val="ru-RU"/>
        </w:rPr>
        <w:t xml:space="preserve"> 2004</w:t>
      </w:r>
    </w:p>
    <w:p w:rsidR="00403730" w:rsidRPr="00403730" w:rsidRDefault="00646EB4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  <w:rPr>
          <w:lang w:val="ru-RU"/>
        </w:rPr>
      </w:pPr>
      <w:r>
        <w:rPr>
          <w:bCs/>
          <w:lang w:val="ru-RU"/>
        </w:rPr>
        <w:t>Ю</w:t>
      </w:r>
      <w:r w:rsidR="00403730" w:rsidRPr="00403730">
        <w:rPr>
          <w:bCs/>
          <w:lang w:val="ru-RU"/>
        </w:rPr>
        <w:t xml:space="preserve">. Фучик. Репортаж с петлёй на шее. Пер. с </w:t>
      </w:r>
      <w:proofErr w:type="spellStart"/>
      <w:r w:rsidR="00403730" w:rsidRPr="00403730">
        <w:rPr>
          <w:bCs/>
          <w:lang w:val="ru-RU"/>
        </w:rPr>
        <w:t>чеш</w:t>
      </w:r>
      <w:proofErr w:type="spellEnd"/>
      <w:r w:rsidR="00403730" w:rsidRPr="00403730">
        <w:rPr>
          <w:bCs/>
          <w:lang w:val="ru-RU"/>
        </w:rPr>
        <w:t xml:space="preserve">. В. </w:t>
      </w:r>
      <w:proofErr w:type="spellStart"/>
      <w:r w:rsidR="00403730" w:rsidRPr="00403730">
        <w:rPr>
          <w:bCs/>
          <w:lang w:val="ru-RU"/>
        </w:rPr>
        <w:t>Андрянов</w:t>
      </w:r>
      <w:proofErr w:type="spellEnd"/>
      <w:r w:rsidR="00403730" w:rsidRPr="00403730">
        <w:rPr>
          <w:bCs/>
          <w:lang w:val="ru-RU"/>
        </w:rPr>
        <w:t xml:space="preserve">, З. </w:t>
      </w:r>
      <w:proofErr w:type="spellStart"/>
      <w:r w:rsidR="00403730" w:rsidRPr="00403730">
        <w:rPr>
          <w:bCs/>
          <w:lang w:val="ru-RU"/>
        </w:rPr>
        <w:t>Грабица</w:t>
      </w:r>
      <w:proofErr w:type="spellEnd"/>
      <w:r w:rsidR="00403730" w:rsidRPr="00403730">
        <w:rPr>
          <w:bCs/>
          <w:lang w:val="ru-RU"/>
        </w:rPr>
        <w:t>. Люди из «Репортажа». — М.: Молодая гвардия, 1981.</w:t>
      </w:r>
    </w:p>
    <w:p w:rsidR="00403730" w:rsidRPr="00403730" w:rsidRDefault="00403730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</w:pPr>
      <w:r w:rsidRPr="00C84C32">
        <w:rPr>
          <w:bCs/>
        </w:rPr>
        <w:t xml:space="preserve">Роберт </w:t>
      </w:r>
      <w:proofErr w:type="spellStart"/>
      <w:r w:rsidRPr="00C84C32">
        <w:rPr>
          <w:bCs/>
        </w:rPr>
        <w:t>Рождественский</w:t>
      </w:r>
      <w:proofErr w:type="spellEnd"/>
      <w:r w:rsidRPr="00C84C32">
        <w:rPr>
          <w:bCs/>
        </w:rPr>
        <w:t xml:space="preserve"> </w:t>
      </w:r>
      <w:proofErr w:type="spellStart"/>
      <w:r w:rsidRPr="00C84C32">
        <w:rPr>
          <w:bCs/>
        </w:rPr>
        <w:t>“Реквием”</w:t>
      </w:r>
      <w:proofErr w:type="spellEnd"/>
    </w:p>
    <w:p w:rsidR="00403730" w:rsidRPr="00403730" w:rsidRDefault="00403730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</w:pPr>
      <w:r w:rsidRPr="00403730">
        <w:rPr>
          <w:bCs/>
          <w:lang w:val="en-US"/>
        </w:rPr>
        <w:t>https</w:t>
      </w:r>
      <w:r w:rsidRPr="00403730">
        <w:rPr>
          <w:bCs/>
        </w:rPr>
        <w:t>://</w:t>
      </w:r>
      <w:proofErr w:type="spellStart"/>
      <w:r w:rsidRPr="00403730">
        <w:rPr>
          <w:bCs/>
          <w:lang w:val="en-US"/>
        </w:rPr>
        <w:t>ru</w:t>
      </w:r>
      <w:proofErr w:type="spellEnd"/>
      <w:r w:rsidRPr="00403730">
        <w:rPr>
          <w:bCs/>
        </w:rPr>
        <w:t>.</w:t>
      </w:r>
      <w:proofErr w:type="spellStart"/>
      <w:r w:rsidRPr="00403730">
        <w:rPr>
          <w:bCs/>
          <w:lang w:val="en-US"/>
        </w:rPr>
        <w:t>wikipedia</w:t>
      </w:r>
      <w:proofErr w:type="spellEnd"/>
      <w:r w:rsidRPr="00403730">
        <w:rPr>
          <w:bCs/>
        </w:rPr>
        <w:t>.</w:t>
      </w:r>
      <w:r w:rsidRPr="00403730">
        <w:rPr>
          <w:bCs/>
          <w:lang w:val="en-US"/>
        </w:rPr>
        <w:t>org</w:t>
      </w:r>
      <w:r w:rsidRPr="00403730">
        <w:rPr>
          <w:bCs/>
        </w:rPr>
        <w:t>/</w:t>
      </w:r>
      <w:r w:rsidRPr="00403730">
        <w:rPr>
          <w:bCs/>
          <w:lang w:val="en-US"/>
        </w:rPr>
        <w:t>wiki</w:t>
      </w:r>
      <w:r w:rsidRPr="00403730">
        <w:rPr>
          <w:bCs/>
        </w:rPr>
        <w:t>/Черчилль,</w:t>
      </w:r>
      <w:proofErr w:type="spellStart"/>
      <w:r w:rsidRPr="00403730">
        <w:rPr>
          <w:bCs/>
        </w:rPr>
        <w:t>_Уинст</w:t>
      </w:r>
      <w:proofErr w:type="spellEnd"/>
      <w:r w:rsidRPr="00403730">
        <w:rPr>
          <w:bCs/>
        </w:rPr>
        <w:t xml:space="preserve">он </w:t>
      </w:r>
    </w:p>
    <w:p w:rsidR="00403730" w:rsidRPr="00403730" w:rsidRDefault="00403730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  <w:rPr>
          <w:lang w:val="ru-RU"/>
        </w:rPr>
      </w:pPr>
      <w:r w:rsidRPr="00403730">
        <w:rPr>
          <w:bCs/>
          <w:lang w:val="en-US"/>
        </w:rPr>
        <w:t>http</w:t>
      </w:r>
      <w:r w:rsidRPr="00403730">
        <w:rPr>
          <w:bCs/>
          <w:lang w:val="ru-RU"/>
        </w:rPr>
        <w:t>://</w:t>
      </w:r>
      <w:proofErr w:type="spellStart"/>
      <w:r w:rsidRPr="00403730">
        <w:rPr>
          <w:bCs/>
          <w:lang w:val="en-US"/>
        </w:rPr>
        <w:t>smolbattle</w:t>
      </w:r>
      <w:proofErr w:type="spellEnd"/>
      <w:r w:rsidRPr="00403730">
        <w:rPr>
          <w:bCs/>
          <w:lang w:val="ru-RU"/>
        </w:rPr>
        <w:t>.</w:t>
      </w:r>
      <w:proofErr w:type="spellStart"/>
      <w:r w:rsidRPr="00403730">
        <w:rPr>
          <w:bCs/>
          <w:lang w:val="en-US"/>
        </w:rPr>
        <w:t>ru</w:t>
      </w:r>
      <w:proofErr w:type="spellEnd"/>
      <w:r w:rsidRPr="00403730">
        <w:rPr>
          <w:bCs/>
          <w:lang w:val="ru-RU"/>
        </w:rPr>
        <w:t>/</w:t>
      </w:r>
      <w:r w:rsidRPr="00403730">
        <w:rPr>
          <w:bCs/>
          <w:lang w:val="en-US"/>
        </w:rPr>
        <w:t>threads</w:t>
      </w:r>
    </w:p>
    <w:p w:rsidR="00403730" w:rsidRPr="00012E99" w:rsidRDefault="00954A8A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</w:pPr>
      <w:hyperlink r:id="rId5" w:history="1">
        <w:r w:rsidR="00403730" w:rsidRPr="00012E99">
          <w:rPr>
            <w:rStyle w:val="a5"/>
            <w:bCs/>
            <w:color w:val="auto"/>
            <w:u w:val="none"/>
            <w:lang w:val="en-US"/>
          </w:rPr>
          <w:t>http</w:t>
        </w:r>
        <w:r w:rsidR="00403730" w:rsidRPr="00012E99">
          <w:rPr>
            <w:rStyle w:val="a5"/>
            <w:bCs/>
            <w:color w:val="auto"/>
            <w:u w:val="none"/>
            <w:lang w:val="ru-RU"/>
          </w:rPr>
          <w:t>://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statehistory</w:t>
        </w:r>
        <w:proofErr w:type="spellEnd"/>
        <w:r w:rsidR="00403730" w:rsidRPr="00012E99">
          <w:rPr>
            <w:rStyle w:val="a5"/>
            <w:bCs/>
            <w:color w:val="auto"/>
            <w:u w:val="none"/>
            <w:lang w:val="ru-RU"/>
          </w:rPr>
          <w:t>.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ru</w:t>
        </w:r>
        <w:proofErr w:type="spellEnd"/>
        <w:r w:rsidR="00403730" w:rsidRPr="00012E99">
          <w:rPr>
            <w:rStyle w:val="a5"/>
            <w:bCs/>
            <w:color w:val="auto"/>
            <w:u w:val="none"/>
            <w:lang w:val="ru-RU"/>
          </w:rPr>
          <w:t>/35/</w:t>
        </w:r>
        <w:r w:rsidR="00403730" w:rsidRPr="00012E99">
          <w:rPr>
            <w:rStyle w:val="a5"/>
            <w:bCs/>
            <w:color w:val="auto"/>
            <w:u w:val="none"/>
            <w:lang w:val="en-US"/>
          </w:rPr>
          <w:t>Lend</w:t>
        </w:r>
        <w:r w:rsidR="00403730" w:rsidRPr="00012E99">
          <w:rPr>
            <w:rStyle w:val="a5"/>
            <w:bCs/>
            <w:color w:val="auto"/>
            <w:u w:val="none"/>
            <w:lang w:val="ru-RU"/>
          </w:rPr>
          <w:t>-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liz</w:t>
        </w:r>
        <w:proofErr w:type="spellEnd"/>
        <w:r w:rsidR="00403730" w:rsidRPr="00012E99">
          <w:rPr>
            <w:rStyle w:val="a5"/>
            <w:bCs/>
            <w:color w:val="auto"/>
            <w:u w:val="none"/>
            <w:lang w:val="ru-RU"/>
          </w:rPr>
          <w:t>--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Mify</w:t>
        </w:r>
        <w:proofErr w:type="spellEnd"/>
        <w:r w:rsidR="00403730" w:rsidRPr="00012E99">
          <w:rPr>
            <w:rStyle w:val="a5"/>
            <w:bCs/>
            <w:color w:val="auto"/>
            <w:u w:val="none"/>
            <w:lang w:val="ru-RU"/>
          </w:rPr>
          <w:t>-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i</w:t>
        </w:r>
        <w:proofErr w:type="spellEnd"/>
        <w:r w:rsidR="00403730" w:rsidRPr="00012E99">
          <w:rPr>
            <w:rStyle w:val="a5"/>
            <w:bCs/>
            <w:color w:val="auto"/>
            <w:u w:val="none"/>
            <w:lang w:val="ru-RU"/>
          </w:rPr>
          <w:t>-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realnost</w:t>
        </w:r>
        <w:proofErr w:type="spellEnd"/>
        <w:r w:rsidR="00403730" w:rsidRPr="00012E99">
          <w:rPr>
            <w:rStyle w:val="a5"/>
            <w:bCs/>
            <w:color w:val="auto"/>
            <w:u w:val="none"/>
            <w:lang w:val="ru-RU"/>
          </w:rPr>
          <w:t>/</w:t>
        </w:r>
      </w:hyperlink>
    </w:p>
    <w:p w:rsidR="00403730" w:rsidRPr="00012E99" w:rsidRDefault="00954A8A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</w:pPr>
      <w:hyperlink r:id="rId6" w:history="1">
        <w:r w:rsidR="00403730" w:rsidRPr="00012E99">
          <w:rPr>
            <w:rStyle w:val="a5"/>
            <w:bCs/>
            <w:color w:val="auto"/>
            <w:u w:val="none"/>
            <w:lang w:val="en-US"/>
          </w:rPr>
          <w:t>http</w:t>
        </w:r>
        <w:r w:rsidR="00403730" w:rsidRPr="00012E99">
          <w:rPr>
            <w:rStyle w:val="a5"/>
            <w:bCs/>
            <w:color w:val="auto"/>
            <w:u w:val="none"/>
          </w:rPr>
          <w:t>://</w:t>
        </w:r>
        <w:r w:rsidR="00403730" w:rsidRPr="00012E99">
          <w:rPr>
            <w:rStyle w:val="a5"/>
            <w:bCs/>
            <w:color w:val="auto"/>
            <w:u w:val="none"/>
            <w:lang w:val="en-US"/>
          </w:rPr>
          <w:t>www</w:t>
        </w:r>
        <w:r w:rsidR="00403730" w:rsidRPr="00012E99">
          <w:rPr>
            <w:rStyle w:val="a5"/>
            <w:bCs/>
            <w:color w:val="auto"/>
            <w:u w:val="none"/>
          </w:rPr>
          <w:t>.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inpearls</w:t>
        </w:r>
        <w:proofErr w:type="spellEnd"/>
        <w:r w:rsidR="00403730" w:rsidRPr="00012E99">
          <w:rPr>
            <w:rStyle w:val="a5"/>
            <w:bCs/>
            <w:color w:val="auto"/>
            <w:u w:val="none"/>
          </w:rPr>
          <w:t>.</w:t>
        </w:r>
        <w:proofErr w:type="spellStart"/>
        <w:r w:rsidR="00403730" w:rsidRPr="00012E99">
          <w:rPr>
            <w:rStyle w:val="a5"/>
            <w:bCs/>
            <w:color w:val="auto"/>
            <w:u w:val="none"/>
            <w:lang w:val="en-US"/>
          </w:rPr>
          <w:t>ru</w:t>
        </w:r>
        <w:proofErr w:type="spellEnd"/>
        <w:r w:rsidR="00403730" w:rsidRPr="00012E99">
          <w:rPr>
            <w:rStyle w:val="a5"/>
            <w:bCs/>
            <w:color w:val="auto"/>
            <w:u w:val="none"/>
          </w:rPr>
          <w:t>/</w:t>
        </w:r>
      </w:hyperlink>
    </w:p>
    <w:p w:rsidR="00403730" w:rsidRPr="00012E99" w:rsidRDefault="00403730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</w:pPr>
      <w:proofErr w:type="spellStart"/>
      <w:r w:rsidRPr="00012E99">
        <w:rPr>
          <w:bCs/>
          <w:lang w:val="ru-RU"/>
        </w:rPr>
        <w:t>даггау</w:t>
      </w:r>
      <w:proofErr w:type="spellEnd"/>
      <w:proofErr w:type="gramStart"/>
      <w:r w:rsidRPr="00012E99">
        <w:rPr>
          <w:bCs/>
          <w:lang w:val="en-US"/>
        </w:rPr>
        <w:t>.</w:t>
      </w:r>
      <w:proofErr w:type="spellStart"/>
      <w:r w:rsidRPr="00012E99">
        <w:rPr>
          <w:bCs/>
          <w:lang w:val="ru-RU"/>
        </w:rPr>
        <w:t>р</w:t>
      </w:r>
      <w:proofErr w:type="gramEnd"/>
      <w:r w:rsidRPr="00012E99">
        <w:rPr>
          <w:bCs/>
          <w:lang w:val="ru-RU"/>
        </w:rPr>
        <w:t>ф</w:t>
      </w:r>
      <w:proofErr w:type="spellEnd"/>
      <w:r w:rsidRPr="00012E99">
        <w:rPr>
          <w:bCs/>
          <w:lang w:val="en-US"/>
        </w:rPr>
        <w:t>/images/70_let_vov/rol_USSR.doc</w:t>
      </w:r>
    </w:p>
    <w:p w:rsidR="00403730" w:rsidRPr="00012E99" w:rsidRDefault="00954A8A" w:rsidP="00646EB4">
      <w:pPr>
        <w:pStyle w:val="a9"/>
        <w:numPr>
          <w:ilvl w:val="0"/>
          <w:numId w:val="18"/>
        </w:numPr>
        <w:tabs>
          <w:tab w:val="left" w:pos="851"/>
        </w:tabs>
        <w:ind w:left="0" w:firstLine="426"/>
      </w:pPr>
      <w:hyperlink r:id="rId7" w:history="1">
        <w:r w:rsidR="00012E99" w:rsidRPr="00012E99">
          <w:rPr>
            <w:rStyle w:val="a5"/>
            <w:bCs/>
            <w:color w:val="auto"/>
            <w:u w:val="none"/>
            <w:lang w:val="en-US"/>
          </w:rPr>
          <w:t>http</w:t>
        </w:r>
        <w:r w:rsidR="00012E99" w:rsidRPr="00012E99">
          <w:rPr>
            <w:rStyle w:val="a5"/>
            <w:bCs/>
            <w:color w:val="auto"/>
            <w:u w:val="none"/>
          </w:rPr>
          <w:t>://</w:t>
        </w:r>
        <w:proofErr w:type="spellStart"/>
        <w:r w:rsidR="00012E99" w:rsidRPr="00012E99">
          <w:rPr>
            <w:rStyle w:val="a5"/>
            <w:bCs/>
            <w:color w:val="auto"/>
            <w:u w:val="none"/>
            <w:lang w:val="en-US"/>
          </w:rPr>
          <w:t>svatovo</w:t>
        </w:r>
        <w:proofErr w:type="spellEnd"/>
        <w:r w:rsidR="00012E99" w:rsidRPr="00012E99">
          <w:rPr>
            <w:rStyle w:val="a5"/>
            <w:bCs/>
            <w:color w:val="auto"/>
            <w:u w:val="none"/>
          </w:rPr>
          <w:t>.</w:t>
        </w:r>
        <w:proofErr w:type="spellStart"/>
        <w:r w:rsidR="00012E99" w:rsidRPr="00012E99">
          <w:rPr>
            <w:rStyle w:val="a5"/>
            <w:bCs/>
            <w:color w:val="auto"/>
            <w:u w:val="none"/>
            <w:lang w:val="en-US"/>
          </w:rPr>
          <w:t>ws</w:t>
        </w:r>
        <w:proofErr w:type="spellEnd"/>
        <w:r w:rsidR="00012E99" w:rsidRPr="00012E99">
          <w:rPr>
            <w:rStyle w:val="a5"/>
            <w:bCs/>
            <w:color w:val="auto"/>
            <w:u w:val="none"/>
          </w:rPr>
          <w:t>/</w:t>
        </w:r>
        <w:r w:rsidR="00012E99" w:rsidRPr="00012E99">
          <w:rPr>
            <w:rStyle w:val="a5"/>
            <w:bCs/>
            <w:color w:val="auto"/>
            <w:u w:val="none"/>
            <w:lang w:val="en-US"/>
          </w:rPr>
          <w:t>s</w:t>
        </w:r>
        <w:r w:rsidR="00012E99" w:rsidRPr="00012E99">
          <w:rPr>
            <w:rStyle w:val="a5"/>
            <w:bCs/>
            <w:color w:val="auto"/>
            <w:u w:val="none"/>
          </w:rPr>
          <w:t>/</w:t>
        </w:r>
        <w:r w:rsidR="00012E99" w:rsidRPr="00012E99">
          <w:rPr>
            <w:rStyle w:val="a5"/>
            <w:bCs/>
            <w:color w:val="auto"/>
            <w:u w:val="none"/>
            <w:lang w:val="en-US"/>
          </w:rPr>
          <w:t>war</w:t>
        </w:r>
        <w:r w:rsidR="00012E99" w:rsidRPr="00012E99">
          <w:rPr>
            <w:rStyle w:val="a5"/>
            <w:bCs/>
            <w:color w:val="auto"/>
            <w:u w:val="none"/>
          </w:rPr>
          <w:t>_</w:t>
        </w:r>
        <w:proofErr w:type="spellStart"/>
        <w:r w:rsidR="00012E99" w:rsidRPr="00012E99">
          <w:rPr>
            <w:rStyle w:val="a5"/>
            <w:bCs/>
            <w:color w:val="auto"/>
            <w:u w:val="none"/>
            <w:lang w:val="en-US"/>
          </w:rPr>
          <w:t>evropa</w:t>
        </w:r>
        <w:proofErr w:type="spellEnd"/>
        <w:r w:rsidR="00012E99" w:rsidRPr="00012E99">
          <w:rPr>
            <w:rStyle w:val="a5"/>
            <w:bCs/>
            <w:color w:val="auto"/>
            <w:u w:val="none"/>
          </w:rPr>
          <w:t>.</w:t>
        </w:r>
        <w:r w:rsidR="00012E99" w:rsidRPr="00012E99">
          <w:rPr>
            <w:rStyle w:val="a5"/>
            <w:bCs/>
            <w:color w:val="auto"/>
            <w:u w:val="none"/>
            <w:lang w:val="en-US"/>
          </w:rPr>
          <w:t>html</w:t>
        </w:r>
      </w:hyperlink>
    </w:p>
    <w:p w:rsidR="00012E99" w:rsidRPr="00012E99" w:rsidRDefault="00012E99" w:rsidP="008B06E1">
      <w:pPr>
        <w:pStyle w:val="a9"/>
        <w:ind w:left="0" w:firstLine="426"/>
      </w:pPr>
    </w:p>
    <w:p w:rsidR="00012E99" w:rsidRPr="00012E99" w:rsidRDefault="00012E99" w:rsidP="008B06E1">
      <w:pPr>
        <w:pStyle w:val="a9"/>
        <w:ind w:left="0" w:firstLine="426"/>
      </w:pPr>
    </w:p>
    <w:sectPr w:rsidR="00012E99" w:rsidRPr="00012E99" w:rsidSect="008B06E1">
      <w:pgSz w:w="11906" w:h="16838"/>
      <w:pgMar w:top="89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D34"/>
    <w:multiLevelType w:val="hybridMultilevel"/>
    <w:tmpl w:val="EAA69C98"/>
    <w:lvl w:ilvl="0" w:tplc="722ED9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3F025C"/>
    <w:multiLevelType w:val="hybridMultilevel"/>
    <w:tmpl w:val="455C43A2"/>
    <w:lvl w:ilvl="0" w:tplc="FF60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0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2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64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2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0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8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E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D8336E"/>
    <w:multiLevelType w:val="hybridMultilevel"/>
    <w:tmpl w:val="DD4E77E6"/>
    <w:lvl w:ilvl="0" w:tplc="86D2C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E027C7A"/>
    <w:multiLevelType w:val="hybridMultilevel"/>
    <w:tmpl w:val="3A262C5A"/>
    <w:lvl w:ilvl="0" w:tplc="EEB41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8C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606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AC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6A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22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88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C0E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2D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EE1A71"/>
    <w:multiLevelType w:val="hybridMultilevel"/>
    <w:tmpl w:val="0030A66A"/>
    <w:lvl w:ilvl="0" w:tplc="BDE4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4708D"/>
    <w:multiLevelType w:val="hybridMultilevel"/>
    <w:tmpl w:val="3378D082"/>
    <w:lvl w:ilvl="0" w:tplc="A67C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E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6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6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04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270647"/>
    <w:multiLevelType w:val="hybridMultilevel"/>
    <w:tmpl w:val="0BDC42BA"/>
    <w:lvl w:ilvl="0" w:tplc="45DE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53A14"/>
    <w:multiLevelType w:val="hybridMultilevel"/>
    <w:tmpl w:val="B65C7C8A"/>
    <w:lvl w:ilvl="0" w:tplc="3042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1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23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C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A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2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45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0F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B51CFE"/>
    <w:multiLevelType w:val="hybridMultilevel"/>
    <w:tmpl w:val="DC62507E"/>
    <w:lvl w:ilvl="0" w:tplc="77346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CC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4A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A4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C4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A7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89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68F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036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0C36F2"/>
    <w:multiLevelType w:val="hybridMultilevel"/>
    <w:tmpl w:val="26002256"/>
    <w:lvl w:ilvl="0" w:tplc="82848A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F642E7B"/>
    <w:multiLevelType w:val="hybridMultilevel"/>
    <w:tmpl w:val="A3C09EF6"/>
    <w:lvl w:ilvl="0" w:tplc="6CB86E2A">
      <w:start w:val="1"/>
      <w:numFmt w:val="decimal"/>
      <w:lvlText w:val="%1."/>
      <w:lvlJc w:val="left"/>
      <w:pPr>
        <w:tabs>
          <w:tab w:val="num" w:pos="525"/>
        </w:tabs>
        <w:ind w:left="5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2CE2B04"/>
    <w:multiLevelType w:val="hybridMultilevel"/>
    <w:tmpl w:val="0A3E3862"/>
    <w:lvl w:ilvl="0" w:tplc="666E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6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A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E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E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C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64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4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8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632CCE"/>
    <w:multiLevelType w:val="hybridMultilevel"/>
    <w:tmpl w:val="A9EC6ADC"/>
    <w:lvl w:ilvl="0" w:tplc="B0A88F8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A914F56"/>
    <w:multiLevelType w:val="hybridMultilevel"/>
    <w:tmpl w:val="A8229092"/>
    <w:lvl w:ilvl="0" w:tplc="C6A8AA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A64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6B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B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E0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CE7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C2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4C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8A3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11B47"/>
    <w:multiLevelType w:val="hybridMultilevel"/>
    <w:tmpl w:val="6040DABA"/>
    <w:lvl w:ilvl="0" w:tplc="B1B4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E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2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86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A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E4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24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453464"/>
    <w:multiLevelType w:val="hybridMultilevel"/>
    <w:tmpl w:val="5D78498E"/>
    <w:lvl w:ilvl="0" w:tplc="49E8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A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2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6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0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6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C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E3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E3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DA0D3E"/>
    <w:multiLevelType w:val="hybridMultilevel"/>
    <w:tmpl w:val="9058F7B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0E17271"/>
    <w:multiLevelType w:val="hybridMultilevel"/>
    <w:tmpl w:val="AA7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D0BE9"/>
    <w:multiLevelType w:val="hybridMultilevel"/>
    <w:tmpl w:val="9086EE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76527"/>
    <w:multiLevelType w:val="hybridMultilevel"/>
    <w:tmpl w:val="B1E065BC"/>
    <w:lvl w:ilvl="0" w:tplc="8824433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760A3696"/>
    <w:multiLevelType w:val="hybridMultilevel"/>
    <w:tmpl w:val="25B62978"/>
    <w:lvl w:ilvl="0" w:tplc="E106372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97D10DF"/>
    <w:multiLevelType w:val="hybridMultilevel"/>
    <w:tmpl w:val="8180B290"/>
    <w:lvl w:ilvl="0" w:tplc="AD566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0"/>
  </w:num>
  <w:num w:numId="19">
    <w:abstractNumId w:val="9"/>
  </w:num>
  <w:num w:numId="20">
    <w:abstractNumId w:val="8"/>
  </w:num>
  <w:num w:numId="21">
    <w:abstractNumId w:val="3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0F29D8"/>
    <w:rsid w:val="00012E99"/>
    <w:rsid w:val="00017440"/>
    <w:rsid w:val="00032879"/>
    <w:rsid w:val="00042468"/>
    <w:rsid w:val="000554F8"/>
    <w:rsid w:val="00091A63"/>
    <w:rsid w:val="000B21C5"/>
    <w:rsid w:val="000C7B23"/>
    <w:rsid w:val="000F1038"/>
    <w:rsid w:val="000F29D8"/>
    <w:rsid w:val="000F6E60"/>
    <w:rsid w:val="00120CD4"/>
    <w:rsid w:val="00134850"/>
    <w:rsid w:val="00172F2E"/>
    <w:rsid w:val="00181E56"/>
    <w:rsid w:val="001949E9"/>
    <w:rsid w:val="001B0883"/>
    <w:rsid w:val="001E4A3F"/>
    <w:rsid w:val="001F6A47"/>
    <w:rsid w:val="00217BAC"/>
    <w:rsid w:val="00227E36"/>
    <w:rsid w:val="0029100C"/>
    <w:rsid w:val="00294533"/>
    <w:rsid w:val="0029688B"/>
    <w:rsid w:val="002970D2"/>
    <w:rsid w:val="002C367D"/>
    <w:rsid w:val="002C4957"/>
    <w:rsid w:val="002F7212"/>
    <w:rsid w:val="00331CDA"/>
    <w:rsid w:val="003453D9"/>
    <w:rsid w:val="003633AC"/>
    <w:rsid w:val="00374116"/>
    <w:rsid w:val="00386B63"/>
    <w:rsid w:val="003C0E10"/>
    <w:rsid w:val="003E593D"/>
    <w:rsid w:val="00402AC0"/>
    <w:rsid w:val="00403730"/>
    <w:rsid w:val="0040620F"/>
    <w:rsid w:val="0041209F"/>
    <w:rsid w:val="00425782"/>
    <w:rsid w:val="00440663"/>
    <w:rsid w:val="00446766"/>
    <w:rsid w:val="00453C3C"/>
    <w:rsid w:val="004B0E04"/>
    <w:rsid w:val="004B6D90"/>
    <w:rsid w:val="004F7B48"/>
    <w:rsid w:val="00577FF9"/>
    <w:rsid w:val="00586CD6"/>
    <w:rsid w:val="005D36FB"/>
    <w:rsid w:val="005D484A"/>
    <w:rsid w:val="005E1AD0"/>
    <w:rsid w:val="005E56F9"/>
    <w:rsid w:val="00643B6B"/>
    <w:rsid w:val="00646EB4"/>
    <w:rsid w:val="00661A89"/>
    <w:rsid w:val="00675A62"/>
    <w:rsid w:val="00681AE6"/>
    <w:rsid w:val="006B4429"/>
    <w:rsid w:val="00701655"/>
    <w:rsid w:val="00710E52"/>
    <w:rsid w:val="00730D81"/>
    <w:rsid w:val="0073655F"/>
    <w:rsid w:val="00740FB9"/>
    <w:rsid w:val="007964AD"/>
    <w:rsid w:val="007A56D7"/>
    <w:rsid w:val="007B143F"/>
    <w:rsid w:val="007C64C5"/>
    <w:rsid w:val="007E6FE4"/>
    <w:rsid w:val="007F1FC4"/>
    <w:rsid w:val="0081374F"/>
    <w:rsid w:val="00816D49"/>
    <w:rsid w:val="0085621F"/>
    <w:rsid w:val="00875501"/>
    <w:rsid w:val="00876C3E"/>
    <w:rsid w:val="008773BE"/>
    <w:rsid w:val="008B06E1"/>
    <w:rsid w:val="008B6D2A"/>
    <w:rsid w:val="008E0801"/>
    <w:rsid w:val="00953A6C"/>
    <w:rsid w:val="00954A8A"/>
    <w:rsid w:val="00956563"/>
    <w:rsid w:val="00986745"/>
    <w:rsid w:val="00A4711C"/>
    <w:rsid w:val="00A51AA3"/>
    <w:rsid w:val="00A83439"/>
    <w:rsid w:val="00AB405F"/>
    <w:rsid w:val="00AD0DF6"/>
    <w:rsid w:val="00B06B26"/>
    <w:rsid w:val="00B07B10"/>
    <w:rsid w:val="00B127CF"/>
    <w:rsid w:val="00B5326D"/>
    <w:rsid w:val="00B82E1F"/>
    <w:rsid w:val="00BB7AD6"/>
    <w:rsid w:val="00BF1D04"/>
    <w:rsid w:val="00C515BE"/>
    <w:rsid w:val="00C81A35"/>
    <w:rsid w:val="00C84C32"/>
    <w:rsid w:val="00CA5AAD"/>
    <w:rsid w:val="00CD36E3"/>
    <w:rsid w:val="00D00AA9"/>
    <w:rsid w:val="00D02F9E"/>
    <w:rsid w:val="00D037E4"/>
    <w:rsid w:val="00D05276"/>
    <w:rsid w:val="00D44201"/>
    <w:rsid w:val="00D45434"/>
    <w:rsid w:val="00D71464"/>
    <w:rsid w:val="00D77634"/>
    <w:rsid w:val="00DB6124"/>
    <w:rsid w:val="00DE7BF7"/>
    <w:rsid w:val="00E42A5D"/>
    <w:rsid w:val="00E621FC"/>
    <w:rsid w:val="00E910EB"/>
    <w:rsid w:val="00E93D36"/>
    <w:rsid w:val="00E96620"/>
    <w:rsid w:val="00ED520D"/>
    <w:rsid w:val="00EE0943"/>
    <w:rsid w:val="00F03711"/>
    <w:rsid w:val="00F20395"/>
    <w:rsid w:val="00F771BB"/>
    <w:rsid w:val="00FA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D8"/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A5AAD"/>
    <w:rPr>
      <w:i/>
      <w:iCs/>
    </w:rPr>
  </w:style>
  <w:style w:type="paragraph" w:styleId="a4">
    <w:name w:val="Normal (Web)"/>
    <w:basedOn w:val="a"/>
    <w:rsid w:val="00710E52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rsid w:val="001E4A3F"/>
    <w:rPr>
      <w:color w:val="0000FF"/>
      <w:u w:val="single"/>
    </w:rPr>
  </w:style>
  <w:style w:type="character" w:customStyle="1" w:styleId="hps">
    <w:name w:val="hps"/>
    <w:basedOn w:val="a0"/>
    <w:rsid w:val="003633AC"/>
  </w:style>
  <w:style w:type="character" w:customStyle="1" w:styleId="hpsalt-edited">
    <w:name w:val="hps alt-edited"/>
    <w:basedOn w:val="a0"/>
    <w:rsid w:val="003633AC"/>
  </w:style>
  <w:style w:type="character" w:customStyle="1" w:styleId="hpsatn">
    <w:name w:val="hps atn"/>
    <w:basedOn w:val="a0"/>
    <w:rsid w:val="003C0E10"/>
  </w:style>
  <w:style w:type="character" w:customStyle="1" w:styleId="shorttext">
    <w:name w:val="short_text"/>
    <w:basedOn w:val="a0"/>
    <w:rsid w:val="00A51AA3"/>
  </w:style>
  <w:style w:type="paragraph" w:styleId="a6">
    <w:name w:val="Plain Text"/>
    <w:basedOn w:val="a"/>
    <w:rsid w:val="00120CD4"/>
    <w:rPr>
      <w:rFonts w:ascii="Courier New" w:hAnsi="Courier New"/>
      <w:sz w:val="20"/>
      <w:szCs w:val="20"/>
      <w:lang w:val="ru-RU"/>
    </w:rPr>
  </w:style>
  <w:style w:type="character" w:customStyle="1" w:styleId="reference-text">
    <w:name w:val="reference-text"/>
    <w:basedOn w:val="a0"/>
    <w:rsid w:val="00661A89"/>
  </w:style>
  <w:style w:type="character" w:customStyle="1" w:styleId="citation">
    <w:name w:val="citation"/>
    <w:basedOn w:val="a0"/>
    <w:rsid w:val="00661A89"/>
  </w:style>
  <w:style w:type="paragraph" w:styleId="a7">
    <w:name w:val="Balloon Text"/>
    <w:basedOn w:val="a"/>
    <w:link w:val="a8"/>
    <w:rsid w:val="00D45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434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03730"/>
    <w:pPr>
      <w:ind w:left="720"/>
      <w:contextualSpacing/>
    </w:pPr>
  </w:style>
  <w:style w:type="character" w:styleId="aa">
    <w:name w:val="FollowedHyperlink"/>
    <w:basedOn w:val="a0"/>
    <w:rsid w:val="00012E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atovo.ws/s/war_evro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earls.ru/" TargetMode="External"/><Relationship Id="rId5" Type="http://schemas.openxmlformats.org/officeDocument/2006/relationships/hyperlink" Target="http://statehistory.ru/35/Lend-liz--Mify-i-real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7945</CharactersWithSpaces>
  <SharedDoc>false</SharedDoc>
  <HLinks>
    <vt:vector size="42" baseType="variant">
      <vt:variant>
        <vt:i4>5701715</vt:i4>
      </vt:variant>
      <vt:variant>
        <vt:i4>18</vt:i4>
      </vt:variant>
      <vt:variant>
        <vt:i4>0</vt:i4>
      </vt:variant>
      <vt:variant>
        <vt:i4>5</vt:i4>
      </vt:variant>
      <vt:variant>
        <vt:lpwstr>http://www.polissya.eu/2011/03/statut-1588-vkl-statuti-litvi.html</vt:lpwstr>
      </vt:variant>
      <vt:variant>
        <vt:lpwstr>ixzz2y2xNY4sT</vt:lpwstr>
      </vt:variant>
      <vt:variant>
        <vt:i4>5046306</vt:i4>
      </vt:variant>
      <vt:variant>
        <vt:i4>15</vt:i4>
      </vt:variant>
      <vt:variant>
        <vt:i4>0</vt:i4>
      </vt:variant>
      <vt:variant>
        <vt:i4>5</vt:i4>
      </vt:variant>
      <vt:variant>
        <vt:lpwstr>http://e-works.com.ua/work/2269_Litovski_statyti_1529_1566_1588.html</vt:lpwstr>
      </vt:variant>
      <vt:variant>
        <vt:lpwstr/>
      </vt:variant>
      <vt:variant>
        <vt:i4>720990</vt:i4>
      </vt:variant>
      <vt:variant>
        <vt:i4>12</vt:i4>
      </vt:variant>
      <vt:variant>
        <vt:i4>0</vt:i4>
      </vt:variant>
      <vt:variant>
        <vt:i4>5</vt:i4>
      </vt:variant>
      <vt:variant>
        <vt:lpwstr>http://lit.govuadocs.com.ua/tw_files2/urls_95/4/d-3280/7z-docs/1_html_m61177451.jpg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http://leksika.com.ua/15530910/legal/statuti_velikogo_knyazivstva_litovskogo</vt:lpwstr>
      </vt:variant>
      <vt:variant>
        <vt:lpwstr/>
      </vt:variant>
      <vt:variant>
        <vt:i4>6684740</vt:i4>
      </vt:variant>
      <vt:variant>
        <vt:i4>6</vt:i4>
      </vt:variant>
      <vt:variant>
        <vt:i4>0</vt:i4>
      </vt:variant>
      <vt:variant>
        <vt:i4>5</vt:i4>
      </vt:variant>
      <vt:variant>
        <vt:lpwstr>http://ataman.at.ua/photo/getmani_vijska_zaporozkogo/bogdan_khmelnickij/gerb_bogdana_khmelnickogo/2-0-5</vt:lpwstr>
      </vt:variant>
      <vt:variant>
        <vt:lpwstr/>
      </vt:variant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http://ataman.at.ua/photo/getmani_vijska_zaporozkogo/bogdan_khmelnickij/gerb_bogdana_khmelnickogo/2-0-5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http://www.heraldicum.ru/ukraine/kazaki.htm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13</cp:revision>
  <cp:lastPrinted>2012-10-15T10:05:00Z</cp:lastPrinted>
  <dcterms:created xsi:type="dcterms:W3CDTF">2012-09-23T10:55:00Z</dcterms:created>
  <dcterms:modified xsi:type="dcterms:W3CDTF">2015-04-14T13:21:00Z</dcterms:modified>
</cp:coreProperties>
</file>