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1" w:rsidRPr="00210004" w:rsidRDefault="006F5437" w:rsidP="002100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«70 </w:t>
      </w:r>
      <w:proofErr w:type="spellStart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років</w:t>
      </w:r>
      <w:proofErr w:type="spellEnd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закінчення</w:t>
      </w:r>
      <w:proofErr w:type="spellEnd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ІІ </w:t>
      </w:r>
      <w:proofErr w:type="spellStart"/>
      <w:proofErr w:type="gramStart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</w:t>
      </w:r>
      <w:proofErr w:type="gramEnd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ітової</w:t>
      </w:r>
      <w:proofErr w:type="spellEnd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війни</w:t>
      </w:r>
      <w:proofErr w:type="spellEnd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уроки </w:t>
      </w:r>
      <w:proofErr w:type="spellStart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історії</w:t>
      </w:r>
      <w:proofErr w:type="spellEnd"/>
      <w:r w:rsidRPr="0021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6F5437" w:rsidRPr="00210004" w:rsidRDefault="006F5437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r w:rsidRPr="00210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Бондарева Марина Іванівна, 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учениця 9 класу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Леб’язької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Зачепилівської районної ради Харківської області.</w:t>
      </w:r>
    </w:p>
    <w:p w:rsidR="006F5437" w:rsidRPr="00210004" w:rsidRDefault="006F5437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210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Буряк Ольга Василівна, 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Леб’язької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Зачепилівської районної ради Харківської області.</w:t>
      </w:r>
    </w:p>
    <w:p w:rsidR="006F5437" w:rsidRPr="00210004" w:rsidRDefault="006F5437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="006F76B1" w:rsidRPr="002100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ході роботи повинно бути д</w:t>
      </w:r>
      <w:r w:rsidR="00B21452" w:rsidRPr="00210004">
        <w:rPr>
          <w:rFonts w:ascii="Times New Roman" w:hAnsi="Times New Roman" w:cs="Times New Roman"/>
          <w:sz w:val="28"/>
          <w:szCs w:val="28"/>
          <w:lang w:val="uk-UA"/>
        </w:rPr>
        <w:t>осліджено життя дітей у Велику В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>ітчизняну війну (як жили, чим займалися, чи навчалися, як переносили труднощі війни)</w:t>
      </w:r>
      <w:r w:rsidR="00B21452" w:rsidRPr="002100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452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аналіз тогочасної ситуації; </w:t>
      </w:r>
      <w:r w:rsidR="007B7086" w:rsidRPr="00210004">
        <w:rPr>
          <w:rFonts w:ascii="Times New Roman" w:hAnsi="Times New Roman" w:cs="Times New Roman"/>
          <w:sz w:val="28"/>
          <w:szCs w:val="28"/>
          <w:lang w:val="uk-UA"/>
        </w:rPr>
        <w:t>порівняння з сьогоденням.</w:t>
      </w:r>
    </w:p>
    <w:p w:rsidR="00D83E31" w:rsidRPr="00210004" w:rsidRDefault="00210004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Завдання:   </w:t>
      </w:r>
      <w:r w:rsidR="00D83E31" w:rsidRPr="002100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76B1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Виступити з ініці</w:t>
      </w:r>
      <w:r>
        <w:rPr>
          <w:rFonts w:ascii="Times New Roman" w:hAnsi="Times New Roman" w:cs="Times New Roman"/>
          <w:sz w:val="28"/>
          <w:szCs w:val="28"/>
          <w:lang w:val="uk-UA"/>
        </w:rPr>
        <w:t>ативою співпрацювати з владними с</w:t>
      </w:r>
      <w:r w:rsidR="006F76B1" w:rsidRPr="00210004">
        <w:rPr>
          <w:rFonts w:ascii="Times New Roman" w:hAnsi="Times New Roman" w:cs="Times New Roman"/>
          <w:sz w:val="28"/>
          <w:szCs w:val="28"/>
          <w:lang w:val="uk-UA"/>
        </w:rPr>
        <w:t>труктурами, громадськими організаціями, допомагаючи людям, які мають статус «діти війни».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E31" w:rsidRPr="00210004">
        <w:rPr>
          <w:rFonts w:ascii="Times New Roman" w:hAnsi="Times New Roman" w:cs="Times New Roman"/>
          <w:sz w:val="28"/>
          <w:szCs w:val="28"/>
          <w:lang w:val="uk-UA"/>
        </w:rPr>
        <w:t>2.Написати листи ветеранам, дітям війни з подякою.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E31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76B1" w:rsidRPr="00210004">
        <w:rPr>
          <w:rFonts w:ascii="Times New Roman" w:hAnsi="Times New Roman" w:cs="Times New Roman"/>
          <w:sz w:val="28"/>
          <w:szCs w:val="28"/>
          <w:lang w:val="uk-UA"/>
        </w:rPr>
        <w:t>Написати</w:t>
      </w:r>
      <w:r w:rsidR="00650753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</w:t>
      </w:r>
      <w:r w:rsidR="006F76B1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науково-дослідницьку роботу «Доля дітей у Велику   вітчизняну війну».</w:t>
      </w:r>
    </w:p>
    <w:p w:rsidR="006F76B1" w:rsidRPr="00210004" w:rsidRDefault="006F76B1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>Про події минулих років ми знаємо із книг і фільмів. На жаль, залишається все менше і менше серед нас тих, хто приніс Перемогу нашій державі  в 1945 році.</w:t>
      </w:r>
      <w:r w:rsidR="00A1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1122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>оряд зі мною живуть люди, що бачили війну своїми очима. Вони її пережили. Не дивлячись на те, що були дуже малі, щоб держати зброю, вони теж причетні до Перемоги.</w:t>
      </w:r>
      <w:r w:rsidR="00A1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>Саме вони, діти війни, ставши дорослими, відстоювали мир, відбудовували зруйновані міста і села. Їх імена не знайдемо у підручниках, мало з них нагороджено орденами і медалями. Але вони віддали своє дитинство за те. Що маємо ми зараз. За те, що в нас є майбутнє.</w:t>
      </w:r>
    </w:p>
    <w:p w:rsidR="006D0877" w:rsidRPr="00210004" w:rsidRDefault="006D0877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Я хочу розповісти про свою бабусю –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Кащеєву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Любов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Профир</w:t>
      </w:r>
      <w:r w:rsidR="009F3DEE" w:rsidRPr="002100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>вну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>. Вона народилася 5 серпня 19</w:t>
      </w:r>
      <w:r w:rsidR="000243D6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36 року. В 1941 році почалася Велика Вітчизняна війна,  яка принесла </w:t>
      </w:r>
      <w:r w:rsidR="00107A84" w:rsidRPr="00210004">
        <w:rPr>
          <w:rFonts w:ascii="Times New Roman" w:hAnsi="Times New Roman" w:cs="Times New Roman"/>
          <w:sz w:val="28"/>
          <w:szCs w:val="28"/>
          <w:lang w:val="uk-UA"/>
        </w:rPr>
        <w:t>багато горя в  кожну родину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. Від народження і до сьогодні проживає в селі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Леб</w:t>
      </w:r>
      <w:proofErr w:type="spellEnd"/>
      <w:r w:rsidRPr="002100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яже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області. </w:t>
      </w:r>
      <w:r w:rsidR="00107A84" w:rsidRPr="00210004">
        <w:rPr>
          <w:rFonts w:ascii="Times New Roman" w:hAnsi="Times New Roman" w:cs="Times New Roman"/>
          <w:sz w:val="28"/>
          <w:szCs w:val="28"/>
          <w:lang w:val="uk-UA"/>
        </w:rPr>
        <w:t>В її спогадах війна залишила великий слід.</w:t>
      </w:r>
      <w:r w:rsidR="00A1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сім’ї було п’ятеро дітей, </w:t>
      </w:r>
      <w:r w:rsidR="000243D6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до війни 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батько і мати працювали в колгоспі, батько сторожем, а мати полола буряки. Змоги навчатися під час війни не було. </w:t>
      </w:r>
    </w:p>
    <w:p w:rsidR="00457239" w:rsidRPr="00210004" w:rsidRDefault="000243D6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>Почалася війна…</w:t>
      </w:r>
      <w:r w:rsidR="00186609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>Батько пішов на фронт..</w:t>
      </w:r>
      <w:r w:rsidR="00186609"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Мати отримувала листи від нього, в яких він писав, що дуже любить свою родину, просив дочекатися його 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приходу з війни, оберігати свою родину та подвір’я, обіцяв повернутися з перемогою. Всі діти в це вірили та чекали. У роки війни мати не цуралася ніяко</w:t>
      </w:r>
      <w:r w:rsidR="00107A84" w:rsidRPr="00210004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роботи. Працювала вона і у лісництві, і у полі, і на </w:t>
      </w:r>
      <w:proofErr w:type="spellStart"/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>бурякопункті</w:t>
      </w:r>
      <w:proofErr w:type="spellEnd"/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 прибиральницею. </w:t>
      </w:r>
      <w:r w:rsidR="00457239" w:rsidRPr="00210004">
        <w:rPr>
          <w:rFonts w:ascii="Times New Roman" w:hAnsi="Times New Roman" w:cs="Times New Roman"/>
          <w:i/>
          <w:sz w:val="28"/>
          <w:szCs w:val="28"/>
          <w:lang w:val="uk-UA"/>
        </w:rPr>
        <w:t>Під час війни їсти було нічого, збирали мерзлі буряки та картоплю. З мамою та сестрами нам доводилося ховатися в льохові під час боїв. Я добре пам’ятаю в яки</w:t>
      </w:r>
      <w:r w:rsidR="00186609" w:rsidRPr="00210004">
        <w:rPr>
          <w:rFonts w:ascii="Times New Roman" w:hAnsi="Times New Roman" w:cs="Times New Roman"/>
          <w:i/>
          <w:sz w:val="28"/>
          <w:szCs w:val="28"/>
          <w:lang w:val="uk-UA"/>
        </w:rPr>
        <w:t>х мундирах були одягнені німці.»</w:t>
      </w:r>
    </w:p>
    <w:p w:rsidR="00457239" w:rsidRPr="00210004" w:rsidRDefault="00457239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>9 травня 1945 року ми всі дізналися про день Перемоги. Діти і жінки бігли з усього села до гучномовця, щоб почути повідомлення про Перемогу над фашистами.  Тоді солдатів, з медалями на гімнастьорках, зустрічали всім селом.</w:t>
      </w:r>
      <w:r w:rsidR="00186609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Кричали: «Ура-ура» 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609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і малі, і старі, і ніхто не поспішав додому, а  все слухали і слухали. </w:t>
      </w:r>
      <w:proofErr w:type="spellStart"/>
      <w:r w:rsidRPr="00210004">
        <w:rPr>
          <w:rFonts w:ascii="Times New Roman" w:hAnsi="Times New Roman" w:cs="Times New Roman"/>
          <w:sz w:val="28"/>
          <w:szCs w:val="28"/>
          <w:lang w:val="uk-UA"/>
        </w:rPr>
        <w:t>Прадідусь</w:t>
      </w:r>
      <w:proofErr w:type="spellEnd"/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повернувся з війни інвалідом, а його  брат пропав безвісті, рідні чекали його все життя. </w:t>
      </w:r>
    </w:p>
    <w:p w:rsidR="006758AC" w:rsidRPr="00210004" w:rsidRDefault="00EC362D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Я дуже вдячна Вам за дане інтерв’ю. Ми будемо пам’ятати про воєнні події, розказані ветеранами, дітьми війни. Ми будемо знати і берегти історію своєї держави. Дай Бог, Вам міцного здоров’я! </w:t>
      </w:r>
      <w:r w:rsidR="00316448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В знак подяки за дане інтерв’ю, ми з подругою потрудилися на подвір’ї бабусі. </w:t>
      </w:r>
    </w:p>
    <w:p w:rsidR="00316448" w:rsidRPr="00210004" w:rsidRDefault="00316448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>Після війни було досить важко..</w:t>
      </w:r>
      <w:r w:rsidR="00CA6228"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74DC2" w:rsidRPr="00210004">
        <w:rPr>
          <w:rFonts w:ascii="Times New Roman" w:hAnsi="Times New Roman" w:cs="Times New Roman"/>
          <w:i/>
          <w:sz w:val="28"/>
          <w:szCs w:val="28"/>
          <w:lang w:val="uk-UA"/>
        </w:rPr>
        <w:t>Навчалися, працювали, доглядали за худобою. В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1947 році почалося голодування, люди ходили голодні. Мати з сестрою їздили до Росії за хлібом, щоб хоч якось прожити.»</w:t>
      </w:r>
    </w:p>
    <w:p w:rsidR="006758AC" w:rsidRPr="00210004" w:rsidRDefault="006758AC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>Бабусю, щоб ти хотіла побажати молодому поколінню? «</w:t>
      </w:r>
      <w:r w:rsidR="00674DC2" w:rsidRPr="002100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Турбує те, що з роками ми не молодіємо, те що в державі коїться безлад. </w:t>
      </w:r>
      <w:r w:rsidRPr="00210004">
        <w:rPr>
          <w:rFonts w:ascii="Times New Roman" w:hAnsi="Times New Roman" w:cs="Times New Roman"/>
          <w:i/>
          <w:sz w:val="28"/>
          <w:szCs w:val="28"/>
          <w:lang w:val="uk-UA"/>
        </w:rPr>
        <w:t>Молодому поколінню побажаю, щоб у них все було добре, щоб вони ніколи не були дітьми, учасниками війни. Щоб на землі був мир, злагода, не було жертв. Скоріше б скінчилася ця клята війна!</w:t>
      </w:r>
      <w:r w:rsidRPr="002100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6448"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6228" w:rsidRPr="00210004" w:rsidRDefault="00CA6228" w:rsidP="002100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004">
        <w:rPr>
          <w:rFonts w:ascii="Times New Roman" w:hAnsi="Times New Roman" w:cs="Times New Roman"/>
          <w:sz w:val="28"/>
          <w:szCs w:val="28"/>
          <w:lang w:val="uk-UA"/>
        </w:rPr>
        <w:t xml:space="preserve">Велика Вітчизняна війна – жахлива сторінка в історії України. Наш святий обов’язок пам’ятати про подвиг народу у роки війни.  Сьогодні також тяжка ситуація в країні. Ми сподіваємося, що скоро все це закінчиться! Немає для жодного народу питання важливішого, ніж збереження миру, забезпечення головнішого для кожної людини – права на життя, щасливо жити і працювати. </w:t>
      </w:r>
    </w:p>
    <w:sectPr w:rsidR="00CA6228" w:rsidRPr="00210004" w:rsidSect="00A11225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A67"/>
    <w:multiLevelType w:val="hybridMultilevel"/>
    <w:tmpl w:val="66D08E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7"/>
    <w:rsid w:val="000243D6"/>
    <w:rsid w:val="00107A84"/>
    <w:rsid w:val="00186609"/>
    <w:rsid w:val="00210004"/>
    <w:rsid w:val="00316448"/>
    <w:rsid w:val="00457239"/>
    <w:rsid w:val="00650753"/>
    <w:rsid w:val="00674DC2"/>
    <w:rsid w:val="006758AC"/>
    <w:rsid w:val="006D0877"/>
    <w:rsid w:val="006F5437"/>
    <w:rsid w:val="006F76B1"/>
    <w:rsid w:val="007272FF"/>
    <w:rsid w:val="007B7086"/>
    <w:rsid w:val="008F33F8"/>
    <w:rsid w:val="009F3DEE"/>
    <w:rsid w:val="00A11225"/>
    <w:rsid w:val="00A233B1"/>
    <w:rsid w:val="00B0023E"/>
    <w:rsid w:val="00B21452"/>
    <w:rsid w:val="00CA6228"/>
    <w:rsid w:val="00D83E31"/>
    <w:rsid w:val="00E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12</cp:revision>
  <dcterms:created xsi:type="dcterms:W3CDTF">2015-03-29T16:14:00Z</dcterms:created>
  <dcterms:modified xsi:type="dcterms:W3CDTF">2015-04-14T15:59:00Z</dcterms:modified>
</cp:coreProperties>
</file>