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8A" w:rsidRPr="00B276C9" w:rsidRDefault="00FE26D6" w:rsidP="005E12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76C9">
        <w:rPr>
          <w:rFonts w:ascii="Times New Roman" w:hAnsi="Times New Roman"/>
          <w:b/>
          <w:sz w:val="24"/>
          <w:szCs w:val="24"/>
        </w:rPr>
        <w:t xml:space="preserve"> </w:t>
      </w:r>
      <w:r w:rsidR="004B418A" w:rsidRPr="00B276C9">
        <w:rPr>
          <w:rFonts w:ascii="Times New Roman" w:hAnsi="Times New Roman"/>
          <w:b/>
          <w:sz w:val="24"/>
          <w:szCs w:val="24"/>
        </w:rPr>
        <w:t>Проект на тему:</w:t>
      </w:r>
    </w:p>
    <w:p w:rsidR="004B418A" w:rsidRPr="00B276C9" w:rsidRDefault="004B418A" w:rsidP="005E12E6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276C9">
        <w:rPr>
          <w:rFonts w:ascii="Times New Roman" w:hAnsi="Times New Roman"/>
          <w:b/>
          <w:bCs/>
          <w:iCs/>
          <w:sz w:val="24"/>
          <w:szCs w:val="24"/>
        </w:rPr>
        <w:t>«Історичне підґрунтя</w:t>
      </w:r>
      <w:r w:rsidRPr="00B276C9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B276C9">
        <w:rPr>
          <w:rFonts w:ascii="Times New Roman" w:hAnsi="Times New Roman"/>
          <w:b/>
          <w:bCs/>
          <w:iCs/>
          <w:sz w:val="24"/>
          <w:szCs w:val="24"/>
          <w:lang w:val="ru-RU"/>
        </w:rPr>
        <w:t>поез</w:t>
      </w:r>
      <w:r w:rsidRPr="00B276C9">
        <w:rPr>
          <w:rFonts w:ascii="Times New Roman" w:hAnsi="Times New Roman"/>
          <w:b/>
          <w:bCs/>
          <w:iCs/>
          <w:sz w:val="24"/>
          <w:szCs w:val="24"/>
        </w:rPr>
        <w:t>ії</w:t>
      </w:r>
      <w:proofErr w:type="spellEnd"/>
      <w:r w:rsidRPr="00B276C9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B276C9">
        <w:rPr>
          <w:rFonts w:ascii="Times New Roman" w:hAnsi="Times New Roman"/>
          <w:b/>
          <w:bCs/>
          <w:iCs/>
          <w:sz w:val="24"/>
          <w:szCs w:val="24"/>
          <w:lang w:val="ru-RU"/>
        </w:rPr>
        <w:t>«</w:t>
      </w:r>
      <w:proofErr w:type="spellStart"/>
      <w:r w:rsidRPr="00B276C9">
        <w:rPr>
          <w:rFonts w:ascii="Times New Roman" w:hAnsi="Times New Roman"/>
          <w:b/>
          <w:sz w:val="24"/>
          <w:szCs w:val="24"/>
        </w:rPr>
        <w:t>Чигрине</w:t>
      </w:r>
      <w:proofErr w:type="spellEnd"/>
      <w:r w:rsidRPr="00B276C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76C9">
        <w:rPr>
          <w:rFonts w:ascii="Times New Roman" w:hAnsi="Times New Roman"/>
          <w:b/>
          <w:sz w:val="24"/>
          <w:szCs w:val="24"/>
        </w:rPr>
        <w:t>Чигрине</w:t>
      </w:r>
      <w:proofErr w:type="spellEnd"/>
      <w:r w:rsidRPr="00B276C9">
        <w:rPr>
          <w:rFonts w:ascii="Times New Roman" w:hAnsi="Times New Roman"/>
          <w:b/>
          <w:bCs/>
          <w:iCs/>
          <w:sz w:val="24"/>
          <w:szCs w:val="24"/>
        </w:rPr>
        <w:t>» Тараса Григоровича Шевченка»</w:t>
      </w:r>
    </w:p>
    <w:p w:rsidR="004B418A" w:rsidRPr="00B276C9" w:rsidRDefault="004B418A" w:rsidP="005E12E6">
      <w:pPr>
        <w:pStyle w:val="Style1"/>
        <w:widowControl/>
        <w:spacing w:before="72" w:line="360" w:lineRule="auto"/>
        <w:jc w:val="both"/>
        <w:rPr>
          <w:rStyle w:val="FontStyle11"/>
          <w:b w:val="0"/>
          <w:sz w:val="24"/>
          <w:szCs w:val="24"/>
          <w:lang w:val="uk-UA" w:eastAsia="uk-UA"/>
        </w:rPr>
      </w:pPr>
      <w:r w:rsidRPr="00B276C9">
        <w:rPr>
          <w:b/>
          <w:i/>
          <w:lang w:val="uk-UA"/>
        </w:rPr>
        <w:t>Автор</w:t>
      </w:r>
      <w:r w:rsidR="00E90DE7" w:rsidRPr="00E90DE7">
        <w:rPr>
          <w:b/>
          <w:i/>
          <w:lang w:val="uk-UA"/>
        </w:rPr>
        <w:t xml:space="preserve"> </w:t>
      </w:r>
      <w:r w:rsidRPr="00E90DE7">
        <w:rPr>
          <w:lang w:val="uk-UA"/>
        </w:rPr>
        <w:t>Дика Марія Сергіївна</w:t>
      </w:r>
      <w:r w:rsidRPr="00B276C9">
        <w:rPr>
          <w:lang w:val="uk-UA"/>
        </w:rPr>
        <w:t xml:space="preserve">, учениця </w:t>
      </w:r>
      <w:r w:rsidRPr="00E90DE7">
        <w:rPr>
          <w:lang w:val="uk-UA"/>
        </w:rPr>
        <w:t>7-Б</w:t>
      </w:r>
      <w:r w:rsidRPr="00B276C9">
        <w:rPr>
          <w:lang w:val="uk-UA"/>
        </w:rPr>
        <w:t xml:space="preserve"> класу </w:t>
      </w:r>
      <w:r w:rsidRPr="00B276C9">
        <w:rPr>
          <w:rStyle w:val="FontStyle11"/>
          <w:b w:val="0"/>
          <w:sz w:val="24"/>
          <w:szCs w:val="24"/>
          <w:lang w:val="uk-UA" w:eastAsia="uk-UA"/>
        </w:rPr>
        <w:t>Охтирської гімназії</w:t>
      </w:r>
      <w:r w:rsidR="00B276C9" w:rsidRPr="00B276C9">
        <w:rPr>
          <w:rStyle w:val="FontStyle11"/>
          <w:b w:val="0"/>
          <w:sz w:val="24"/>
          <w:szCs w:val="24"/>
          <w:lang w:val="uk-UA" w:eastAsia="uk-UA"/>
        </w:rPr>
        <w:t xml:space="preserve"> </w:t>
      </w:r>
      <w:r w:rsidRPr="00B276C9">
        <w:rPr>
          <w:rStyle w:val="FontStyle11"/>
          <w:b w:val="0"/>
          <w:sz w:val="24"/>
          <w:szCs w:val="24"/>
          <w:lang w:val="uk-UA" w:eastAsia="uk-UA"/>
        </w:rPr>
        <w:t>Охтирської міської ради Сумської області</w:t>
      </w:r>
    </w:p>
    <w:p w:rsidR="004B418A" w:rsidRPr="00B276C9" w:rsidRDefault="004B418A" w:rsidP="005E12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76C9">
        <w:rPr>
          <w:rFonts w:ascii="Times New Roman" w:hAnsi="Times New Roman"/>
          <w:sz w:val="24"/>
          <w:szCs w:val="24"/>
        </w:rPr>
        <w:t>тел. +380994682803</w:t>
      </w:r>
    </w:p>
    <w:p w:rsidR="004B418A" w:rsidRPr="00B276C9" w:rsidRDefault="00E90DE7" w:rsidP="005E12E6">
      <w:pPr>
        <w:pStyle w:val="Style1"/>
        <w:widowControl/>
        <w:spacing w:before="72" w:line="360" w:lineRule="auto"/>
        <w:jc w:val="both"/>
        <w:rPr>
          <w:rStyle w:val="FontStyle11"/>
          <w:b w:val="0"/>
          <w:sz w:val="24"/>
          <w:szCs w:val="24"/>
          <w:lang w:val="uk-UA" w:eastAsia="uk-UA"/>
        </w:rPr>
      </w:pPr>
      <w:r>
        <w:rPr>
          <w:b/>
          <w:i/>
          <w:lang w:val="uk-UA"/>
        </w:rPr>
        <w:t>Науковий керівник</w:t>
      </w:r>
      <w:r w:rsidRPr="00E90DE7">
        <w:rPr>
          <w:b/>
          <w:i/>
          <w:lang w:val="uk-UA"/>
        </w:rPr>
        <w:t xml:space="preserve"> </w:t>
      </w:r>
      <w:r w:rsidR="004B418A" w:rsidRPr="00B276C9">
        <w:rPr>
          <w:b/>
          <w:lang w:val="uk-UA"/>
        </w:rPr>
        <w:t xml:space="preserve"> </w:t>
      </w:r>
      <w:proofErr w:type="spellStart"/>
      <w:r w:rsidR="004B418A" w:rsidRPr="00E90DE7">
        <w:rPr>
          <w:lang w:val="uk-UA"/>
        </w:rPr>
        <w:t>Сіняєва</w:t>
      </w:r>
      <w:proofErr w:type="spellEnd"/>
      <w:r w:rsidR="004B418A" w:rsidRPr="00E90DE7">
        <w:rPr>
          <w:lang w:val="uk-UA"/>
        </w:rPr>
        <w:t xml:space="preserve"> Леся Володимирівна, у</w:t>
      </w:r>
      <w:r w:rsidR="004B418A" w:rsidRPr="00B276C9">
        <w:rPr>
          <w:lang w:val="uk-UA"/>
        </w:rPr>
        <w:t xml:space="preserve">читель </w:t>
      </w:r>
      <w:r w:rsidR="004B418A" w:rsidRPr="00E90DE7">
        <w:rPr>
          <w:lang w:val="uk-UA"/>
        </w:rPr>
        <w:t>світової літератури</w:t>
      </w:r>
      <w:r w:rsidR="004B418A" w:rsidRPr="00B276C9">
        <w:rPr>
          <w:lang w:val="uk-UA"/>
        </w:rPr>
        <w:t>, спеціаліст І</w:t>
      </w:r>
      <w:r w:rsidR="004B418A" w:rsidRPr="00E90DE7">
        <w:rPr>
          <w:lang w:val="uk-UA"/>
        </w:rPr>
        <w:t>І</w:t>
      </w:r>
      <w:r w:rsidR="004B418A" w:rsidRPr="00B276C9">
        <w:rPr>
          <w:lang w:val="uk-UA"/>
        </w:rPr>
        <w:t xml:space="preserve"> категорії, </w:t>
      </w:r>
      <w:r w:rsidR="004B418A" w:rsidRPr="00B276C9">
        <w:rPr>
          <w:rStyle w:val="FontStyle11"/>
          <w:b w:val="0"/>
          <w:sz w:val="24"/>
          <w:szCs w:val="24"/>
          <w:lang w:val="uk-UA" w:eastAsia="uk-UA"/>
        </w:rPr>
        <w:t xml:space="preserve"> Охтирської гімназії Охтирської міської ради Сумської області</w:t>
      </w:r>
    </w:p>
    <w:p w:rsidR="00C7583F" w:rsidRPr="00B276C9" w:rsidRDefault="004B418A" w:rsidP="005E12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76C9">
        <w:rPr>
          <w:rFonts w:ascii="Times New Roman" w:hAnsi="Times New Roman"/>
          <w:b/>
          <w:i/>
          <w:sz w:val="24"/>
          <w:szCs w:val="24"/>
        </w:rPr>
        <w:t>Предметом дослідження є</w:t>
      </w:r>
      <w:r w:rsidRPr="00B276C9">
        <w:rPr>
          <w:rFonts w:ascii="Times New Roman" w:hAnsi="Times New Roman"/>
          <w:b/>
          <w:sz w:val="24"/>
          <w:szCs w:val="24"/>
        </w:rPr>
        <w:t xml:space="preserve"> </w:t>
      </w:r>
      <w:r w:rsidRPr="00B276C9">
        <w:rPr>
          <w:rFonts w:ascii="Times New Roman" w:hAnsi="Times New Roman"/>
          <w:sz w:val="24"/>
          <w:szCs w:val="24"/>
        </w:rPr>
        <w:t xml:space="preserve">порівняльний аналіз подій, </w:t>
      </w:r>
      <w:r w:rsidR="00B276C9" w:rsidRPr="00B276C9">
        <w:rPr>
          <w:rFonts w:ascii="Times New Roman" w:hAnsi="Times New Roman"/>
          <w:sz w:val="24"/>
          <w:szCs w:val="24"/>
        </w:rPr>
        <w:t xml:space="preserve">які описані </w:t>
      </w:r>
      <w:r w:rsidRPr="00B276C9">
        <w:rPr>
          <w:rFonts w:ascii="Times New Roman" w:hAnsi="Times New Roman"/>
          <w:sz w:val="24"/>
          <w:szCs w:val="24"/>
        </w:rPr>
        <w:t xml:space="preserve">Т.Г. Шевченком у </w:t>
      </w:r>
      <w:r w:rsidRPr="00E90DE7">
        <w:rPr>
          <w:rFonts w:ascii="Times New Roman" w:hAnsi="Times New Roman"/>
          <w:bCs/>
          <w:iCs/>
          <w:sz w:val="24"/>
          <w:szCs w:val="24"/>
        </w:rPr>
        <w:t>поез</w:t>
      </w:r>
      <w:r w:rsidRPr="00B276C9">
        <w:rPr>
          <w:rFonts w:ascii="Times New Roman" w:hAnsi="Times New Roman"/>
          <w:bCs/>
          <w:iCs/>
          <w:sz w:val="24"/>
          <w:szCs w:val="24"/>
        </w:rPr>
        <w:t xml:space="preserve">ії </w:t>
      </w:r>
      <w:r w:rsidRPr="00B276C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90DE7">
        <w:rPr>
          <w:rFonts w:ascii="Times New Roman" w:hAnsi="Times New Roman"/>
          <w:b/>
          <w:bCs/>
          <w:iCs/>
          <w:sz w:val="24"/>
          <w:szCs w:val="24"/>
        </w:rPr>
        <w:t>«</w:t>
      </w:r>
      <w:proofErr w:type="spellStart"/>
      <w:r w:rsidRPr="00B276C9">
        <w:rPr>
          <w:rFonts w:ascii="Times New Roman" w:hAnsi="Times New Roman"/>
          <w:sz w:val="24"/>
          <w:szCs w:val="24"/>
        </w:rPr>
        <w:t>Чигрине</w:t>
      </w:r>
      <w:proofErr w:type="spellEnd"/>
      <w:r w:rsidRPr="00B27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76C9">
        <w:rPr>
          <w:rFonts w:ascii="Times New Roman" w:hAnsi="Times New Roman"/>
          <w:sz w:val="24"/>
          <w:szCs w:val="24"/>
        </w:rPr>
        <w:t>Чигрине</w:t>
      </w:r>
      <w:proofErr w:type="spellEnd"/>
      <w:r w:rsidRPr="00B276C9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095D84" w:rsidRPr="00B276C9">
        <w:rPr>
          <w:rFonts w:ascii="Times New Roman" w:hAnsi="Times New Roman"/>
          <w:sz w:val="24"/>
          <w:szCs w:val="24"/>
        </w:rPr>
        <w:t>1844</w:t>
      </w:r>
      <w:r w:rsidR="00B660CF" w:rsidRPr="00B276C9">
        <w:rPr>
          <w:rFonts w:ascii="Times New Roman" w:hAnsi="Times New Roman"/>
          <w:sz w:val="24"/>
          <w:szCs w:val="24"/>
        </w:rPr>
        <w:t xml:space="preserve"> </w:t>
      </w:r>
      <w:r w:rsidRPr="00B276C9">
        <w:rPr>
          <w:rFonts w:ascii="Times New Roman" w:hAnsi="Times New Roman"/>
          <w:sz w:val="24"/>
          <w:szCs w:val="24"/>
        </w:rPr>
        <w:t xml:space="preserve">року і подій, що дійсно відбувалися </w:t>
      </w:r>
      <w:r w:rsidR="00095D84" w:rsidRPr="00B276C9">
        <w:rPr>
          <w:rFonts w:ascii="Times New Roman" w:hAnsi="Times New Roman"/>
          <w:sz w:val="24"/>
          <w:szCs w:val="24"/>
        </w:rPr>
        <w:t>у Чигирині</w:t>
      </w:r>
      <w:r w:rsidRPr="00B276C9">
        <w:rPr>
          <w:rFonts w:ascii="Times New Roman" w:hAnsi="Times New Roman"/>
          <w:sz w:val="24"/>
          <w:szCs w:val="24"/>
        </w:rPr>
        <w:t xml:space="preserve"> </w:t>
      </w:r>
      <w:r w:rsidR="007758B8" w:rsidRPr="00B276C9">
        <w:rPr>
          <w:rFonts w:ascii="Times New Roman" w:hAnsi="Times New Roman"/>
          <w:sz w:val="24"/>
          <w:szCs w:val="24"/>
        </w:rPr>
        <w:t>під час</w:t>
      </w:r>
      <w:r w:rsidRPr="00B276C9">
        <w:rPr>
          <w:rFonts w:ascii="Times New Roman" w:hAnsi="Times New Roman"/>
          <w:sz w:val="24"/>
          <w:szCs w:val="24"/>
        </w:rPr>
        <w:t xml:space="preserve"> </w:t>
      </w:r>
      <w:r w:rsidR="007758B8" w:rsidRPr="00B276C9">
        <w:rPr>
          <w:rFonts w:ascii="Times New Roman" w:hAnsi="Times New Roman"/>
          <w:sz w:val="24"/>
          <w:szCs w:val="24"/>
        </w:rPr>
        <w:t>національно-визвольної боротьби</w:t>
      </w:r>
      <w:r w:rsidR="00B660CF" w:rsidRPr="00B276C9">
        <w:rPr>
          <w:rFonts w:ascii="Times New Roman" w:hAnsi="Times New Roman"/>
          <w:sz w:val="24"/>
          <w:szCs w:val="24"/>
        </w:rPr>
        <w:t>, адже доля цього міста асоціювалася в уяві поета з долею всієї України.</w:t>
      </w:r>
    </w:p>
    <w:p w:rsidR="004B418A" w:rsidRPr="00B276C9" w:rsidRDefault="004B418A" w:rsidP="005E12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76C9">
        <w:rPr>
          <w:rFonts w:ascii="Times New Roman" w:hAnsi="Times New Roman"/>
          <w:b/>
          <w:sz w:val="24"/>
          <w:szCs w:val="24"/>
        </w:rPr>
        <w:t xml:space="preserve">Мета: </w:t>
      </w:r>
    </w:p>
    <w:p w:rsidR="00B660CF" w:rsidRPr="00B276C9" w:rsidRDefault="00B660CF" w:rsidP="005E12E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76C9">
        <w:rPr>
          <w:rFonts w:ascii="Times New Roman" w:hAnsi="Times New Roman"/>
          <w:sz w:val="24"/>
          <w:szCs w:val="24"/>
        </w:rPr>
        <w:t>поглибити знання про творчість Т.Г. Шевченка, усвідомити значення історичних та соціальних умов у  формуванні творчої особистості поета та їх вплив на тематику творів</w:t>
      </w:r>
      <w:r w:rsidR="005E12E6" w:rsidRPr="00B276C9">
        <w:rPr>
          <w:rFonts w:ascii="Times New Roman" w:hAnsi="Times New Roman"/>
          <w:sz w:val="24"/>
          <w:szCs w:val="24"/>
        </w:rPr>
        <w:t>;</w:t>
      </w:r>
    </w:p>
    <w:p w:rsidR="00B660CF" w:rsidRPr="00B276C9" w:rsidRDefault="00B660CF" w:rsidP="005E12E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76C9">
        <w:rPr>
          <w:rFonts w:ascii="Times New Roman" w:hAnsi="Times New Roman"/>
          <w:sz w:val="24"/>
          <w:szCs w:val="24"/>
        </w:rPr>
        <w:t>дослідити</w:t>
      </w:r>
      <w:r w:rsidRPr="00B276C9">
        <w:rPr>
          <w:rFonts w:ascii="Times New Roman" w:hAnsi="Times New Roman"/>
          <w:b/>
          <w:sz w:val="24"/>
          <w:szCs w:val="24"/>
        </w:rPr>
        <w:t xml:space="preserve"> </w:t>
      </w:r>
      <w:r w:rsidRPr="00B276C9">
        <w:rPr>
          <w:rFonts w:ascii="Times New Roman" w:hAnsi="Times New Roman"/>
          <w:sz w:val="24"/>
          <w:szCs w:val="24"/>
        </w:rPr>
        <w:t xml:space="preserve">історію Чигирина , на основі опрацьованого матеріалу; </w:t>
      </w:r>
    </w:p>
    <w:p w:rsidR="00B660CF" w:rsidRPr="00B276C9" w:rsidRDefault="00B660CF" w:rsidP="005E12E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76C9">
        <w:rPr>
          <w:rFonts w:ascii="Times New Roman" w:hAnsi="Times New Roman"/>
          <w:sz w:val="24"/>
          <w:szCs w:val="24"/>
        </w:rPr>
        <w:t>зіставити історичну сюжетну лінію з історичними фактами</w:t>
      </w:r>
      <w:r w:rsidR="004435A0" w:rsidRPr="00B276C9">
        <w:rPr>
          <w:rFonts w:ascii="Times New Roman" w:hAnsi="Times New Roman"/>
          <w:sz w:val="24"/>
          <w:szCs w:val="24"/>
        </w:rPr>
        <w:t>;</w:t>
      </w:r>
    </w:p>
    <w:p w:rsidR="004B418A" w:rsidRPr="00B276C9" w:rsidRDefault="004B418A" w:rsidP="005E12E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76C9">
        <w:rPr>
          <w:rFonts w:ascii="Times New Roman" w:hAnsi="Times New Roman"/>
          <w:sz w:val="24"/>
          <w:szCs w:val="24"/>
        </w:rPr>
        <w:t xml:space="preserve">виявити причини, що надихнули Шевченка створити </w:t>
      </w:r>
      <w:r w:rsidR="004435A0" w:rsidRPr="00B276C9">
        <w:rPr>
          <w:rFonts w:ascii="Times New Roman" w:hAnsi="Times New Roman"/>
          <w:sz w:val="24"/>
          <w:szCs w:val="24"/>
        </w:rPr>
        <w:t xml:space="preserve">поезію </w:t>
      </w:r>
      <w:r w:rsidR="004435A0" w:rsidRPr="00B276C9">
        <w:rPr>
          <w:rFonts w:ascii="Times New Roman" w:hAnsi="Times New Roman"/>
          <w:b/>
          <w:bCs/>
          <w:iCs/>
          <w:sz w:val="24"/>
          <w:szCs w:val="24"/>
          <w:lang w:val="ru-RU"/>
        </w:rPr>
        <w:t>«</w:t>
      </w:r>
      <w:proofErr w:type="spellStart"/>
      <w:r w:rsidR="004435A0" w:rsidRPr="00B276C9">
        <w:rPr>
          <w:rFonts w:ascii="Times New Roman" w:hAnsi="Times New Roman"/>
          <w:sz w:val="24"/>
          <w:szCs w:val="24"/>
        </w:rPr>
        <w:t>Чигрине</w:t>
      </w:r>
      <w:proofErr w:type="spellEnd"/>
      <w:r w:rsidR="004435A0" w:rsidRPr="00B27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35A0" w:rsidRPr="00B276C9">
        <w:rPr>
          <w:rFonts w:ascii="Times New Roman" w:hAnsi="Times New Roman"/>
          <w:sz w:val="24"/>
          <w:szCs w:val="24"/>
        </w:rPr>
        <w:t>Чигрине</w:t>
      </w:r>
      <w:proofErr w:type="spellEnd"/>
      <w:r w:rsidR="004435A0" w:rsidRPr="00B276C9">
        <w:rPr>
          <w:rFonts w:ascii="Times New Roman" w:hAnsi="Times New Roman"/>
          <w:b/>
          <w:bCs/>
          <w:iCs/>
          <w:sz w:val="24"/>
          <w:szCs w:val="24"/>
        </w:rPr>
        <w:t>» ;</w:t>
      </w:r>
      <w:r w:rsidRPr="00B276C9">
        <w:rPr>
          <w:rFonts w:ascii="Times New Roman" w:hAnsi="Times New Roman"/>
          <w:sz w:val="24"/>
          <w:szCs w:val="24"/>
        </w:rPr>
        <w:t xml:space="preserve"> </w:t>
      </w:r>
    </w:p>
    <w:p w:rsidR="004435A0" w:rsidRPr="00B276C9" w:rsidRDefault="004B418A" w:rsidP="005E12E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6C9">
        <w:rPr>
          <w:rFonts w:ascii="Times New Roman" w:hAnsi="Times New Roman"/>
          <w:sz w:val="24"/>
          <w:szCs w:val="24"/>
        </w:rPr>
        <w:t>співставити</w:t>
      </w:r>
      <w:proofErr w:type="spellEnd"/>
      <w:r w:rsidRPr="00B276C9">
        <w:rPr>
          <w:rFonts w:ascii="Times New Roman" w:hAnsi="Times New Roman"/>
          <w:sz w:val="24"/>
          <w:szCs w:val="24"/>
        </w:rPr>
        <w:t xml:space="preserve"> події, описані поетом, з історичними фактами; </w:t>
      </w:r>
    </w:p>
    <w:p w:rsidR="004435A0" w:rsidRPr="00B276C9" w:rsidRDefault="003C0DA5" w:rsidP="005E12E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="004435A0" w:rsidRPr="00B276C9">
        <w:rPr>
          <w:rFonts w:ascii="Times New Roman" w:hAnsi="Times New Roman"/>
          <w:sz w:val="24"/>
          <w:szCs w:val="24"/>
        </w:rPr>
        <w:t>адати власну оцінку історичним подіям, що відбувалися в минулому.</w:t>
      </w:r>
      <w:r w:rsidR="004435A0" w:rsidRPr="00B276C9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 </w:t>
      </w:r>
    </w:p>
    <w:p w:rsidR="005E12E6" w:rsidRPr="00B276C9" w:rsidRDefault="004B418A" w:rsidP="005E12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76C9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Завдання дослідження:</w:t>
      </w:r>
    </w:p>
    <w:p w:rsidR="005E12E6" w:rsidRPr="00B276C9" w:rsidRDefault="00D6363B" w:rsidP="005E12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76C9">
        <w:rPr>
          <w:rFonts w:ascii="Times New Roman" w:hAnsi="Times New Roman"/>
          <w:sz w:val="24"/>
          <w:szCs w:val="24"/>
        </w:rPr>
        <w:t xml:space="preserve"> </w:t>
      </w:r>
      <w:r w:rsidR="004B418A" w:rsidRPr="00B276C9">
        <w:rPr>
          <w:rFonts w:ascii="Times New Roman" w:eastAsia="Times New Roman" w:hAnsi="Times New Roman"/>
          <w:sz w:val="24"/>
          <w:szCs w:val="24"/>
          <w:lang w:eastAsia="uk-UA"/>
        </w:rPr>
        <w:t xml:space="preserve">- </w:t>
      </w:r>
      <w:r w:rsidR="00C7583F" w:rsidRPr="00B276C9">
        <w:rPr>
          <w:rFonts w:ascii="Times New Roman" w:eastAsia="Times New Roman" w:hAnsi="Times New Roman"/>
          <w:sz w:val="24"/>
          <w:szCs w:val="24"/>
          <w:lang w:eastAsia="uk-UA"/>
        </w:rPr>
        <w:t xml:space="preserve">розкрити </w:t>
      </w:r>
      <w:r w:rsidR="00C7583F" w:rsidRPr="00B276C9">
        <w:rPr>
          <w:rFonts w:ascii="Times New Roman" w:hAnsi="Times New Roman"/>
          <w:sz w:val="24"/>
          <w:szCs w:val="24"/>
        </w:rPr>
        <w:t>осмислення історичного змісту національної долі України, її</w:t>
      </w:r>
      <w:r w:rsidRPr="00B276C9">
        <w:rPr>
          <w:rFonts w:ascii="Times New Roman" w:hAnsi="Times New Roman"/>
          <w:sz w:val="24"/>
          <w:szCs w:val="24"/>
        </w:rPr>
        <w:t xml:space="preserve">     </w:t>
      </w:r>
      <w:r w:rsidR="00C7583F" w:rsidRPr="00B276C9">
        <w:rPr>
          <w:rFonts w:ascii="Times New Roman" w:hAnsi="Times New Roman"/>
          <w:sz w:val="24"/>
          <w:szCs w:val="24"/>
        </w:rPr>
        <w:t xml:space="preserve"> державно-визвольних змагань і перспектив;       </w:t>
      </w:r>
    </w:p>
    <w:p w:rsidR="005E12E6" w:rsidRPr="00B276C9" w:rsidRDefault="004B418A" w:rsidP="005E12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76C9">
        <w:rPr>
          <w:rFonts w:ascii="Times New Roman" w:eastAsia="Times New Roman" w:hAnsi="Times New Roman"/>
          <w:sz w:val="24"/>
          <w:szCs w:val="24"/>
          <w:lang w:eastAsia="uk-UA"/>
        </w:rPr>
        <w:t xml:space="preserve">- </w:t>
      </w:r>
      <w:r w:rsidR="00C7583F" w:rsidRPr="00B276C9">
        <w:rPr>
          <w:rFonts w:ascii="Times New Roman" w:hAnsi="Times New Roman"/>
          <w:sz w:val="24"/>
          <w:szCs w:val="24"/>
        </w:rPr>
        <w:t>оцінити актуальність застережливих слів Шевченка  та їх значення     для сьогодення;</w:t>
      </w:r>
    </w:p>
    <w:p w:rsidR="005E12E6" w:rsidRPr="00B276C9" w:rsidRDefault="00C7583F" w:rsidP="005E12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76C9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4B418A" w:rsidRPr="00B276C9">
        <w:rPr>
          <w:rFonts w:ascii="Times New Roman" w:eastAsia="Times New Roman" w:hAnsi="Times New Roman"/>
          <w:sz w:val="24"/>
          <w:szCs w:val="24"/>
          <w:lang w:eastAsia="uk-UA"/>
        </w:rPr>
        <w:t>- проаналізувати літературу за темою дослідження;</w:t>
      </w:r>
    </w:p>
    <w:p w:rsidR="00C7583F" w:rsidRPr="00B276C9" w:rsidRDefault="00C7583F" w:rsidP="005E12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76C9">
        <w:rPr>
          <w:rFonts w:ascii="Times New Roman" w:hAnsi="Times New Roman"/>
          <w:sz w:val="24"/>
          <w:szCs w:val="24"/>
        </w:rPr>
        <w:t xml:space="preserve"> </w:t>
      </w:r>
      <w:r w:rsidR="007D5E6D" w:rsidRPr="00B276C9">
        <w:rPr>
          <w:rFonts w:ascii="Times New Roman" w:hAnsi="Times New Roman"/>
          <w:sz w:val="24"/>
          <w:szCs w:val="24"/>
        </w:rPr>
        <w:t>-</w:t>
      </w:r>
      <w:r w:rsidRPr="00B276C9">
        <w:rPr>
          <w:rFonts w:ascii="Times New Roman" w:hAnsi="Times New Roman"/>
          <w:sz w:val="24"/>
          <w:szCs w:val="24"/>
        </w:rPr>
        <w:t xml:space="preserve"> зробити власні висновки стосовно творчої спадщини поета</w:t>
      </w:r>
      <w:r w:rsidR="005E12E6" w:rsidRPr="00B276C9">
        <w:rPr>
          <w:rFonts w:ascii="Times New Roman" w:hAnsi="Times New Roman"/>
          <w:sz w:val="24"/>
          <w:szCs w:val="24"/>
        </w:rPr>
        <w:t>;</w:t>
      </w:r>
    </w:p>
    <w:p w:rsidR="004B418A" w:rsidRDefault="007D5E6D" w:rsidP="005E12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B276C9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4B418A" w:rsidRPr="00B276C9">
        <w:rPr>
          <w:rFonts w:ascii="Times New Roman" w:eastAsia="Times New Roman" w:hAnsi="Times New Roman"/>
          <w:sz w:val="24"/>
          <w:szCs w:val="24"/>
          <w:lang w:eastAsia="uk-UA"/>
        </w:rPr>
        <w:t>- зробити висновок власного дослідження за даним проектом.</w:t>
      </w:r>
    </w:p>
    <w:p w:rsidR="003C0DA5" w:rsidRDefault="00F90608" w:rsidP="00F90608">
      <w:pPr>
        <w:tabs>
          <w:tab w:val="left" w:pos="505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uk-UA"/>
        </w:rPr>
      </w:pPr>
      <w:r w:rsidRPr="00B276C9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Актуальність теми</w:t>
      </w:r>
    </w:p>
    <w:p w:rsidR="00F90608" w:rsidRPr="00B276C9" w:rsidRDefault="003C0DA5" w:rsidP="00F90608">
      <w:pPr>
        <w:tabs>
          <w:tab w:val="left" w:pos="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ru-RU" w:eastAsia="uk-UA"/>
        </w:rPr>
        <w:t xml:space="preserve">    </w:t>
      </w:r>
      <w:r w:rsidR="00F90608" w:rsidRPr="00B276C9">
        <w:rPr>
          <w:rFonts w:ascii="Times New Roman" w:hAnsi="Times New Roman"/>
          <w:sz w:val="24"/>
          <w:szCs w:val="24"/>
          <w:shd w:val="clear" w:color="auto" w:fill="FFFFCC"/>
        </w:rPr>
        <w:t xml:space="preserve"> </w:t>
      </w:r>
      <w:r w:rsidR="00F90608" w:rsidRPr="00E90DE7">
        <w:rPr>
          <w:rFonts w:ascii="Times New Roman" w:hAnsi="Times New Roman"/>
          <w:sz w:val="24"/>
          <w:szCs w:val="24"/>
          <w:shd w:val="clear" w:color="auto" w:fill="FFFFCC"/>
        </w:rPr>
        <w:t>Актуальність теми нашого дослідження визначається контекстом сучасного культурного процесу в Україні.</w:t>
      </w:r>
      <w:r w:rsidR="00F90608" w:rsidRPr="00B276C9">
        <w:rPr>
          <w:rFonts w:ascii="Times New Roman" w:hAnsi="Times New Roman"/>
          <w:sz w:val="24"/>
          <w:szCs w:val="24"/>
        </w:rPr>
        <w:t xml:space="preserve"> </w:t>
      </w:r>
      <w:r w:rsidR="00F90608" w:rsidRPr="00B276C9">
        <w:rPr>
          <w:rFonts w:ascii="Times New Roman" w:eastAsia="Times New Roman" w:hAnsi="Times New Roman"/>
          <w:sz w:val="24"/>
          <w:szCs w:val="24"/>
          <w:lang w:eastAsia="uk-UA"/>
        </w:rPr>
        <w:t xml:space="preserve">Для молодого покоління актуальним є дослідження </w:t>
      </w:r>
      <w:r w:rsidR="00F90608" w:rsidRPr="00B276C9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творчості Тараса Григоровича Шевченка.</w:t>
      </w:r>
      <w:r w:rsidR="00F90608" w:rsidRPr="00B276C9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F90608" w:rsidRPr="00B276C9">
        <w:rPr>
          <w:rFonts w:ascii="Times New Roman" w:eastAsia="Times New Roman" w:hAnsi="Times New Roman"/>
          <w:sz w:val="24"/>
          <w:szCs w:val="24"/>
          <w:lang w:eastAsia="uk-UA"/>
        </w:rPr>
        <w:t>Це є виявом національного самоствердження українців, які кровно пов’язані з Батьківщиною. Шевченко – це народний митець, який</w:t>
      </w:r>
      <w:r w:rsidR="00E90DE7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 w:rsidR="00F90608" w:rsidRPr="00B276C9">
        <w:rPr>
          <w:rFonts w:ascii="Times New Roman" w:eastAsia="Times New Roman" w:hAnsi="Times New Roman"/>
          <w:sz w:val="24"/>
          <w:szCs w:val="24"/>
          <w:lang w:eastAsia="uk-UA"/>
        </w:rPr>
        <w:t xml:space="preserve"> безсумнівно</w:t>
      </w:r>
      <w:r w:rsidR="00E90DE7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 w:rsidR="00F90608" w:rsidRPr="00B276C9">
        <w:rPr>
          <w:rFonts w:ascii="Times New Roman" w:eastAsia="Times New Roman" w:hAnsi="Times New Roman"/>
          <w:sz w:val="24"/>
          <w:szCs w:val="24"/>
          <w:lang w:eastAsia="uk-UA"/>
        </w:rPr>
        <w:t xml:space="preserve"> мав такі духовні риси, як життєздатність, волелюбність, благородність та велич душі, він висвітлював проблеми та негаразди народу, </w:t>
      </w:r>
      <w:r w:rsidR="00F90608" w:rsidRPr="00B276C9">
        <w:rPr>
          <w:rFonts w:ascii="Times New Roman" w:hAnsi="Times New Roman"/>
          <w:sz w:val="24"/>
          <w:szCs w:val="24"/>
        </w:rPr>
        <w:t xml:space="preserve">засуджував тих, хто занедбав, зрадив Україну. Звертався до недругів не «сміятися» з України, бо прийде час її могутності й розквіту, </w:t>
      </w:r>
      <w:r w:rsidR="00F90608" w:rsidRPr="00B276C9">
        <w:rPr>
          <w:rFonts w:ascii="Times New Roman" w:eastAsia="Times New Roman" w:hAnsi="Times New Roman"/>
          <w:sz w:val="24"/>
          <w:szCs w:val="24"/>
          <w:lang w:eastAsia="uk-UA"/>
        </w:rPr>
        <w:t>закликав людей боротися, «рва</w:t>
      </w:r>
      <w:r w:rsidR="00E90DE7">
        <w:rPr>
          <w:rFonts w:ascii="Times New Roman" w:eastAsia="Times New Roman" w:hAnsi="Times New Roman"/>
          <w:sz w:val="24"/>
          <w:szCs w:val="24"/>
          <w:lang w:eastAsia="uk-UA"/>
        </w:rPr>
        <w:t>ти кайдани» та сміло крокувати в</w:t>
      </w:r>
      <w:r w:rsidR="00F90608" w:rsidRPr="00B276C9">
        <w:rPr>
          <w:rFonts w:ascii="Times New Roman" w:eastAsia="Times New Roman" w:hAnsi="Times New Roman"/>
          <w:sz w:val="24"/>
          <w:szCs w:val="24"/>
          <w:lang w:eastAsia="uk-UA"/>
        </w:rPr>
        <w:t xml:space="preserve"> нове життя.</w:t>
      </w:r>
    </w:p>
    <w:p w:rsidR="00F90608" w:rsidRPr="00F90608" w:rsidRDefault="00F90608" w:rsidP="005E12E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</w:p>
    <w:p w:rsidR="002C7D41" w:rsidRPr="00F90608" w:rsidRDefault="004B418A" w:rsidP="005E12E6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276C9">
        <w:rPr>
          <w:rFonts w:ascii="Times New Roman" w:hAnsi="Times New Roman"/>
          <w:b/>
          <w:sz w:val="24"/>
          <w:szCs w:val="24"/>
        </w:rPr>
        <w:t xml:space="preserve">    </w:t>
      </w:r>
      <w:r w:rsidRPr="00B276C9">
        <w:rPr>
          <w:rFonts w:ascii="Times New Roman" w:hAnsi="Times New Roman"/>
          <w:b/>
          <w:sz w:val="24"/>
          <w:szCs w:val="24"/>
          <w:u w:val="single"/>
        </w:rPr>
        <w:t>Виснов</w:t>
      </w:r>
      <w:r w:rsidR="00F90608">
        <w:rPr>
          <w:rFonts w:ascii="Times New Roman" w:hAnsi="Times New Roman"/>
          <w:b/>
          <w:sz w:val="24"/>
          <w:szCs w:val="24"/>
          <w:u w:val="single"/>
          <w:lang w:val="ru-RU"/>
        </w:rPr>
        <w:t>ок</w:t>
      </w:r>
    </w:p>
    <w:p w:rsidR="003C0DA5" w:rsidRPr="003C0DA5" w:rsidRDefault="003C0DA5" w:rsidP="003C0DA5">
      <w:pPr>
        <w:tabs>
          <w:tab w:val="left" w:pos="505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C0DA5">
        <w:rPr>
          <w:rFonts w:ascii="Times New Roman" w:hAnsi="Times New Roman"/>
          <w:b/>
          <w:bCs/>
          <w:i/>
          <w:iCs/>
          <w:sz w:val="24"/>
          <w:szCs w:val="24"/>
        </w:rPr>
        <w:t>Отже,</w:t>
      </w:r>
      <w:r w:rsidRPr="003C0DA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C0DA5">
        <w:rPr>
          <w:rFonts w:ascii="Times New Roman" w:hAnsi="Times New Roman"/>
          <w:bCs/>
          <w:iCs/>
          <w:sz w:val="24"/>
          <w:szCs w:val="24"/>
        </w:rPr>
        <w:t xml:space="preserve"> на мою думку,  події, що стали підґрунтям для</w:t>
      </w:r>
      <w:r w:rsidR="00E90DE7">
        <w:rPr>
          <w:rFonts w:ascii="Times New Roman" w:hAnsi="Times New Roman"/>
          <w:bCs/>
          <w:iCs/>
          <w:sz w:val="24"/>
          <w:szCs w:val="24"/>
        </w:rPr>
        <w:t xml:space="preserve"> написання</w:t>
      </w:r>
      <w:r w:rsidRPr="003C0DA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90DE7">
        <w:rPr>
          <w:rFonts w:ascii="Times New Roman" w:hAnsi="Times New Roman"/>
          <w:bCs/>
          <w:iCs/>
          <w:sz w:val="24"/>
          <w:szCs w:val="24"/>
        </w:rPr>
        <w:t>поезії</w:t>
      </w:r>
      <w:r w:rsidRPr="003C0DA5">
        <w:rPr>
          <w:rFonts w:ascii="Times New Roman" w:hAnsi="Times New Roman"/>
          <w:bCs/>
          <w:iCs/>
          <w:sz w:val="24"/>
          <w:szCs w:val="24"/>
        </w:rPr>
        <w:t xml:space="preserve">  Т.</w:t>
      </w:r>
      <w:r w:rsidR="00E90DE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C0DA5">
        <w:rPr>
          <w:rFonts w:ascii="Times New Roman" w:hAnsi="Times New Roman"/>
          <w:bCs/>
          <w:iCs/>
          <w:sz w:val="24"/>
          <w:szCs w:val="24"/>
        </w:rPr>
        <w:t xml:space="preserve">Г. Шевченка </w:t>
      </w:r>
      <w:r w:rsidR="00E90DE7">
        <w:rPr>
          <w:rFonts w:ascii="Times New Roman" w:hAnsi="Times New Roman"/>
          <w:bCs/>
          <w:iCs/>
          <w:sz w:val="24"/>
          <w:szCs w:val="24"/>
        </w:rPr>
        <w:t>«</w:t>
      </w:r>
      <w:proofErr w:type="spellStart"/>
      <w:r w:rsidR="00E90DE7">
        <w:rPr>
          <w:rFonts w:ascii="Times New Roman" w:hAnsi="Times New Roman"/>
          <w:bCs/>
          <w:iCs/>
          <w:sz w:val="24"/>
          <w:szCs w:val="24"/>
        </w:rPr>
        <w:t>Чигрине</w:t>
      </w:r>
      <w:proofErr w:type="spellEnd"/>
      <w:r w:rsidR="00E90DE7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E90DE7">
        <w:rPr>
          <w:rFonts w:ascii="Times New Roman" w:hAnsi="Times New Roman"/>
          <w:bCs/>
          <w:iCs/>
          <w:sz w:val="24"/>
          <w:szCs w:val="24"/>
        </w:rPr>
        <w:t>Чигрине</w:t>
      </w:r>
      <w:proofErr w:type="spellEnd"/>
      <w:r w:rsidR="00E90DE7">
        <w:rPr>
          <w:rFonts w:ascii="Times New Roman" w:hAnsi="Times New Roman"/>
          <w:bCs/>
          <w:iCs/>
          <w:sz w:val="24"/>
          <w:szCs w:val="24"/>
        </w:rPr>
        <w:t xml:space="preserve">», </w:t>
      </w:r>
      <w:r w:rsidRPr="003C0DA5">
        <w:rPr>
          <w:rFonts w:ascii="Times New Roman" w:hAnsi="Times New Roman"/>
          <w:bCs/>
          <w:iCs/>
          <w:sz w:val="24"/>
          <w:szCs w:val="24"/>
        </w:rPr>
        <w:t>співпадають з тими</w:t>
      </w:r>
      <w:r w:rsidR="00E90DE7">
        <w:rPr>
          <w:rFonts w:ascii="Times New Roman" w:hAnsi="Times New Roman"/>
          <w:bCs/>
          <w:iCs/>
          <w:sz w:val="24"/>
          <w:szCs w:val="24"/>
        </w:rPr>
        <w:t xml:space="preserve"> історичними</w:t>
      </w:r>
      <w:r w:rsidRPr="003C0DA5">
        <w:rPr>
          <w:rFonts w:ascii="Times New Roman" w:hAnsi="Times New Roman"/>
          <w:bCs/>
          <w:iCs/>
          <w:sz w:val="24"/>
          <w:szCs w:val="24"/>
        </w:rPr>
        <w:t xml:space="preserve"> подіями, ко</w:t>
      </w:r>
      <w:r w:rsidR="00E90DE7">
        <w:rPr>
          <w:rFonts w:ascii="Times New Roman" w:hAnsi="Times New Roman"/>
          <w:bCs/>
          <w:iCs/>
          <w:sz w:val="24"/>
          <w:szCs w:val="24"/>
        </w:rPr>
        <w:t>трі він описав. Але, я вважаю, К</w:t>
      </w:r>
      <w:r w:rsidRPr="003C0DA5">
        <w:rPr>
          <w:rFonts w:ascii="Times New Roman" w:hAnsi="Times New Roman"/>
          <w:bCs/>
          <w:iCs/>
          <w:sz w:val="24"/>
          <w:szCs w:val="24"/>
        </w:rPr>
        <w:t xml:space="preserve">обзар не зображує їх </w:t>
      </w:r>
      <w:r w:rsidR="00E90DE7">
        <w:rPr>
          <w:rFonts w:ascii="Times New Roman" w:hAnsi="Times New Roman"/>
          <w:bCs/>
          <w:iCs/>
          <w:sz w:val="24"/>
          <w:szCs w:val="24"/>
        </w:rPr>
        <w:t>у</w:t>
      </w:r>
      <w:r w:rsidRPr="003C0DA5">
        <w:rPr>
          <w:rFonts w:ascii="Times New Roman" w:hAnsi="Times New Roman"/>
          <w:bCs/>
          <w:iCs/>
          <w:sz w:val="24"/>
          <w:szCs w:val="24"/>
        </w:rPr>
        <w:t xml:space="preserve"> точності так, як описують історики, бо насправді його політичні переконання були нечіткими, оскільки він був насамперед поетом, а не науковцем. Це і є його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</w:rPr>
        <w:t>собливістю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</w:rPr>
        <w:t>, адже він</w:t>
      </w:r>
      <w:r w:rsidR="00E90DE7">
        <w:rPr>
          <w:rFonts w:ascii="Times New Roman" w:hAnsi="Times New Roman"/>
          <w:bCs/>
          <w:iCs/>
          <w:sz w:val="24"/>
          <w:szCs w:val="24"/>
        </w:rPr>
        <w:t>,</w:t>
      </w:r>
      <w:r w:rsidRPr="003C0DA5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воскрешаючи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минуле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, ставить перед собою мету за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допомогою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слова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надихнути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народ на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нову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боротьбу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за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національне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визволення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українців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. Поет не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тільки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відобразив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надії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 </w:t>
      </w:r>
      <w:proofErr w:type="spellStart"/>
      <w:proofErr w:type="gram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р</w:t>
      </w:r>
      <w:proofErr w:type="gram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ідного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краю, а й став прапором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українського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народу в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його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прагненні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до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правди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і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свободи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. Тарас Шевченко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війшов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у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життя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кожної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української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сім’ї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. </w:t>
      </w:r>
      <w:proofErr w:type="gram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З</w:t>
      </w:r>
      <w:proofErr w:type="gram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його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іменем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пов’язаний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духовний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розвиток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кожної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E90DE7">
        <w:rPr>
          <w:rFonts w:ascii="Times New Roman" w:hAnsi="Times New Roman"/>
          <w:bCs/>
          <w:iCs/>
          <w:sz w:val="24"/>
          <w:szCs w:val="24"/>
          <w:lang w:val="ru-RU"/>
        </w:rPr>
        <w:t>людини</w:t>
      </w:r>
      <w:proofErr w:type="spellEnd"/>
      <w:r w:rsidRPr="003C0DA5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</w:p>
    <w:p w:rsidR="00AE0325" w:rsidRPr="00B276C9" w:rsidRDefault="004B418A" w:rsidP="003C0DA5">
      <w:pPr>
        <w:tabs>
          <w:tab w:val="left" w:pos="505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276C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276C9">
        <w:rPr>
          <w:rFonts w:ascii="Times New Roman" w:hAnsi="Times New Roman"/>
          <w:b/>
          <w:bCs/>
          <w:iCs/>
          <w:sz w:val="24"/>
          <w:szCs w:val="24"/>
        </w:rPr>
        <w:t xml:space="preserve">     </w:t>
      </w:r>
      <w:r w:rsidRPr="00B276C9">
        <w:rPr>
          <w:rFonts w:ascii="Times New Roman" w:hAnsi="Times New Roman"/>
          <w:b/>
          <w:sz w:val="24"/>
          <w:szCs w:val="24"/>
        </w:rPr>
        <w:t>Список використаних джерел:</w:t>
      </w:r>
    </w:p>
    <w:p w:rsidR="004B418A" w:rsidRPr="00B276C9" w:rsidRDefault="005E12E6" w:rsidP="00B276C9">
      <w:pPr>
        <w:rPr>
          <w:rFonts w:ascii="Times New Roman" w:hAnsi="Times New Roman"/>
          <w:color w:val="0070C0"/>
          <w:sz w:val="24"/>
          <w:szCs w:val="24"/>
        </w:rPr>
      </w:pPr>
      <w:r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1</w:t>
      </w:r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. Зайцев П. Життя Тараса Шевченка. – К., Обереги, 2004. – 420 с.</w:t>
      </w:r>
      <w:r w:rsidR="00AE0325" w:rsidRPr="00B276C9">
        <w:rPr>
          <w:rFonts w:ascii="Times New Roman" w:hAnsi="Times New Roman"/>
          <w:color w:val="0070C0"/>
          <w:sz w:val="24"/>
          <w:szCs w:val="24"/>
        </w:rPr>
        <w:br/>
      </w:r>
      <w:r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2</w:t>
      </w:r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. Зеров М. Українське письменство. – К.: Видавництво Соломії Павличко “Основи”, 2003. – 580 с.</w:t>
      </w:r>
      <w:r w:rsidR="00AE0325" w:rsidRPr="00B276C9">
        <w:rPr>
          <w:rFonts w:ascii="Times New Roman" w:hAnsi="Times New Roman"/>
          <w:color w:val="0070C0"/>
          <w:sz w:val="24"/>
          <w:szCs w:val="24"/>
        </w:rPr>
        <w:br/>
      </w:r>
      <w:r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3</w:t>
      </w:r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 xml:space="preserve">. Канівська О. Шевченкові уроки // </w:t>
      </w:r>
      <w:proofErr w:type="spellStart"/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Дивослово</w:t>
      </w:r>
      <w:proofErr w:type="spellEnd"/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. – 2000. – №3. – С. 24-25.</w:t>
      </w:r>
      <w:r w:rsidR="00AE0325" w:rsidRPr="00B276C9">
        <w:rPr>
          <w:rFonts w:ascii="Times New Roman" w:hAnsi="Times New Roman"/>
          <w:color w:val="0070C0"/>
          <w:sz w:val="24"/>
          <w:szCs w:val="24"/>
        </w:rPr>
        <w:br/>
      </w:r>
      <w:r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4</w:t>
      </w:r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. Новиченко Л. Тарас Шевченко – поет, борець, людина. – К.: Дніпро, 1992. – 175 с.</w:t>
      </w:r>
      <w:r w:rsidR="00AE0325" w:rsidRPr="00B276C9">
        <w:rPr>
          <w:rFonts w:ascii="Times New Roman" w:hAnsi="Times New Roman"/>
          <w:color w:val="0070C0"/>
          <w:sz w:val="24"/>
          <w:szCs w:val="24"/>
        </w:rPr>
        <w:br/>
      </w:r>
      <w:r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5</w:t>
      </w:r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 xml:space="preserve">. </w:t>
      </w:r>
      <w:proofErr w:type="spellStart"/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Скуратовський</w:t>
      </w:r>
      <w:proofErr w:type="spellEnd"/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 xml:space="preserve"> В. Шевченко в контексті світової літератури // Всесвіт. – 1998. – №3. – С. 186-187.</w:t>
      </w:r>
      <w:r w:rsidR="00AE0325" w:rsidRPr="00B276C9">
        <w:rPr>
          <w:rFonts w:ascii="Times New Roman" w:hAnsi="Times New Roman"/>
          <w:color w:val="0070C0"/>
          <w:sz w:val="24"/>
          <w:szCs w:val="24"/>
        </w:rPr>
        <w:br/>
      </w:r>
      <w:r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6</w:t>
      </w:r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 xml:space="preserve">. Шевченківський словник. У 2 т. / </w:t>
      </w:r>
      <w:proofErr w:type="spellStart"/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Відп</w:t>
      </w:r>
      <w:proofErr w:type="spellEnd"/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. ред..Є.П.Кирилюк. – К., 1986. – Т.1. – 415 с.</w:t>
      </w:r>
      <w:r w:rsidR="00AE0325" w:rsidRPr="00B276C9">
        <w:rPr>
          <w:rFonts w:ascii="Times New Roman" w:hAnsi="Times New Roman"/>
          <w:color w:val="0070C0"/>
          <w:sz w:val="24"/>
          <w:szCs w:val="24"/>
        </w:rPr>
        <w:br/>
      </w:r>
      <w:r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7</w:t>
      </w:r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. Шевченко Т. Усі твори в одному томі. – Ірпінь (Київська область), Видавництво «Перун», 2006. – 824 с.</w:t>
      </w:r>
      <w:r w:rsidR="00AE0325" w:rsidRPr="00B276C9">
        <w:rPr>
          <w:rFonts w:ascii="Times New Roman" w:hAnsi="Times New Roman"/>
          <w:color w:val="0070C0"/>
          <w:sz w:val="24"/>
          <w:szCs w:val="24"/>
        </w:rPr>
        <w:br/>
      </w:r>
      <w:r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8</w:t>
      </w:r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 xml:space="preserve">. </w:t>
      </w:r>
      <w:proofErr w:type="spellStart"/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Шестак</w:t>
      </w:r>
      <w:proofErr w:type="spellEnd"/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 xml:space="preserve"> А. Шевченко як </w:t>
      </w:r>
      <w:proofErr w:type="spellStart"/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націєвотворець</w:t>
      </w:r>
      <w:proofErr w:type="spellEnd"/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 xml:space="preserve"> // Студентськи</w:t>
      </w:r>
      <w:r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й вісник. – 2003. – №8. – С. 3-9</w:t>
      </w:r>
      <w:r w:rsidR="00AE0325"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.</w:t>
      </w:r>
      <w:hyperlink r:id="rId6" w:history="1">
        <w:r w:rsidR="004B418A" w:rsidRPr="00B276C9">
          <w:rPr>
            <w:rStyle w:val="a5"/>
            <w:rFonts w:ascii="Times New Roman" w:hAnsi="Times New Roman"/>
            <w:color w:val="0070C0"/>
            <w:sz w:val="24"/>
            <w:szCs w:val="24"/>
          </w:rPr>
          <w:t>http://www.smga.ru/kavkazskaya-voina-1817-1864.htm</w:t>
        </w:r>
      </w:hyperlink>
    </w:p>
    <w:p w:rsidR="005E12E6" w:rsidRPr="00B276C9" w:rsidRDefault="005E12E6" w:rsidP="00B276C9">
      <w:pPr>
        <w:spacing w:line="360" w:lineRule="auto"/>
        <w:rPr>
          <w:rFonts w:ascii="Times New Roman" w:hAnsi="Times New Roman"/>
          <w:color w:val="0070C0"/>
          <w:sz w:val="24"/>
          <w:szCs w:val="24"/>
        </w:rPr>
      </w:pPr>
      <w:r w:rsidRPr="00B276C9">
        <w:rPr>
          <w:rFonts w:ascii="Times New Roman" w:hAnsi="Times New Roman"/>
          <w:color w:val="0070C0"/>
          <w:sz w:val="24"/>
          <w:szCs w:val="24"/>
          <w:shd w:val="clear" w:color="auto" w:fill="C2E5E8"/>
        </w:rPr>
        <w:t>10.</w:t>
      </w:r>
      <w:r w:rsidRPr="00B276C9">
        <w:rPr>
          <w:rFonts w:ascii="Times New Roman" w:hAnsi="Times New Roman"/>
          <w:color w:val="0070C0"/>
          <w:sz w:val="24"/>
          <w:szCs w:val="24"/>
        </w:rPr>
        <w:t xml:space="preserve"> </w:t>
      </w:r>
      <w:hyperlink r:id="rId7" w:history="1">
        <w:r w:rsidRPr="00B276C9">
          <w:rPr>
            <w:rStyle w:val="a5"/>
            <w:rFonts w:ascii="Times New Roman" w:hAnsi="Times New Roman"/>
            <w:color w:val="0070C0"/>
            <w:sz w:val="24"/>
            <w:szCs w:val="24"/>
          </w:rPr>
          <w:t>http://ukr-lit.com.ua/books.php?id=948&amp;page=2</w:t>
        </w:r>
      </w:hyperlink>
    </w:p>
    <w:p w:rsidR="005E12E6" w:rsidRPr="00E90DE7" w:rsidRDefault="005E12E6" w:rsidP="005E12E6">
      <w:pPr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276C9" w:rsidRPr="00E90DE7" w:rsidRDefault="00B276C9" w:rsidP="005E12E6">
      <w:pPr>
        <w:jc w:val="both"/>
        <w:rPr>
          <w:rFonts w:ascii="Times New Roman" w:hAnsi="Times New Roman"/>
          <w:sz w:val="24"/>
          <w:szCs w:val="24"/>
        </w:rPr>
      </w:pPr>
    </w:p>
    <w:p w:rsidR="00B276C9" w:rsidRPr="00E90DE7" w:rsidRDefault="00B276C9" w:rsidP="005E12E6">
      <w:pPr>
        <w:jc w:val="both"/>
        <w:rPr>
          <w:rFonts w:ascii="Times New Roman" w:hAnsi="Times New Roman"/>
          <w:sz w:val="24"/>
          <w:szCs w:val="24"/>
        </w:rPr>
      </w:pPr>
    </w:p>
    <w:p w:rsidR="003C0DA5" w:rsidRPr="00E90DE7" w:rsidRDefault="003C0DA5" w:rsidP="005E12E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418A" w:rsidRPr="00B276C9" w:rsidRDefault="004B418A" w:rsidP="005E12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3B9D" w:rsidRPr="00B276C9" w:rsidRDefault="00363B9D" w:rsidP="005E12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63B9D" w:rsidRPr="00B276C9" w:rsidSect="0036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3CE"/>
    <w:multiLevelType w:val="hybridMultilevel"/>
    <w:tmpl w:val="943E79F0"/>
    <w:lvl w:ilvl="0" w:tplc="80F0E06C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3AA8985E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C186EDB0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B4EA264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77EE57F6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FFACFECE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DF4E3C3A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1028366C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38C64E8E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1C8E176B"/>
    <w:multiLevelType w:val="hybridMultilevel"/>
    <w:tmpl w:val="2DAC98AA"/>
    <w:lvl w:ilvl="0" w:tplc="39387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6F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26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2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45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EA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0D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6D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ED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9A5E9B"/>
    <w:multiLevelType w:val="hybridMultilevel"/>
    <w:tmpl w:val="4B7AE37C"/>
    <w:lvl w:ilvl="0" w:tplc="C348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A0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41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4F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A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9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67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4C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4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8D4681"/>
    <w:multiLevelType w:val="hybridMultilevel"/>
    <w:tmpl w:val="03981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18A"/>
    <w:rsid w:val="00095D84"/>
    <w:rsid w:val="00191EF1"/>
    <w:rsid w:val="002C7D41"/>
    <w:rsid w:val="00363B9D"/>
    <w:rsid w:val="00396652"/>
    <w:rsid w:val="003C0DA5"/>
    <w:rsid w:val="00433CEC"/>
    <w:rsid w:val="004435A0"/>
    <w:rsid w:val="004B418A"/>
    <w:rsid w:val="004F462C"/>
    <w:rsid w:val="005E12E6"/>
    <w:rsid w:val="005F5B34"/>
    <w:rsid w:val="006E7349"/>
    <w:rsid w:val="00701EE1"/>
    <w:rsid w:val="007758B8"/>
    <w:rsid w:val="007D5E6D"/>
    <w:rsid w:val="007E76D0"/>
    <w:rsid w:val="00842799"/>
    <w:rsid w:val="008E1CA1"/>
    <w:rsid w:val="00924B3C"/>
    <w:rsid w:val="009D5943"/>
    <w:rsid w:val="009E7516"/>
    <w:rsid w:val="00AC39BC"/>
    <w:rsid w:val="00AE0325"/>
    <w:rsid w:val="00B276C9"/>
    <w:rsid w:val="00B660CF"/>
    <w:rsid w:val="00BB398D"/>
    <w:rsid w:val="00BD692F"/>
    <w:rsid w:val="00C02187"/>
    <w:rsid w:val="00C7583F"/>
    <w:rsid w:val="00C83F6A"/>
    <w:rsid w:val="00D1718E"/>
    <w:rsid w:val="00D6363B"/>
    <w:rsid w:val="00DD4AFF"/>
    <w:rsid w:val="00E90DE7"/>
    <w:rsid w:val="00F90608"/>
    <w:rsid w:val="00FB0718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8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F6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41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418A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4B418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4B418A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191EF1"/>
  </w:style>
  <w:style w:type="paragraph" w:styleId="a6">
    <w:name w:val="Normal (Web)"/>
    <w:basedOn w:val="a"/>
    <w:uiPriority w:val="99"/>
    <w:unhideWhenUsed/>
    <w:rsid w:val="00842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kr-lit.com.ua/books.php?id=948&amp;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ga.ru/kavkazskaya-voina-1817-186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Win7</cp:lastModifiedBy>
  <cp:revision>8</cp:revision>
  <dcterms:created xsi:type="dcterms:W3CDTF">2014-04-06T06:17:00Z</dcterms:created>
  <dcterms:modified xsi:type="dcterms:W3CDTF">2014-04-10T10:30:00Z</dcterms:modified>
</cp:coreProperties>
</file>