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A1" w:rsidRPr="005F4B3C" w:rsidRDefault="008121A1" w:rsidP="005F4B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F4B3C">
        <w:rPr>
          <w:rFonts w:ascii="Times New Roman" w:hAnsi="Times New Roman" w:cs="Times New Roman"/>
          <w:bCs/>
          <w:sz w:val="24"/>
          <w:szCs w:val="24"/>
        </w:rPr>
        <w:t>Тези</w:t>
      </w:r>
      <w:proofErr w:type="spellEnd"/>
      <w:r w:rsidRPr="005F4B3C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Pr="005F4B3C">
        <w:rPr>
          <w:rFonts w:ascii="Times New Roman" w:hAnsi="Times New Roman" w:cs="Times New Roman"/>
          <w:bCs/>
          <w:sz w:val="24"/>
          <w:szCs w:val="24"/>
          <w:lang w:val="uk-UA"/>
        </w:rPr>
        <w:t>роботи</w:t>
      </w:r>
    </w:p>
    <w:p w:rsidR="008121A1" w:rsidRPr="005F4B3C" w:rsidRDefault="008121A1" w:rsidP="005F4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4B3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Історичне підґрунтя поеми Т. Г.  Шевченка «Єретик»</w:t>
      </w:r>
      <w:r w:rsidRPr="005F4B3C">
        <w:rPr>
          <w:rFonts w:ascii="Times New Roman" w:hAnsi="Times New Roman" w:cs="Times New Roman"/>
          <w:bCs/>
          <w:sz w:val="24"/>
          <w:szCs w:val="24"/>
        </w:rPr>
        <w:br/>
      </w:r>
      <w:r w:rsidRPr="005F4B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проектного етапу Всеукраїнського інтерактивного конкурсу </w:t>
      </w:r>
    </w:p>
    <w:p w:rsidR="008121A1" w:rsidRPr="005F4B3C" w:rsidRDefault="008121A1" w:rsidP="005F4B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F4B3C">
        <w:rPr>
          <w:rFonts w:ascii="Times New Roman" w:hAnsi="Times New Roman" w:cs="Times New Roman"/>
          <w:bCs/>
          <w:sz w:val="24"/>
          <w:szCs w:val="24"/>
          <w:lang w:val="uk-UA"/>
        </w:rPr>
        <w:t>Малої академії наук «</w:t>
      </w:r>
      <w:proofErr w:type="spellStart"/>
      <w:r w:rsidRPr="005F4B3C">
        <w:rPr>
          <w:rFonts w:ascii="Times New Roman" w:hAnsi="Times New Roman" w:cs="Times New Roman"/>
          <w:bCs/>
          <w:sz w:val="24"/>
          <w:szCs w:val="24"/>
          <w:lang w:val="uk-UA"/>
        </w:rPr>
        <w:t>МАН-Юніор</w:t>
      </w:r>
      <w:proofErr w:type="spellEnd"/>
      <w:r w:rsidRPr="005F4B3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Дослідник» у номінації «Історик-Юніор»</w:t>
      </w:r>
    </w:p>
    <w:p w:rsidR="008121A1" w:rsidRPr="005F4B3C" w:rsidRDefault="008121A1" w:rsidP="005F4B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608EF" w:rsidRPr="00655F1B" w:rsidRDefault="008121A1" w:rsidP="005F4B3C">
      <w:pPr>
        <w:pStyle w:val="a3"/>
        <w:shd w:val="clear" w:color="auto" w:fill="FFFFFF"/>
        <w:spacing w:before="0" w:beforeAutospacing="0" w:after="54" w:afterAutospacing="0" w:line="360" w:lineRule="auto"/>
        <w:rPr>
          <w:lang w:val="uk-UA"/>
        </w:rPr>
      </w:pPr>
      <w:proofErr w:type="spellStart"/>
      <w:r w:rsidRPr="005F4B3C">
        <w:rPr>
          <w:b/>
          <w:lang w:val="uk-UA"/>
        </w:rPr>
        <w:t>Киценко</w:t>
      </w:r>
      <w:proofErr w:type="spellEnd"/>
      <w:r w:rsidRPr="005F4B3C">
        <w:rPr>
          <w:b/>
          <w:lang w:val="uk-UA"/>
        </w:rPr>
        <w:t xml:space="preserve"> Аліни Олександрівни</w:t>
      </w:r>
      <w:r w:rsidRPr="005F4B3C">
        <w:rPr>
          <w:lang w:val="uk-UA"/>
        </w:rPr>
        <w:t xml:space="preserve">, учениці 10 класу Азовської загальноосвітньої школи І-ІІІ ступенів </w:t>
      </w:r>
      <w:proofErr w:type="spellStart"/>
      <w:r w:rsidRPr="005F4B3C">
        <w:rPr>
          <w:lang w:val="uk-UA"/>
        </w:rPr>
        <w:t>Якимівського</w:t>
      </w:r>
      <w:proofErr w:type="spellEnd"/>
      <w:r w:rsidRPr="005F4B3C">
        <w:rPr>
          <w:lang w:val="uk-UA"/>
        </w:rPr>
        <w:t xml:space="preserve"> району Запорізької області. Телефон для зв’язку </w:t>
      </w:r>
      <w:r w:rsidR="006608EF" w:rsidRPr="005F4B3C">
        <w:rPr>
          <w:lang w:val="uk-UA"/>
        </w:rPr>
        <w:t xml:space="preserve">– 0976956458 </w:t>
      </w:r>
    </w:p>
    <w:p w:rsidR="008121A1" w:rsidRPr="005F4B3C" w:rsidRDefault="006608EF" w:rsidP="005F4B3C">
      <w:pPr>
        <w:pStyle w:val="a3"/>
        <w:shd w:val="clear" w:color="auto" w:fill="FFFFFF"/>
        <w:spacing w:before="0" w:beforeAutospacing="0" w:after="54" w:afterAutospacing="0" w:line="360" w:lineRule="auto"/>
        <w:rPr>
          <w:lang w:val="uk-UA"/>
        </w:rPr>
      </w:pPr>
      <w:proofErr w:type="spellStart"/>
      <w:r w:rsidRPr="005F4B3C">
        <w:t>e</w:t>
      </w:r>
      <w:proofErr w:type="spellEnd"/>
      <w:r w:rsidRPr="00655F1B">
        <w:rPr>
          <w:lang w:val="uk-UA"/>
        </w:rPr>
        <w:t>-</w:t>
      </w:r>
      <w:proofErr w:type="spellStart"/>
      <w:r w:rsidRPr="005F4B3C">
        <w:t>mail</w:t>
      </w:r>
      <w:proofErr w:type="spellEnd"/>
      <w:r w:rsidRPr="00655F1B">
        <w:rPr>
          <w:lang w:val="uk-UA"/>
        </w:rPr>
        <w:t xml:space="preserve"> – </w:t>
      </w:r>
      <w:hyperlink r:id="rId5" w:history="1">
        <w:r w:rsidRPr="005F4B3C">
          <w:rPr>
            <w:rStyle w:val="a4"/>
            <w:lang w:val="en-US"/>
          </w:rPr>
          <w:t>aleksandr</w:t>
        </w:r>
        <w:r w:rsidRPr="00655F1B">
          <w:rPr>
            <w:rStyle w:val="a4"/>
            <w:lang w:val="uk-UA"/>
          </w:rPr>
          <w:t>-</w:t>
        </w:r>
        <w:r w:rsidRPr="005F4B3C">
          <w:rPr>
            <w:rStyle w:val="a4"/>
            <w:lang w:val="en-US"/>
          </w:rPr>
          <w:t>kicenko</w:t>
        </w:r>
        <w:r w:rsidRPr="00655F1B">
          <w:rPr>
            <w:rStyle w:val="a4"/>
            <w:lang w:val="uk-UA"/>
          </w:rPr>
          <w:t>@</w:t>
        </w:r>
        <w:r w:rsidRPr="005F4B3C">
          <w:rPr>
            <w:rStyle w:val="a4"/>
            <w:lang w:val="en-US"/>
          </w:rPr>
          <w:t>mail</w:t>
        </w:r>
        <w:r w:rsidRPr="00655F1B">
          <w:rPr>
            <w:rStyle w:val="a4"/>
            <w:lang w:val="uk-UA"/>
          </w:rPr>
          <w:t>.</w:t>
        </w:r>
        <w:r w:rsidRPr="005F4B3C">
          <w:rPr>
            <w:rStyle w:val="a4"/>
            <w:lang w:val="en-US"/>
          </w:rPr>
          <w:t>ru</w:t>
        </w:r>
      </w:hyperlink>
      <w:r w:rsidRPr="00655F1B">
        <w:rPr>
          <w:lang w:val="uk-UA"/>
        </w:rPr>
        <w:t xml:space="preserve"> </w:t>
      </w:r>
    </w:p>
    <w:p w:rsidR="008121A1" w:rsidRPr="005F4B3C" w:rsidRDefault="008121A1" w:rsidP="005F4B3C">
      <w:pPr>
        <w:pStyle w:val="a3"/>
        <w:shd w:val="clear" w:color="auto" w:fill="FFFFFF"/>
        <w:spacing w:before="0" w:beforeAutospacing="0" w:after="54" w:afterAutospacing="0" w:line="360" w:lineRule="auto"/>
        <w:rPr>
          <w:lang w:val="uk-UA"/>
        </w:rPr>
      </w:pPr>
      <w:r w:rsidRPr="005F4B3C">
        <w:rPr>
          <w:b/>
          <w:lang w:val="uk-UA"/>
        </w:rPr>
        <w:t>Науковий керівник</w:t>
      </w:r>
      <w:r w:rsidRPr="005F4B3C">
        <w:rPr>
          <w:lang w:val="uk-UA"/>
        </w:rPr>
        <w:t xml:space="preserve">: Сидоренко Віктор Васильович, вчитель історії вищої категорії, старший вчитель, заступник директора з навчально-виховної роботи Азовської загальноосвітньої школи     І-ІІІ ступенів </w:t>
      </w:r>
      <w:proofErr w:type="spellStart"/>
      <w:r w:rsidRPr="005F4B3C">
        <w:rPr>
          <w:lang w:val="uk-UA"/>
        </w:rPr>
        <w:t>Якимівського</w:t>
      </w:r>
      <w:proofErr w:type="spellEnd"/>
      <w:r w:rsidRPr="005F4B3C">
        <w:rPr>
          <w:lang w:val="uk-UA"/>
        </w:rPr>
        <w:t xml:space="preserve"> району  Запорізької області.</w:t>
      </w:r>
      <w:r w:rsidR="00E2409E" w:rsidRPr="005F4B3C">
        <w:rPr>
          <w:lang w:val="uk-UA"/>
        </w:rPr>
        <w:t xml:space="preserve"> </w:t>
      </w:r>
      <w:r w:rsidRPr="005F4B3C">
        <w:rPr>
          <w:lang w:val="uk-UA"/>
        </w:rPr>
        <w:t>Телефон для зв’язку – 0669001921</w:t>
      </w:r>
    </w:p>
    <w:p w:rsidR="00E2409E" w:rsidRPr="005F4B3C" w:rsidRDefault="008121A1" w:rsidP="005F4B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5F4B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4B3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hyperlink r:id="rId6" w:history="1">
        <w:r w:rsidR="00E2409E" w:rsidRPr="005F4B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sidorenkovv</w:t>
        </w:r>
        <w:r w:rsidR="00E2409E" w:rsidRPr="005F4B3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196@</w:t>
        </w:r>
        <w:r w:rsidR="00E2409E" w:rsidRPr="005F4B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meta</w:t>
        </w:r>
        <w:r w:rsidR="00E2409E" w:rsidRPr="005F4B3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E2409E" w:rsidRPr="005F4B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2336A3" w:rsidRPr="005F4B3C" w:rsidRDefault="002336A3" w:rsidP="005F4B3C">
      <w:pPr>
        <w:shd w:val="clear" w:color="auto" w:fill="FFFFFF"/>
        <w:spacing w:before="96" w:after="12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4B3C">
        <w:rPr>
          <w:rFonts w:ascii="Times New Roman" w:hAnsi="Times New Roman" w:cs="Times New Roman"/>
          <w:b/>
          <w:sz w:val="24"/>
          <w:szCs w:val="24"/>
          <w:lang w:val="uk-UA"/>
        </w:rPr>
        <w:t>Предметом дослідження</w:t>
      </w: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Pr="005F4B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боротьба</w:t>
      </w:r>
      <w:r w:rsidRPr="005F4B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чеського</w:t>
      </w:r>
      <w:r w:rsidR="004250B0" w:rsidRPr="005F4B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F4B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мислителя,</w:t>
      </w:r>
      <w:r w:rsidR="004250B0" w:rsidRPr="005F4B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250B0" w:rsidRPr="005F4B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250B0" w:rsidRPr="005F4B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релігійного діяча, </w:t>
      </w:r>
      <w:r w:rsidRPr="005F4B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реформатора, філософа, </w:t>
      </w:r>
      <w:hyperlink r:id="rId7" w:tooltip="Ректор" w:history="1">
        <w:r w:rsidRPr="005F4B3C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ректор</w:t>
        </w:r>
      </w:hyperlink>
      <w:r w:rsidRPr="005F4B3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F4B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8" w:tooltip="Карлів університет" w:history="1">
        <w:r w:rsidRPr="005F4B3C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Празького університету</w:t>
        </w:r>
      </w:hyperlink>
      <w:r w:rsidRPr="005F4B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9" w:tooltip="Ян Гус" w:history="1">
        <w:r w:rsidRPr="005F4B3C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Яна (Івана) Гуса</w:t>
        </w:r>
      </w:hyperlink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4B3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католицьким духовенством в</w:t>
      </w:r>
      <w:r w:rsidRPr="005F4B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" w:tooltip="Чехія" w:history="1">
        <w:r w:rsidRPr="005F4B3C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Чехії</w:t>
        </w:r>
      </w:hyperlink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 на початку ХV ст.</w:t>
      </w:r>
      <w:r w:rsidR="005F4B3C">
        <w:rPr>
          <w:rFonts w:ascii="Times New Roman" w:hAnsi="Times New Roman" w:cs="Times New Roman"/>
          <w:sz w:val="24"/>
          <w:szCs w:val="24"/>
          <w:lang w:val="uk-UA"/>
        </w:rPr>
        <w:t xml:space="preserve"> та поема Т.Г. Шевченка «Єретик». </w:t>
      </w:r>
    </w:p>
    <w:p w:rsidR="002336A3" w:rsidRPr="005F4B3C" w:rsidRDefault="002336A3" w:rsidP="005F4B3C">
      <w:pPr>
        <w:shd w:val="clear" w:color="auto" w:fill="FFFFFF"/>
        <w:spacing w:before="96" w:after="12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F4B3C">
        <w:rPr>
          <w:rFonts w:ascii="Times New Roman" w:hAnsi="Times New Roman" w:cs="Times New Roman"/>
          <w:b/>
          <w:sz w:val="24"/>
          <w:szCs w:val="24"/>
          <w:lang w:val="uk-UA"/>
        </w:rPr>
        <w:t>Метою дослідження</w:t>
      </w: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8121A1" w:rsidRPr="005F4B3C">
        <w:rPr>
          <w:rFonts w:ascii="Times New Roman" w:hAnsi="Times New Roman" w:cs="Times New Roman"/>
          <w:sz w:val="24"/>
          <w:szCs w:val="24"/>
          <w:lang w:val="uk-UA"/>
        </w:rPr>
        <w:t>порівняльний аналіз подій, що описані Т.Г. Шевченком у поемі «Єретик» з подіями, що дійсно відбувалися</w:t>
      </w: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у Чехії</w:t>
      </w:r>
      <w:r w:rsidR="008121A1" w:rsidRPr="005F4B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4B3C" w:rsidRPr="005F4B3C" w:rsidRDefault="005F4B3C" w:rsidP="005F4B3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F4B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</w:t>
      </w:r>
      <w:proofErr w:type="spellStart"/>
      <w:r w:rsidRPr="005F4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етоди</w:t>
      </w:r>
      <w:proofErr w:type="spellEnd"/>
      <w:r w:rsidRPr="005F4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5F4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способи</w:t>
      </w:r>
      <w:proofErr w:type="spellEnd"/>
      <w:r w:rsidRPr="005F4B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історико-порівняльний</w:t>
      </w:r>
      <w:proofErr w:type="spellEnd"/>
      <w:r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5F4B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</w:t>
      </w:r>
      <w:r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хронологічний, аналізу і синтезу. </w:t>
      </w:r>
    </w:p>
    <w:p w:rsidR="00C1497E" w:rsidRPr="005F4B3C" w:rsidRDefault="00C1497E" w:rsidP="005F4B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F4B3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Завдання дослідження:</w:t>
      </w:r>
    </w:p>
    <w:p w:rsidR="00C1497E" w:rsidRPr="005F4B3C" w:rsidRDefault="00C1497E" w:rsidP="005F4B3C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- проаналізувати літературу за темою дослідження (</w:t>
      </w:r>
      <w:r w:rsidR="006608EF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історичну та</w:t>
      </w:r>
      <w:r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художню);</w:t>
      </w:r>
    </w:p>
    <w:p w:rsidR="00C1497E" w:rsidRPr="005F4B3C" w:rsidRDefault="00C1497E" w:rsidP="005F4B3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- встановити відповідність реальних фактів з викладанням їх у поемі;</w:t>
      </w:r>
    </w:p>
    <w:p w:rsidR="008121A1" w:rsidRPr="005F4B3C" w:rsidRDefault="00C1497E" w:rsidP="005F4B3C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- зробити висновок власного</w:t>
      </w:r>
      <w:r w:rsidR="006608EF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дослідження за даним проектом.</w:t>
      </w:r>
    </w:p>
    <w:p w:rsidR="00D63295" w:rsidRDefault="00241546" w:rsidP="005F4B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F4B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Актуальність теми:</w:t>
      </w:r>
      <w:r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Уже багато років в нашій країні та за її межами досліджується творчість  </w:t>
      </w:r>
      <w:r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Тараса Шевченка - </w:t>
      </w:r>
      <w:r w:rsidR="008121A1"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поет</w:t>
      </w:r>
      <w:r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8121A1"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художник</w:t>
      </w:r>
      <w:r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8121A1"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гуманіст</w:t>
      </w:r>
      <w:r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а. Сучасні літературознавці та історики ведуть дискусію щодо співвідношення історії та міфів у творчій спадщині Тараса Григоровича.</w:t>
      </w:r>
      <w:r w:rsidR="00D63295"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 дивлячись на розбіжності, більшість з них приходять до висновку, що д</w:t>
      </w:r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Шевченка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завжди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були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небайдужими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всіх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поневолених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народів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особливо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слов'янських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Один зі своїх творів, п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оему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Єретик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поет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присвятив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своєму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сучаснику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видатному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чеському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вченому-славісту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 Й. Ша</w:t>
      </w:r>
      <w:r w:rsid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фарику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Задум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поеми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очевидно,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виник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ісля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зустрічі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розмови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Шевченка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 М. 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Бодянським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наприкінці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березня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184</w:t>
      </w:r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р. у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Москві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 М. 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Бодянського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Шевченко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довідався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національно-визвольний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рух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чехів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словаків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наукову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діяльність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1" w:tooltip="Шафарик" w:history="1">
        <w:r w:rsidR="00D63295" w:rsidRPr="005F4B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П.</w:t>
        </w:r>
        <w:r w:rsidR="00D63295" w:rsidRPr="005F4B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/>
          </w:rPr>
          <w:t xml:space="preserve"> </w:t>
        </w:r>
        <w:r w:rsidR="00D63295" w:rsidRPr="005F4B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Й. </w:t>
        </w:r>
        <w:proofErr w:type="spellStart"/>
        <w:r w:rsidR="00D63295" w:rsidRPr="005F4B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Шафарика</w:t>
        </w:r>
        <w:proofErr w:type="spellEnd"/>
      </w:hyperlink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 С. 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Афанасьєв-Чужбинський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свідчив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«Шевченко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розповідав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прочитав </w:t>
      </w:r>
      <w:proofErr w:type="spellStart"/>
      <w:proofErr w:type="gram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</w:t>
      </w:r>
      <w:proofErr w:type="gram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джерела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 </w:t>
      </w:r>
      <w:hyperlink r:id="rId12" w:tooltip="Гусити" w:history="1">
        <w:proofErr w:type="spellStart"/>
        <w:r w:rsidR="00D63295" w:rsidRPr="005F4B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гуситів</w:t>
        </w:r>
        <w:proofErr w:type="spellEnd"/>
      </w:hyperlink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епоху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їм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передувала,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тільки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можна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було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дістати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наробити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промахів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народності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 — не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залишав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спокої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жодного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чеха,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який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зустрічався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Києві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містах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розпитував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топографічні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етнографічні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подробиці</w:t>
      </w:r>
      <w:proofErr w:type="spellEnd"/>
      <w:r w:rsidR="00D63295" w:rsidRPr="005F4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». </w:t>
      </w:r>
    </w:p>
    <w:p w:rsidR="00655F1B" w:rsidRDefault="00655F1B" w:rsidP="00971766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55F1B" w:rsidRDefault="00655F1B" w:rsidP="00971766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71766" w:rsidRDefault="00971766" w:rsidP="00971766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1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Хід роботи: </w:t>
      </w:r>
    </w:p>
    <w:p w:rsidR="00971766" w:rsidRPr="00971766" w:rsidRDefault="00971766" w:rsidP="00971766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Ознайомилися з текстом поеми і з історичною літературою, присвяченою діяльності Яна Гуса, католицької церкви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XV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ст., гуситським війнам</w:t>
      </w:r>
      <w:r w:rsidRPr="0097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;</w:t>
      </w:r>
    </w:p>
    <w:p w:rsidR="00971766" w:rsidRPr="00971766" w:rsidRDefault="00971766" w:rsidP="00971766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Проаналізували </w:t>
      </w:r>
      <w:r w:rsidRPr="0097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відповідність реальних фактів з викладанням їх у поемі;</w:t>
      </w:r>
    </w:p>
    <w:p w:rsidR="00971766" w:rsidRPr="00971766" w:rsidRDefault="00971766" w:rsidP="00971766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зробили виснов</w:t>
      </w:r>
      <w:r w:rsidRPr="0097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и</w:t>
      </w:r>
      <w:r w:rsidRPr="00971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:rsidR="005F4B3C" w:rsidRPr="005F4B3C" w:rsidRDefault="005F4B3C" w:rsidP="005F4B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результаті роботи над проектом ми виявили, що </w:t>
      </w:r>
    </w:p>
    <w:p w:rsidR="005F4B3C" w:rsidRPr="005F4B3C" w:rsidRDefault="005F4B3C" w:rsidP="005F4B3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 більшість подій, описаних Т.Г. Шевченком у поемі    “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uk-UA"/>
        </w:rPr>
        <w:t>Єретик”</w:t>
      </w:r>
      <w:proofErr w:type="spellEnd"/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мали місце в історії Чехії 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F4B3C">
        <w:rPr>
          <w:rFonts w:ascii="Times New Roman" w:hAnsi="Times New Roman" w:cs="Times New Roman"/>
          <w:sz w:val="24"/>
          <w:szCs w:val="24"/>
          <w:lang w:val="uk-UA"/>
        </w:rPr>
        <w:t>ст.;</w:t>
      </w:r>
    </w:p>
    <w:p w:rsidR="005F4B3C" w:rsidRPr="005F4B3C" w:rsidRDefault="005F4B3C" w:rsidP="005F4B3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 постаті Яна Гуса</w:t>
      </w:r>
      <w:r w:rsidR="00971766">
        <w:rPr>
          <w:rFonts w:ascii="Times New Roman" w:hAnsi="Times New Roman" w:cs="Times New Roman"/>
          <w:sz w:val="24"/>
          <w:szCs w:val="24"/>
          <w:lang w:val="uk-UA"/>
        </w:rPr>
        <w:t xml:space="preserve">, імператора Сигізмунда </w:t>
      </w:r>
      <w:r w:rsidR="009717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1766">
        <w:rPr>
          <w:rFonts w:ascii="Times New Roman" w:hAnsi="Times New Roman" w:cs="Times New Roman"/>
          <w:sz w:val="24"/>
          <w:szCs w:val="24"/>
          <w:lang w:val="uk-UA"/>
        </w:rPr>
        <w:t xml:space="preserve">, Вацлава </w:t>
      </w:r>
      <w:r w:rsidR="009717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та Яна Жижки є історичними;</w:t>
      </w:r>
    </w:p>
    <w:p w:rsidR="005F4B3C" w:rsidRPr="005F4B3C" w:rsidRDefault="005F4B3C" w:rsidP="005F4B3C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 у поемі Шевченко допустив ряд неточностей: </w:t>
      </w:r>
    </w:p>
    <w:p w:rsidR="005F4B3C" w:rsidRPr="005F4B3C" w:rsidRDefault="005F4B3C" w:rsidP="005F4B3C">
      <w:pPr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 Ян Гус не “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uk-UA"/>
        </w:rPr>
        <w:t>роздирав”</w:t>
      </w:r>
      <w:proofErr w:type="spellEnd"/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буллу;</w:t>
      </w:r>
    </w:p>
    <w:p w:rsidR="005F4B3C" w:rsidRPr="005F4B3C" w:rsidRDefault="005F4B3C" w:rsidP="005F4B3C">
      <w:pPr>
        <w:numPr>
          <w:ilvl w:val="2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 церковний собор у Констанці зібрався для вирішення цілого ряду церковних питань, а не тільки заради покарання Яна Гуса.</w:t>
      </w:r>
    </w:p>
    <w:p w:rsidR="005F4B3C" w:rsidRPr="005F4B3C" w:rsidRDefault="005F4B3C" w:rsidP="005F4B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Таким чином, ми можемо зробити висновок: </w:t>
      </w:r>
      <w:r w:rsidRPr="005F4B3C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655F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зважаючи на те, що поема «Єретик»  є літературним твором і містить художній вимисел автора, особи </w:t>
      </w:r>
      <w:r w:rsidR="00655F1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події, що згадуються у поемі</w:t>
      </w:r>
      <w:r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мають глибоке історичне підґрунтя.</w:t>
      </w:r>
    </w:p>
    <w:p w:rsidR="00D63295" w:rsidRPr="005F4B3C" w:rsidRDefault="00D63295" w:rsidP="005F4B3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F4B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Наукова новизна та практична значущість</w:t>
      </w:r>
      <w:r w:rsidRPr="005F4B3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даної роботи полягає у наведеному авторському дослідженні творчості поета саме з точки зору історичної достовірності. Використовувати дану роботу можна на уроках української літератури та історії. </w:t>
      </w:r>
    </w:p>
    <w:p w:rsidR="00F0652D" w:rsidRPr="005F4B3C" w:rsidRDefault="00F0652D" w:rsidP="005F4B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Використана література</w:t>
      </w:r>
    </w:p>
    <w:p w:rsidR="00866F99" w:rsidRPr="005F4B3C" w:rsidRDefault="003C78D9" w:rsidP="005F4B3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  <w:lang w:val="uk-UA"/>
        </w:rPr>
        <w:t>Тарас Шевченко. Кобзар. - К.: Державне видавництво художньої літератури. 1961. – 616 с.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6F99" w:rsidRPr="005F4B3C" w:rsidRDefault="003C78D9" w:rsidP="005F4B3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</w:rPr>
        <w:t xml:space="preserve">Войтович Л.,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Овсінський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Чорний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М. 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Medium</w:t>
      </w:r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aevum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Середні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віки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історичних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ВУЗів</w:t>
      </w:r>
      <w:proofErr w:type="spellEnd"/>
      <w:proofErr w:type="gramStart"/>
      <w:r w:rsidRPr="005F4B3C">
        <w:rPr>
          <w:rFonts w:ascii="Times New Roman" w:hAnsi="Times New Roman" w:cs="Times New Roman"/>
          <w:sz w:val="24"/>
          <w:szCs w:val="24"/>
        </w:rPr>
        <w:t xml:space="preserve"> / З</w:t>
      </w:r>
      <w:proofErr w:type="gramEnd"/>
      <w:r w:rsidRPr="005F4B3C">
        <w:rPr>
          <w:rFonts w:ascii="Times New Roman" w:hAnsi="Times New Roman" w:cs="Times New Roman"/>
          <w:sz w:val="24"/>
          <w:szCs w:val="24"/>
        </w:rPr>
        <w:t xml:space="preserve">а ред. Л.Войтовича. -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5F4B3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F4B3C">
        <w:rPr>
          <w:rFonts w:ascii="Times New Roman" w:hAnsi="Times New Roman" w:cs="Times New Roman"/>
          <w:sz w:val="24"/>
          <w:szCs w:val="24"/>
        </w:rPr>
        <w:t>іада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плюс, 2010. -502 с.</w:t>
      </w:r>
    </w:p>
    <w:p w:rsidR="00866F99" w:rsidRPr="005F4B3C" w:rsidRDefault="003C78D9" w:rsidP="005F4B3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4B3C">
        <w:rPr>
          <w:rFonts w:ascii="Times New Roman" w:hAnsi="Times New Roman" w:cs="Times New Roman"/>
          <w:sz w:val="24"/>
          <w:szCs w:val="24"/>
        </w:rPr>
        <w:t xml:space="preserve">Карева В.В.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Середні</w:t>
      </w:r>
      <w:proofErr w:type="gramStart"/>
      <w:r w:rsidRPr="005F4B3C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віків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. 1999. 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4B3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psm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.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F4B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/01.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-583.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66F99" w:rsidRPr="005F4B3C" w:rsidRDefault="003C78D9" w:rsidP="005F4B3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uk-UA"/>
        </w:rPr>
        <w:t>Балух</w:t>
      </w:r>
      <w:proofErr w:type="spellEnd"/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В.О., 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uk-UA"/>
        </w:rPr>
        <w:t>Коцур</w:t>
      </w:r>
      <w:proofErr w:type="spellEnd"/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В.П. Історія середніх віків. </w:t>
      </w:r>
      <w:r w:rsidRPr="005F4B3C">
        <w:rPr>
          <w:rFonts w:ascii="Times New Roman" w:hAnsi="Times New Roman" w:cs="Times New Roman"/>
          <w:sz w:val="24"/>
          <w:szCs w:val="24"/>
        </w:rPr>
        <w:t xml:space="preserve">Том 2.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Високе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B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4B3C">
        <w:rPr>
          <w:rFonts w:ascii="Times New Roman" w:hAnsi="Times New Roman" w:cs="Times New Roman"/>
          <w:sz w:val="24"/>
          <w:szCs w:val="24"/>
        </w:rPr>
        <w:t>ізнє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середньовіччя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. -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5F4B3C"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книги, 2011. — 616 с. Курс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66F99" w:rsidRPr="005F4B3C" w:rsidRDefault="003C78D9" w:rsidP="005F4B3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</w:rPr>
        <w:t xml:space="preserve">Поляк, А.Н. Маркова.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Всесвітня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5F4B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4B3C">
        <w:rPr>
          <w:rFonts w:ascii="Times New Roman" w:hAnsi="Times New Roman" w:cs="Times New Roman"/>
          <w:sz w:val="24"/>
          <w:szCs w:val="24"/>
        </w:rPr>
        <w:t>ідручник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вузів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ред. -Г.Б. Поляка, А.Н.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Маркової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. - М.: Культура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спорт, ЮНИТИ, 1997. -496с., </w:t>
      </w: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4B3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uch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meximas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.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F4B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vsemirnaya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istoriya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uchebnik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vuzov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-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pod</w:t>
      </w:r>
      <w:r w:rsidRPr="005F4B3C">
        <w:rPr>
          <w:rFonts w:ascii="Times New Roman" w:hAnsi="Times New Roman" w:cs="Times New Roman"/>
          <w:sz w:val="24"/>
          <w:szCs w:val="24"/>
        </w:rPr>
        <w:t>.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66F99" w:rsidRPr="005F4B3C" w:rsidRDefault="003C78D9" w:rsidP="005F4B3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4B3C">
        <w:rPr>
          <w:rFonts w:ascii="Times New Roman" w:hAnsi="Times New Roman" w:cs="Times New Roman"/>
          <w:sz w:val="24"/>
          <w:szCs w:val="24"/>
        </w:rPr>
        <w:t xml:space="preserve">Энциклопедический словарь Брокгауза и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Ефрона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. Гус, Ян. В. Герье. 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4B3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wikisource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.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F4B3C">
        <w:rPr>
          <w:rFonts w:ascii="Times New Roman" w:hAnsi="Times New Roman" w:cs="Times New Roman"/>
          <w:sz w:val="24"/>
          <w:szCs w:val="24"/>
        </w:rPr>
        <w:t>/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5F4B3C">
        <w:rPr>
          <w:rFonts w:ascii="Times New Roman" w:hAnsi="Times New Roman" w:cs="Times New Roman"/>
          <w:sz w:val="24"/>
          <w:szCs w:val="24"/>
        </w:rPr>
        <w:t>/ЭСБЕ/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Гус,_Ян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F99" w:rsidRPr="005F4B3C" w:rsidRDefault="003C78D9" w:rsidP="005F4B3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  <w:lang w:val="uk-UA"/>
        </w:rPr>
        <w:t>В.І. Яременко. Світова історія у творчій спадщині Тараса Шевченка: спроба історіософського прочитання   http://histans.com/JournALL/journal/2007/5/13.pdf</w:t>
      </w:r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F99" w:rsidRPr="005F4B3C" w:rsidRDefault="003C78D9" w:rsidP="005F4B3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</w:rPr>
        <w:t xml:space="preserve">Максим Козлов. Папство в 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F4B3C">
        <w:rPr>
          <w:rFonts w:ascii="Times New Roman" w:hAnsi="Times New Roman" w:cs="Times New Roman"/>
          <w:sz w:val="24"/>
          <w:szCs w:val="24"/>
        </w:rPr>
        <w:t>-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століттях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Епоха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4B3C">
        <w:rPr>
          <w:rFonts w:ascii="Times New Roman" w:hAnsi="Times New Roman" w:cs="Times New Roman"/>
          <w:sz w:val="24"/>
          <w:szCs w:val="24"/>
        </w:rPr>
        <w:t>великих</w:t>
      </w:r>
      <w:proofErr w:type="gramEnd"/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3C">
        <w:rPr>
          <w:rFonts w:ascii="Times New Roman" w:hAnsi="Times New Roman" w:cs="Times New Roman"/>
          <w:sz w:val="24"/>
          <w:szCs w:val="24"/>
        </w:rPr>
        <w:t>соборів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 xml:space="preserve">. 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4B3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referat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.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F4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66F99" w:rsidRPr="005F4B3C" w:rsidRDefault="003C78D9" w:rsidP="005F4B3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4B3C">
        <w:rPr>
          <w:rFonts w:ascii="Times New Roman" w:hAnsi="Times New Roman" w:cs="Times New Roman"/>
          <w:sz w:val="24"/>
          <w:szCs w:val="24"/>
        </w:rPr>
        <w:t>://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4B3C">
        <w:rPr>
          <w:rFonts w:ascii="Times New Roman" w:hAnsi="Times New Roman" w:cs="Times New Roman"/>
          <w:sz w:val="24"/>
          <w:szCs w:val="24"/>
        </w:rPr>
        <w:t>.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5F4B3C">
        <w:rPr>
          <w:rFonts w:ascii="Times New Roman" w:hAnsi="Times New Roman" w:cs="Times New Roman"/>
          <w:sz w:val="24"/>
          <w:szCs w:val="24"/>
        </w:rPr>
        <w:t>-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utility</w:t>
      </w:r>
      <w:r w:rsidRPr="005F4B3C">
        <w:rPr>
          <w:rFonts w:ascii="Times New Roman" w:hAnsi="Times New Roman" w:cs="Times New Roman"/>
          <w:sz w:val="24"/>
          <w:szCs w:val="24"/>
        </w:rPr>
        <w:t>.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5F4B3C">
        <w:rPr>
          <w:rFonts w:ascii="Times New Roman" w:hAnsi="Times New Roman" w:cs="Times New Roman"/>
          <w:sz w:val="24"/>
          <w:szCs w:val="24"/>
        </w:rPr>
        <w:t>/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5F4B3C">
        <w:rPr>
          <w:rFonts w:ascii="Times New Roman" w:hAnsi="Times New Roman" w:cs="Times New Roman"/>
          <w:sz w:val="24"/>
          <w:szCs w:val="24"/>
        </w:rPr>
        <w:t>/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5F4B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F4B3C">
        <w:rPr>
          <w:rFonts w:ascii="Times New Roman" w:hAnsi="Times New Roman" w:cs="Times New Roman"/>
          <w:sz w:val="24"/>
          <w:szCs w:val="24"/>
          <w:lang w:val="en-US"/>
        </w:rPr>
        <w:t>jsp</w:t>
      </w:r>
      <w:proofErr w:type="spellEnd"/>
      <w:r w:rsidRPr="005F4B3C">
        <w:rPr>
          <w:rFonts w:ascii="Times New Roman" w:hAnsi="Times New Roman" w:cs="Times New Roman"/>
          <w:sz w:val="24"/>
          <w:szCs w:val="24"/>
        </w:rPr>
        <w:t>?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5F4B3C">
        <w:rPr>
          <w:rFonts w:ascii="Times New Roman" w:hAnsi="Times New Roman" w:cs="Times New Roman"/>
          <w:sz w:val="24"/>
          <w:szCs w:val="24"/>
        </w:rPr>
        <w:t>=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Pr="005F4B3C">
        <w:rPr>
          <w:rFonts w:ascii="Times New Roman" w:hAnsi="Times New Roman" w:cs="Times New Roman"/>
          <w:sz w:val="24"/>
          <w:szCs w:val="24"/>
        </w:rPr>
        <w:t>+</w:t>
      </w:r>
      <w:r w:rsidRPr="005F4B3C">
        <w:rPr>
          <w:rFonts w:ascii="Times New Roman" w:hAnsi="Times New Roman" w:cs="Times New Roman"/>
          <w:sz w:val="24"/>
          <w:szCs w:val="24"/>
          <w:lang w:val="en-US"/>
        </w:rPr>
        <w:t>Hus</w:t>
      </w:r>
      <w:r w:rsidRPr="005F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F99" w:rsidRPr="005F4B3C" w:rsidRDefault="003C78D9" w:rsidP="005F4B3C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B3C">
        <w:rPr>
          <w:rFonts w:ascii="Times New Roman" w:hAnsi="Times New Roman" w:cs="Times New Roman"/>
          <w:sz w:val="24"/>
          <w:szCs w:val="24"/>
        </w:rPr>
        <w:t>Ян Гус реформатор http://pragagid.ru/jan-hus-propovednik-reformator-</w:t>
      </w:r>
    </w:p>
    <w:p w:rsidR="006608EF" w:rsidRPr="008121A1" w:rsidRDefault="00F0652D" w:rsidP="00971766">
      <w:pPr>
        <w:spacing w:after="0" w:line="360" w:lineRule="auto"/>
        <w:rPr>
          <w:lang w:val="uk-UA"/>
        </w:rPr>
      </w:pPr>
      <w:r w:rsidRPr="005F4B3C">
        <w:rPr>
          <w:rFonts w:ascii="Times New Roman" w:hAnsi="Times New Roman" w:cs="Times New Roman"/>
          <w:sz w:val="24"/>
          <w:szCs w:val="24"/>
        </w:rPr>
        <w:t xml:space="preserve">        nacionalnyj-geroj-chexii-14031 </w:t>
      </w:r>
      <w:r w:rsidR="006608EF" w:rsidRPr="006608EF">
        <w:rPr>
          <w:b/>
          <w:bCs/>
          <w:lang w:val="uk-UA"/>
        </w:rPr>
        <w:t xml:space="preserve"> </w:t>
      </w:r>
      <w:r w:rsidR="006608EF" w:rsidRPr="006608EF">
        <w:rPr>
          <w:lang w:val="uk-UA"/>
        </w:rPr>
        <w:t xml:space="preserve"> </w:t>
      </w:r>
    </w:p>
    <w:sectPr w:rsidR="006608EF" w:rsidRPr="008121A1" w:rsidSect="00655F1B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AFF"/>
    <w:multiLevelType w:val="hybridMultilevel"/>
    <w:tmpl w:val="C4E2C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10896"/>
    <w:multiLevelType w:val="hybridMultilevel"/>
    <w:tmpl w:val="3FE0EA48"/>
    <w:lvl w:ilvl="0" w:tplc="5C186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23CE"/>
    <w:multiLevelType w:val="hybridMultilevel"/>
    <w:tmpl w:val="943E79F0"/>
    <w:lvl w:ilvl="0" w:tplc="80F0E0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98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6ED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A2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E57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CFE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E3C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836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64E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E176B"/>
    <w:multiLevelType w:val="hybridMultilevel"/>
    <w:tmpl w:val="2DAC98AA"/>
    <w:lvl w:ilvl="0" w:tplc="3938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2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EA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D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6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ED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4D0C2A"/>
    <w:multiLevelType w:val="hybridMultilevel"/>
    <w:tmpl w:val="ACDCE74E"/>
    <w:lvl w:ilvl="0" w:tplc="31E69F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48A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46F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267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001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8A6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03D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E50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A17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A5E9B"/>
    <w:multiLevelType w:val="hybridMultilevel"/>
    <w:tmpl w:val="4B7AE37C"/>
    <w:lvl w:ilvl="0" w:tplc="C348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A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4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F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7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4C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4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042610"/>
    <w:multiLevelType w:val="hybridMultilevel"/>
    <w:tmpl w:val="CBA87538"/>
    <w:lvl w:ilvl="0" w:tplc="9EDA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1866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D2BEA"/>
    <w:multiLevelType w:val="hybridMultilevel"/>
    <w:tmpl w:val="07B04B90"/>
    <w:lvl w:ilvl="0" w:tplc="A0CEA6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AD3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C09F8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C907A">
      <w:start w:val="1340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2F4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3D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C5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266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F0E81"/>
    <w:multiLevelType w:val="hybridMultilevel"/>
    <w:tmpl w:val="23689C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A5193D"/>
    <w:multiLevelType w:val="hybridMultilevel"/>
    <w:tmpl w:val="6EE4A036"/>
    <w:lvl w:ilvl="0" w:tplc="9EDA8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D40FBF"/>
    <w:multiLevelType w:val="hybridMultilevel"/>
    <w:tmpl w:val="4A4C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67CB6"/>
    <w:multiLevelType w:val="hybridMultilevel"/>
    <w:tmpl w:val="4E20A5CC"/>
    <w:lvl w:ilvl="0" w:tplc="231AE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61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DA7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A4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6C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90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45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326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21A1"/>
    <w:rsid w:val="002336A3"/>
    <w:rsid w:val="00241546"/>
    <w:rsid w:val="003C78D9"/>
    <w:rsid w:val="004250B0"/>
    <w:rsid w:val="005F4B3C"/>
    <w:rsid w:val="00655F1B"/>
    <w:rsid w:val="006608EF"/>
    <w:rsid w:val="008121A1"/>
    <w:rsid w:val="00866F99"/>
    <w:rsid w:val="00971766"/>
    <w:rsid w:val="00B65831"/>
    <w:rsid w:val="00C1497E"/>
    <w:rsid w:val="00D63295"/>
    <w:rsid w:val="00DD0E8F"/>
    <w:rsid w:val="00E2409E"/>
    <w:rsid w:val="00F0652D"/>
    <w:rsid w:val="00F82CCE"/>
    <w:rsid w:val="00F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21A1"/>
  </w:style>
  <w:style w:type="character" w:styleId="a4">
    <w:name w:val="Hyperlink"/>
    <w:basedOn w:val="a0"/>
    <w:uiPriority w:val="99"/>
    <w:unhideWhenUsed/>
    <w:rsid w:val="008121A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21A1"/>
    <w:pPr>
      <w:ind w:left="720"/>
      <w:contextualSpacing/>
    </w:pPr>
    <w:rPr>
      <w:rFonts w:eastAsiaTheme="minorHAnsi"/>
      <w:lang w:eastAsia="en-US"/>
    </w:rPr>
  </w:style>
  <w:style w:type="character" w:customStyle="1" w:styleId="zag2">
    <w:name w:val="zag2"/>
    <w:basedOn w:val="a0"/>
    <w:rsid w:val="008121A1"/>
    <w:rPr>
      <w:rFonts w:ascii="Verdana" w:hAnsi="Verdana" w:hint="default"/>
      <w:b/>
      <w:bCs/>
      <w:strike w:val="0"/>
      <w:dstrike w:val="0"/>
      <w:color w:val="464646"/>
      <w:sz w:val="17"/>
      <w:szCs w:val="17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F0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47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84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A%D0%B0%D1%80%D0%BB%D1%96%D0%B2_%D1%83%D0%BD%D1%96%D0%B2%D0%B5%D1%80%D1%81%D0%B8%D1%82%D0%B5%D1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A0%D0%B5%D0%BA%D1%82%D0%BE%D1%80" TargetMode="External"/><Relationship Id="rId12" Type="http://schemas.openxmlformats.org/officeDocument/2006/relationships/hyperlink" Target="http://uk.wikipedia.org/wiki/%D0%93%D1%83%D1%81%D0%B8%D1%8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orenkovv196@meta.ua" TargetMode="External"/><Relationship Id="rId11" Type="http://schemas.openxmlformats.org/officeDocument/2006/relationships/hyperlink" Target="http://uk.wikipedia.org/wiki/%D0%A8%D0%B0%D1%84%D0%B0%D1%80%D0%B8%D0%BA" TargetMode="External"/><Relationship Id="rId5" Type="http://schemas.openxmlformats.org/officeDocument/2006/relationships/hyperlink" Target="mailto:aleksandr-kicenko@mail.ru" TargetMode="External"/><Relationship Id="rId10" Type="http://schemas.openxmlformats.org/officeDocument/2006/relationships/hyperlink" Target="http://uk.wikipedia.org/wiki/%D0%A7%D0%B5%D1%85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F%D0%BD_%D0%93%D1%83%D1%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7</cp:revision>
  <dcterms:created xsi:type="dcterms:W3CDTF">2014-04-02T06:33:00Z</dcterms:created>
  <dcterms:modified xsi:type="dcterms:W3CDTF">2014-04-07T08:21:00Z</dcterms:modified>
</cp:coreProperties>
</file>