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40" w:rsidRPr="005011AC" w:rsidRDefault="003568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5011A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4C619D" w:rsidRPr="005011AC" w:rsidRDefault="00356840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1AC">
        <w:rPr>
          <w:rFonts w:ascii="Times New Roman" w:hAnsi="Times New Roman" w:cs="Times New Roman"/>
          <w:sz w:val="28"/>
          <w:szCs w:val="28"/>
        </w:rPr>
        <w:t>Тема проекту:</w:t>
      </w:r>
      <w:r w:rsidR="00192069" w:rsidRPr="005011AC">
        <w:rPr>
          <w:rFonts w:ascii="Times New Roman" w:hAnsi="Times New Roman" w:cs="Times New Roman"/>
          <w:sz w:val="28"/>
          <w:szCs w:val="28"/>
        </w:rPr>
        <w:t xml:space="preserve"> </w:t>
      </w:r>
      <w:r w:rsidRPr="005011AC">
        <w:rPr>
          <w:rFonts w:ascii="Times New Roman" w:hAnsi="Times New Roman" w:cs="Times New Roman"/>
          <w:sz w:val="28"/>
          <w:szCs w:val="28"/>
        </w:rPr>
        <w:t xml:space="preserve"> 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>Історичне підгрунтя у мистецькій спа</w:t>
      </w:r>
      <w:r w:rsidR="00EC3332" w:rsidRPr="005011A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>щині Тараса Шевченка.</w:t>
      </w:r>
    </w:p>
    <w:p w:rsidR="00356840" w:rsidRPr="005011AC" w:rsidRDefault="00356840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1AC">
        <w:rPr>
          <w:rFonts w:ascii="Times New Roman" w:hAnsi="Times New Roman" w:cs="Times New Roman"/>
          <w:sz w:val="28"/>
          <w:szCs w:val="28"/>
          <w:lang w:val="uk-UA"/>
        </w:rPr>
        <w:t>Виконала: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>Святенко Марина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учениця 11 історико-правового класу  ліцею при ДонНУ</w:t>
      </w:r>
    </w:p>
    <w:p w:rsidR="00356840" w:rsidRPr="005011AC" w:rsidRDefault="00356840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керівник:Камаралі Світлана Євгенівна,К.І.Н, доцент, кафедра                                                                 управління освітою ДонНУ  </w:t>
      </w:r>
    </w:p>
    <w:p w:rsidR="00356840" w:rsidRPr="005011AC" w:rsidRDefault="00356840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1AC">
        <w:rPr>
          <w:rFonts w:ascii="Times New Roman" w:hAnsi="Times New Roman" w:cs="Times New Roman"/>
          <w:sz w:val="28"/>
          <w:szCs w:val="28"/>
          <w:lang w:val="uk-UA"/>
        </w:rPr>
        <w:t>Мета проекту: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>роаналізувати картини Т.Г.Шевченка,пов‘язані з історичними подіями,та співставити з історичними фактами.</w:t>
      </w:r>
    </w:p>
    <w:p w:rsidR="00356840" w:rsidRPr="005011AC" w:rsidRDefault="005011AC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проекту: П</w:t>
      </w:r>
      <w:r w:rsidR="00356840" w:rsidRPr="005011AC">
        <w:rPr>
          <w:rFonts w:ascii="Times New Roman" w:hAnsi="Times New Roman" w:cs="Times New Roman"/>
          <w:sz w:val="28"/>
          <w:szCs w:val="28"/>
          <w:lang w:val="uk-UA"/>
        </w:rPr>
        <w:t>орівняти картини Шевченка на історичну тематику з історичними подіями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840" w:rsidRPr="005011AC" w:rsidRDefault="005011AC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виконання проекту : Д</w:t>
      </w:r>
      <w:r w:rsidR="00356840" w:rsidRPr="005011AC">
        <w:rPr>
          <w:rFonts w:ascii="Times New Roman" w:hAnsi="Times New Roman" w:cs="Times New Roman"/>
          <w:sz w:val="28"/>
          <w:szCs w:val="28"/>
          <w:lang w:val="uk-UA"/>
        </w:rPr>
        <w:t>ослідження картин на основі данних галереї,</w:t>
      </w:r>
      <w:r w:rsidR="00EC3332" w:rsidRPr="005011AC">
        <w:rPr>
          <w:rFonts w:ascii="Times New Roman" w:hAnsi="Times New Roman" w:cs="Times New Roman"/>
          <w:sz w:val="28"/>
          <w:szCs w:val="28"/>
          <w:lang w:val="uk-UA"/>
        </w:rPr>
        <w:t>інформації на основі бібліотечних данних</w:t>
      </w:r>
    </w:p>
    <w:p w:rsidR="00EC3332" w:rsidRPr="005011AC" w:rsidRDefault="005011AC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Новизна проекту: П</w:t>
      </w:r>
      <w:r w:rsidR="00EC3332" w:rsidRPr="005011AC">
        <w:rPr>
          <w:rFonts w:ascii="Times New Roman" w:hAnsi="Times New Roman" w:cs="Times New Roman"/>
          <w:sz w:val="28"/>
          <w:szCs w:val="28"/>
          <w:lang w:val="uk-UA"/>
        </w:rPr>
        <w:t>олягає у порівнянні картин з історичними подіями,у визначенні історичної спадщині у вигляді картин.</w:t>
      </w:r>
    </w:p>
    <w:p w:rsidR="00192069" w:rsidRPr="005011AC" w:rsidRDefault="00192069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1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 проекту: </w:t>
      </w:r>
      <w:r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200-річчя Тараса Шевченко ще більше притягає увагу до життя великого митця та спадщини, яку він залишив після себе людству. Тарас Шевченко - символ українського народу, саме тому, є необхідність детальніше вивчати його праці, співставляючи їх з історичними подіями. </w:t>
      </w:r>
    </w:p>
    <w:p w:rsidR="00192069" w:rsidRPr="005011AC" w:rsidRDefault="00EC3332" w:rsidP="001920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Результати: 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>Знайомлячись з творчість Тараса Шевченка</w:t>
      </w:r>
      <w:r w:rsidR="005011AC"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>як художника, ми приходимо до висновку.Протягом життя Тарас Шевченко залишив велику</w:t>
      </w:r>
      <w:r w:rsidR="005011AC"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69" w:rsidRPr="005011AC">
        <w:rPr>
          <w:rFonts w:ascii="Times New Roman" w:hAnsi="Times New Roman" w:cs="Times New Roman"/>
          <w:sz w:val="28"/>
          <w:szCs w:val="28"/>
          <w:lang w:val="uk-UA"/>
        </w:rPr>
        <w:t xml:space="preserve">спадщину не тільки з української літератури,а з історії також. Його малюнки зображують події, що мали місце не тільки в українській,а і в світовій історії. Через творчість Шевченка ми маємо величезну можливість знайомитися з історичними подіями минулого,маючи наглядні посібники у вигляді картин. </w:t>
      </w:r>
    </w:p>
    <w:p w:rsidR="00EC3332" w:rsidRDefault="00EC3332" w:rsidP="00EC7E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840" w:rsidRPr="00356840" w:rsidRDefault="003568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6840" w:rsidRPr="00356840" w:rsidSect="00D5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F6961"/>
    <w:rsid w:val="00192069"/>
    <w:rsid w:val="00356840"/>
    <w:rsid w:val="004C619D"/>
    <w:rsid w:val="005011AC"/>
    <w:rsid w:val="00BF46B2"/>
    <w:rsid w:val="00BF6961"/>
    <w:rsid w:val="00D50414"/>
    <w:rsid w:val="00EC3332"/>
    <w:rsid w:val="00EC7EB3"/>
    <w:rsid w:val="00E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2014-03-31T17:43:00Z</dcterms:created>
  <dcterms:modified xsi:type="dcterms:W3CDTF">2014-04-06T17:05:00Z</dcterms:modified>
</cp:coreProperties>
</file>