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53" w:rsidRDefault="00AB08C8" w:rsidP="00AB08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ТЕЗИ: </w:t>
      </w:r>
    </w:p>
    <w:p w:rsidR="00153A53" w:rsidRDefault="00AB08C8" w:rsidP="00A95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ПРОЕКТУ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 «Дослідження екологічного стану </w:t>
      </w:r>
      <w:proofErr w:type="spellStart"/>
      <w:r w:rsidR="00A95D53">
        <w:rPr>
          <w:rFonts w:ascii="Times New Roman" w:hAnsi="Times New Roman" w:cs="Times New Roman"/>
          <w:sz w:val="28"/>
          <w:szCs w:val="28"/>
          <w:lang w:val="uk-UA"/>
        </w:rPr>
        <w:t>Оносли</w:t>
      </w:r>
      <w:proofErr w:type="spellEnd"/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 донської»</w:t>
      </w:r>
    </w:p>
    <w:p w:rsidR="00AB08C8" w:rsidRDefault="00AB08C8" w:rsidP="00AB08C8">
      <w:pPr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  <w:r w:rsidRPr="00A95D53">
        <w:rPr>
          <w:rFonts w:ascii="Times New Roman" w:hAnsi="Times New Roman" w:cs="Times New Roman"/>
          <w:b/>
          <w:sz w:val="28"/>
          <w:szCs w:val="28"/>
          <w:lang w:val="uk-UA"/>
        </w:rPr>
        <w:t>Автори проекту</w:t>
      </w:r>
      <w:r w:rsidRPr="00AB08C8">
        <w:rPr>
          <w:rFonts w:ascii="Times New Roman" w:hAnsi="Times New Roman" w:cs="Times New Roman"/>
          <w:sz w:val="28"/>
          <w:szCs w:val="28"/>
          <w:lang w:val="uk-UA"/>
        </w:rPr>
        <w:t xml:space="preserve">: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Маргарита, Безсмертний Владислав</w:t>
      </w:r>
    </w:p>
    <w:p w:rsidR="00AB08C8" w:rsidRDefault="00AB08C8" w:rsidP="00AB08C8">
      <w:pPr>
        <w:ind w:left="2127" w:hanging="2127"/>
        <w:rPr>
          <w:rFonts w:ascii="Times New Roman" w:hAnsi="Times New Roman" w:cs="Times New Roman"/>
          <w:sz w:val="28"/>
          <w:szCs w:val="28"/>
          <w:lang w:val="uk-UA"/>
        </w:rPr>
      </w:pPr>
      <w:r w:rsidRPr="00A95D53">
        <w:rPr>
          <w:rFonts w:ascii="Times New Roman" w:hAnsi="Times New Roman" w:cs="Times New Roman"/>
          <w:b/>
          <w:sz w:val="28"/>
          <w:szCs w:val="28"/>
          <w:lang w:val="uk-UA"/>
        </w:rPr>
        <w:t>Педагогічній керівник проекту</w:t>
      </w:r>
      <w:r w:rsidRPr="00AB08C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Писаренко Віра Анатоліївна</w:t>
      </w:r>
    </w:p>
    <w:p w:rsidR="00AB08C8" w:rsidRDefault="00AB08C8" w:rsidP="00AB08C8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тому, що на даний момент стан екологічної літосфери України цілком є незадовільним. Дуже гостро це питання розглядається на Донеччині -  у великому промисловому регіоні, де відчува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ється ця проблема. Стан </w:t>
      </w:r>
      <w:proofErr w:type="spellStart"/>
      <w:r w:rsidR="00A95D53"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онської в нашій місцевості з кожним роком погіршується. В деяких місцях вона зникає, тому ця рослина занесена до Червоної книги України. Отже важливо контролювати стан цієї рідкісної рослини. Адже це наш обов’язок – піклуватися про природу.</w:t>
      </w:r>
    </w:p>
    <w:p w:rsidR="00BB2A05" w:rsidRDefault="00BB2A05" w:rsidP="00AB08C8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proofErr w:type="spellEnd"/>
      <w:r w:rsidR="00A95D53" w:rsidRPr="00A95D53">
        <w:rPr>
          <w:rFonts w:ascii="Times New Roman" w:hAnsi="Times New Roman" w:cs="Times New Roman"/>
          <w:b/>
          <w:sz w:val="28"/>
          <w:szCs w:val="28"/>
        </w:rPr>
        <w:t>а проекту</w:t>
      </w:r>
      <w:r w:rsidRPr="006E26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B2A05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 по проблемі погірш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ення екологічного стану </w:t>
      </w:r>
      <w:proofErr w:type="spellStart"/>
      <w:r w:rsidR="00A95D53"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онської. (у Донецькій області)</w:t>
      </w:r>
    </w:p>
    <w:p w:rsidR="00BB2A05" w:rsidRDefault="00BB2A05" w:rsidP="00AB08C8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кількості рідкісного виду рослин в нашій місцевості.</w:t>
      </w:r>
    </w:p>
    <w:p w:rsidR="00BB2A05" w:rsidRDefault="00BB2A05" w:rsidP="00AB08C8">
      <w:pPr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BB2A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>носма</w:t>
      </w:r>
      <w:proofErr w:type="spellEnd"/>
      <w:r w:rsidR="00A95D5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онська</w:t>
      </w:r>
    </w:p>
    <w:p w:rsidR="00BB2A05" w:rsidRPr="006E26AE" w:rsidRDefault="00BB2A05" w:rsidP="00AB08C8">
      <w:pPr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6E26AE" w:rsidRPr="006E26AE" w:rsidRDefault="006E26AE" w:rsidP="005830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30AD" w:rsidRPr="006E26AE">
        <w:rPr>
          <w:rFonts w:ascii="Times New Roman" w:hAnsi="Times New Roman" w:cs="Times New Roman"/>
          <w:sz w:val="28"/>
          <w:szCs w:val="28"/>
          <w:lang w:val="uk-UA"/>
        </w:rPr>
        <w:t xml:space="preserve">агальна характеристика екологічного стану </w:t>
      </w:r>
      <w:proofErr w:type="spellStart"/>
      <w:r w:rsidR="005830AD" w:rsidRPr="006E26AE"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 w:rsidR="005830AD" w:rsidRPr="006E2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донської;</w:t>
      </w:r>
    </w:p>
    <w:p w:rsidR="005830AD" w:rsidRPr="006E26AE" w:rsidRDefault="006E26AE" w:rsidP="005830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0AD" w:rsidRPr="006E26AE">
        <w:rPr>
          <w:rFonts w:ascii="Times New Roman" w:hAnsi="Times New Roman" w:cs="Times New Roman"/>
          <w:sz w:val="28"/>
          <w:szCs w:val="28"/>
          <w:lang w:val="uk-UA"/>
        </w:rPr>
        <w:t>иявлення проблеми, яка зумовлює зникнення степової рослини,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уникнення цього фактору;</w:t>
      </w:r>
    </w:p>
    <w:p w:rsidR="005830AD" w:rsidRDefault="006E26AE" w:rsidP="005830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830AD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 бережливих </w:t>
      </w:r>
      <w:r w:rsidR="005830AD">
        <w:rPr>
          <w:rFonts w:ascii="Times New Roman" w:hAnsi="Times New Roman" w:cs="Times New Roman"/>
          <w:sz w:val="28"/>
          <w:szCs w:val="28"/>
          <w:lang w:val="uk-UA"/>
        </w:rPr>
        <w:t xml:space="preserve"> ставлень людей до природи рідного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краю;</w:t>
      </w:r>
    </w:p>
    <w:p w:rsidR="005830AD" w:rsidRDefault="006E26AE" w:rsidP="005830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30AD">
        <w:rPr>
          <w:rFonts w:ascii="Times New Roman" w:hAnsi="Times New Roman" w:cs="Times New Roman"/>
          <w:sz w:val="28"/>
          <w:szCs w:val="28"/>
          <w:lang w:val="uk-UA"/>
        </w:rPr>
        <w:t>апропонування конкретних дій щодо 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рідкісних рослин в наших краях;</w:t>
      </w:r>
    </w:p>
    <w:p w:rsidR="005830AD" w:rsidRDefault="006E26AE" w:rsidP="005830A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30AD">
        <w:rPr>
          <w:rFonts w:ascii="Times New Roman" w:hAnsi="Times New Roman" w:cs="Times New Roman"/>
          <w:sz w:val="28"/>
          <w:szCs w:val="28"/>
          <w:lang w:val="uk-UA"/>
        </w:rPr>
        <w:t>ідстеження кількості рослин протягом 3-х років.</w:t>
      </w:r>
    </w:p>
    <w:p w:rsidR="00971E1A" w:rsidRPr="006E26AE" w:rsidRDefault="00971E1A" w:rsidP="00971E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6AE">
        <w:rPr>
          <w:rFonts w:ascii="Times New Roman" w:hAnsi="Times New Roman" w:cs="Times New Roman"/>
          <w:b/>
          <w:sz w:val="28"/>
          <w:szCs w:val="28"/>
          <w:lang w:val="uk-UA"/>
        </w:rPr>
        <w:t>Головні аспекти проекту:</w:t>
      </w:r>
    </w:p>
    <w:p w:rsidR="00971E1A" w:rsidRDefault="006E26AE" w:rsidP="00971E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1E1A">
        <w:rPr>
          <w:rFonts w:ascii="Times New Roman" w:hAnsi="Times New Roman" w:cs="Times New Roman"/>
          <w:sz w:val="28"/>
          <w:szCs w:val="28"/>
          <w:lang w:val="uk-UA"/>
        </w:rPr>
        <w:t>наліз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пливу атмосфери на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донської;</w:t>
      </w:r>
    </w:p>
    <w:p w:rsidR="00971E1A" w:rsidRDefault="006E26AE" w:rsidP="00971E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71E1A">
        <w:rPr>
          <w:rFonts w:ascii="Times New Roman" w:hAnsi="Times New Roman" w:cs="Times New Roman"/>
          <w:sz w:val="28"/>
          <w:szCs w:val="28"/>
          <w:lang w:val="uk-UA"/>
        </w:rPr>
        <w:t>арактеристика складу рослини та її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людьми у повсякденному житті;</w:t>
      </w:r>
    </w:p>
    <w:p w:rsidR="00971E1A" w:rsidRDefault="006E26AE" w:rsidP="00971E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71E1A">
        <w:rPr>
          <w:rFonts w:ascii="Times New Roman" w:hAnsi="Times New Roman" w:cs="Times New Roman"/>
          <w:sz w:val="28"/>
          <w:szCs w:val="28"/>
          <w:lang w:val="uk-UA"/>
        </w:rPr>
        <w:t>кологічні навантаження та забруднення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ісць, де росте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Оносма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донська; </w:t>
      </w:r>
    </w:p>
    <w:p w:rsidR="00971E1A" w:rsidRDefault="006E26AE" w:rsidP="00971E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395317">
        <w:rPr>
          <w:rFonts w:ascii="Times New Roman" w:hAnsi="Times New Roman" w:cs="Times New Roman"/>
          <w:sz w:val="28"/>
          <w:szCs w:val="28"/>
          <w:lang w:val="uk-UA"/>
        </w:rPr>
        <w:t>апропонування плану змін, подальших дій для п</w:t>
      </w:r>
      <w:r>
        <w:rPr>
          <w:rFonts w:ascii="Times New Roman" w:hAnsi="Times New Roman" w:cs="Times New Roman"/>
          <w:sz w:val="28"/>
          <w:szCs w:val="28"/>
          <w:lang w:val="uk-UA"/>
        </w:rPr>
        <w:t>оліпшення її екологічного стану;</w:t>
      </w:r>
    </w:p>
    <w:p w:rsidR="00395317" w:rsidRDefault="006E26AE" w:rsidP="00971E1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5317">
        <w:rPr>
          <w:rFonts w:ascii="Times New Roman" w:hAnsi="Times New Roman" w:cs="Times New Roman"/>
          <w:sz w:val="28"/>
          <w:szCs w:val="28"/>
          <w:lang w:val="uk-UA"/>
        </w:rPr>
        <w:t xml:space="preserve">аклики людей до бережливого ставлення 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до рідкісних рослин.</w:t>
      </w:r>
    </w:p>
    <w:p w:rsidR="008050BE" w:rsidRPr="00A95D53" w:rsidRDefault="008050BE" w:rsidP="008050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D53">
        <w:rPr>
          <w:rFonts w:ascii="Times New Roman" w:hAnsi="Times New Roman" w:cs="Times New Roman"/>
          <w:b/>
          <w:sz w:val="28"/>
          <w:szCs w:val="28"/>
          <w:lang w:val="uk-UA"/>
        </w:rPr>
        <w:t>Методи, використані під час виконання роботи: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50BE" w:rsidRPr="008050BE">
        <w:rPr>
          <w:rFonts w:ascii="Times New Roman" w:hAnsi="Times New Roman" w:cs="Times New Roman"/>
          <w:sz w:val="28"/>
          <w:szCs w:val="28"/>
          <w:lang w:val="uk-UA"/>
        </w:rPr>
        <w:t xml:space="preserve">наліз відомостей 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надійних інформаційних джерел;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кс</w:t>
      </w:r>
      <w:r>
        <w:rPr>
          <w:rFonts w:ascii="Times New Roman" w:hAnsi="Times New Roman" w:cs="Times New Roman"/>
          <w:sz w:val="28"/>
          <w:szCs w:val="28"/>
          <w:lang w:val="uk-UA"/>
        </w:rPr>
        <w:t>курсії, спостереження в природі;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асові натуралі</w:t>
      </w:r>
      <w:r>
        <w:rPr>
          <w:rFonts w:ascii="Times New Roman" w:hAnsi="Times New Roman" w:cs="Times New Roman"/>
          <w:sz w:val="28"/>
          <w:szCs w:val="28"/>
          <w:lang w:val="uk-UA"/>
        </w:rPr>
        <w:t>стичні заходи: конкурс малюнків;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роведення практичних робіт:</w:t>
      </w:r>
    </w:p>
    <w:p w:rsidR="008050BE" w:rsidRDefault="008050BE" w:rsidP="008050BE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першоцвітами НДЗД та присадибних ділянках</w:t>
      </w:r>
    </w:p>
    <w:p w:rsidR="008050BE" w:rsidRDefault="008050BE" w:rsidP="008050BE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фенологічні спостереження</w:t>
      </w:r>
      <w:r w:rsidR="00A95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певних територій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рослин;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апропонування дій (захист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у) подальшого існування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донської;</w:t>
      </w:r>
    </w:p>
    <w:p w:rsidR="008050BE" w:rsidRPr="00A95D53" w:rsidRDefault="00A95D53" w:rsidP="00A95D5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опитування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щодо використання рослини;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роведення дослідницької роботи з виявлення оптимальних агротехнічних  с</w:t>
      </w:r>
      <w:r>
        <w:rPr>
          <w:rFonts w:ascii="Times New Roman" w:hAnsi="Times New Roman" w:cs="Times New Roman"/>
          <w:sz w:val="28"/>
          <w:szCs w:val="28"/>
          <w:lang w:val="uk-UA"/>
        </w:rPr>
        <w:t>пособів вирощування першоцвітів;</w:t>
      </w:r>
    </w:p>
    <w:p w:rsidR="008050BE" w:rsidRDefault="00A95D53" w:rsidP="008050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050BE">
        <w:rPr>
          <w:rFonts w:ascii="Times New Roman" w:hAnsi="Times New Roman" w:cs="Times New Roman"/>
          <w:sz w:val="28"/>
          <w:szCs w:val="28"/>
          <w:lang w:val="uk-UA"/>
        </w:rPr>
        <w:t>рганізація екологічного всеобучу.</w:t>
      </w:r>
    </w:p>
    <w:p w:rsidR="008050BE" w:rsidRPr="00A95D53" w:rsidRDefault="008050BE" w:rsidP="008050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D53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8050BE" w:rsidRDefault="008050BE" w:rsidP="008050BE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даної роботи було:</w:t>
      </w:r>
    </w:p>
    <w:p w:rsidR="008050BE" w:rsidRDefault="00984E91" w:rsidP="008050BE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загальну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Оносми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Донської;</w:t>
      </w:r>
    </w:p>
    <w:p w:rsidR="00984E91" w:rsidRDefault="00984E91" w:rsidP="008050BE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екскурсії, спостереження в природі;</w:t>
      </w:r>
    </w:p>
    <w:p w:rsidR="00984E91" w:rsidRDefault="00984E91" w:rsidP="008050BE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запропоновано багато різних дій до зникнення цієї проблеми на Донбасі;</w:t>
      </w:r>
    </w:p>
    <w:p w:rsidR="00984E91" w:rsidRPr="008050BE" w:rsidRDefault="00984E91" w:rsidP="008050BE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були заклики до людей щодо бережливого ставлення до рідкісної рослини;</w:t>
      </w:r>
      <w:bookmarkStart w:id="0" w:name="_GoBack"/>
      <w:bookmarkEnd w:id="0"/>
    </w:p>
    <w:sectPr w:rsidR="00984E91" w:rsidRPr="008050BE" w:rsidSect="0045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C28"/>
    <w:multiLevelType w:val="multilevel"/>
    <w:tmpl w:val="C130FA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6F47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B7E32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32401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8C8"/>
    <w:rsid w:val="00153A53"/>
    <w:rsid w:val="00395317"/>
    <w:rsid w:val="004538CA"/>
    <w:rsid w:val="00480B6C"/>
    <w:rsid w:val="005830AD"/>
    <w:rsid w:val="006E26AE"/>
    <w:rsid w:val="008050BE"/>
    <w:rsid w:val="00821773"/>
    <w:rsid w:val="008423AD"/>
    <w:rsid w:val="00971E1A"/>
    <w:rsid w:val="00984E91"/>
    <w:rsid w:val="009A0218"/>
    <w:rsid w:val="00A95D53"/>
    <w:rsid w:val="00AB08C8"/>
    <w:rsid w:val="00BB2A05"/>
    <w:rsid w:val="00D609E9"/>
    <w:rsid w:val="00D7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Учень</cp:lastModifiedBy>
  <cp:revision>6</cp:revision>
  <dcterms:created xsi:type="dcterms:W3CDTF">2014-03-11T08:12:00Z</dcterms:created>
  <dcterms:modified xsi:type="dcterms:W3CDTF">2014-04-09T10:09:00Z</dcterms:modified>
</cp:coreProperties>
</file>