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15" w:rsidRPr="00796B9B" w:rsidRDefault="00527315" w:rsidP="00796B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9B">
        <w:rPr>
          <w:rFonts w:ascii="Times New Roman" w:hAnsi="Times New Roman" w:cs="Times New Roman"/>
          <w:b/>
          <w:sz w:val="28"/>
          <w:szCs w:val="28"/>
        </w:rPr>
        <w:t>Тези роботи</w:t>
      </w:r>
    </w:p>
    <w:p w:rsidR="00527315" w:rsidRPr="00796B9B" w:rsidRDefault="00527315" w:rsidP="00796B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9B">
        <w:rPr>
          <w:rFonts w:ascii="Times New Roman" w:hAnsi="Times New Roman" w:cs="Times New Roman"/>
          <w:b/>
          <w:sz w:val="28"/>
          <w:szCs w:val="28"/>
        </w:rPr>
        <w:t>проектного етапу Всеукраїнського інтерактивного конкурсу</w:t>
      </w:r>
    </w:p>
    <w:p w:rsidR="00527315" w:rsidRPr="00796B9B" w:rsidRDefault="00527315" w:rsidP="00796B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9B">
        <w:rPr>
          <w:rFonts w:ascii="Times New Roman" w:hAnsi="Times New Roman" w:cs="Times New Roman"/>
          <w:b/>
          <w:sz w:val="28"/>
          <w:szCs w:val="28"/>
        </w:rPr>
        <w:t>Малої академії наук «</w:t>
      </w:r>
      <w:proofErr w:type="spellStart"/>
      <w:r w:rsidRPr="00796B9B">
        <w:rPr>
          <w:rFonts w:ascii="Times New Roman" w:hAnsi="Times New Roman" w:cs="Times New Roman"/>
          <w:b/>
          <w:sz w:val="28"/>
          <w:szCs w:val="28"/>
        </w:rPr>
        <w:t>МАН-Юніор</w:t>
      </w:r>
      <w:proofErr w:type="spellEnd"/>
      <w:r w:rsidRPr="00796B9B">
        <w:rPr>
          <w:rFonts w:ascii="Times New Roman" w:hAnsi="Times New Roman" w:cs="Times New Roman"/>
          <w:b/>
          <w:sz w:val="28"/>
          <w:szCs w:val="28"/>
        </w:rPr>
        <w:t xml:space="preserve"> Дослідник»</w:t>
      </w:r>
    </w:p>
    <w:p w:rsidR="00796B9B" w:rsidRDefault="00527315" w:rsidP="00796B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9B">
        <w:rPr>
          <w:rFonts w:ascii="Times New Roman" w:hAnsi="Times New Roman" w:cs="Times New Roman"/>
          <w:b/>
          <w:sz w:val="28"/>
          <w:szCs w:val="28"/>
        </w:rPr>
        <w:t>у номінації «Історик-Юніор»</w:t>
      </w:r>
    </w:p>
    <w:p w:rsidR="00527315" w:rsidRPr="00796B9B" w:rsidRDefault="00527315" w:rsidP="00796B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9B">
        <w:rPr>
          <w:rFonts w:ascii="Times New Roman" w:hAnsi="Times New Roman" w:cs="Times New Roman"/>
          <w:b/>
          <w:sz w:val="28"/>
          <w:szCs w:val="28"/>
        </w:rPr>
        <w:t>Тема проекту</w:t>
      </w:r>
      <w:r w:rsidRPr="00796B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796B9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796B9B">
        <w:rPr>
          <w:rFonts w:ascii="Times New Roman" w:hAnsi="Times New Roman" w:cs="Times New Roman"/>
          <w:b/>
          <w:sz w:val="28"/>
          <w:szCs w:val="28"/>
          <w:lang w:val="ru-RU"/>
        </w:rPr>
        <w:t>Історія</w:t>
      </w:r>
      <w:proofErr w:type="spellEnd"/>
      <w:r w:rsidRPr="00796B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96B9B"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  <w:r w:rsidRPr="00796B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796B9B">
        <w:rPr>
          <w:rFonts w:ascii="Times New Roman" w:hAnsi="Times New Roman" w:cs="Times New Roman"/>
          <w:b/>
          <w:sz w:val="28"/>
          <w:szCs w:val="28"/>
          <w:lang w:val="ru-RU"/>
        </w:rPr>
        <w:t>творчості</w:t>
      </w:r>
      <w:proofErr w:type="spellEnd"/>
      <w:r w:rsidRPr="00796B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Т.Г. </w:t>
      </w:r>
      <w:proofErr w:type="spellStart"/>
      <w:r w:rsidRPr="00796B9B">
        <w:rPr>
          <w:rFonts w:ascii="Times New Roman" w:hAnsi="Times New Roman" w:cs="Times New Roman"/>
          <w:b/>
          <w:sz w:val="28"/>
          <w:szCs w:val="28"/>
          <w:lang w:val="ru-RU"/>
        </w:rPr>
        <w:t>Шевченка</w:t>
      </w:r>
      <w:proofErr w:type="spellEnd"/>
      <w:r w:rsidRPr="00796B9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96B9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527315" w:rsidRPr="00796B9B" w:rsidRDefault="00527315" w:rsidP="00796B9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796B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Автор проекту:</w:t>
      </w:r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Сезоненко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Аліна Вол</w:t>
      </w:r>
      <w:r w:rsid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одимирівна, учениця 11-Б класу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Пологівськ</w:t>
      </w:r>
      <w:r w:rsid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ої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спеціалізован</w:t>
      </w:r>
      <w:r w:rsid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ої </w:t>
      </w:r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різнопрофільн</w:t>
      </w:r>
      <w:r w:rsid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ої</w:t>
      </w:r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школ</w:t>
      </w:r>
      <w:r w:rsid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и І-ІІІ ступенів №2.</w:t>
      </w:r>
    </w:p>
    <w:p w:rsidR="00527315" w:rsidRPr="00796B9B" w:rsidRDefault="00527315" w:rsidP="00796B9B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796B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Науковий керівник:</w:t>
      </w:r>
    </w:p>
    <w:p w:rsidR="00527315" w:rsidRPr="00796B9B" w:rsidRDefault="00527315" w:rsidP="00796B9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Скидан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Юлія Миколаївна, вчитель історії  та правознавства,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Пологівської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спеціалізованої різнопрофільної школи І-ІІІ ступенів №2.</w:t>
      </w:r>
    </w:p>
    <w:p w:rsidR="00527315" w:rsidRPr="00796B9B" w:rsidRDefault="00527315" w:rsidP="00796B9B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ru-RU"/>
        </w:rPr>
      </w:pPr>
      <w:r w:rsidRPr="00796B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Мета проекту</w:t>
      </w:r>
      <w:r w:rsidRPr="00796B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ru-RU"/>
        </w:rPr>
        <w:t>:</w:t>
      </w:r>
    </w:p>
    <w:p w:rsidR="00527315" w:rsidRPr="00796B9B" w:rsidRDefault="00527315" w:rsidP="00796B9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Аналіз історичного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підгрунття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на основі творів Тараса Шевченка. </w:t>
      </w:r>
    </w:p>
    <w:p w:rsidR="00527315" w:rsidRPr="00796B9B" w:rsidRDefault="00527315" w:rsidP="00796B9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Співставлення історичних подій та порівняння їх із поезією Шевченка</w:t>
      </w:r>
      <w:r w:rsidRPr="00796B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.</w:t>
      </w:r>
    </w:p>
    <w:p w:rsidR="00527315" w:rsidRPr="00796B9B" w:rsidRDefault="00527315" w:rsidP="00796B9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796B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Завдання дослідження: </w:t>
      </w:r>
      <w:bookmarkStart w:id="0" w:name="_GoBack"/>
      <w:r w:rsidR="00796B9B"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з</w:t>
      </w:r>
      <w:bookmarkEnd w:id="0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`ясувати об`єктивні та суб`єктивні чинники ставлення Шевченка до історичних подій.</w:t>
      </w:r>
    </w:p>
    <w:p w:rsidR="00527315" w:rsidRPr="00796B9B" w:rsidRDefault="00527315" w:rsidP="00796B9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796B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Об’єкт дослідження :</w:t>
      </w:r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історичні, героїко – романтичні, ліро –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епічнаі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поеми </w:t>
      </w:r>
    </w:p>
    <w:p w:rsidR="00527315" w:rsidRPr="00796B9B" w:rsidRDefault="00527315" w:rsidP="00796B9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Т. Г. Шевченка.</w:t>
      </w:r>
    </w:p>
    <w:p w:rsidR="00870586" w:rsidRPr="00796B9B" w:rsidRDefault="00870586" w:rsidP="00796B9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796B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Предмет дослідження : </w:t>
      </w:r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відображення історичних подій на основі творів Тараса Шевченка.</w:t>
      </w:r>
    </w:p>
    <w:p w:rsidR="00870586" w:rsidRPr="00796B9B" w:rsidRDefault="00870586" w:rsidP="00796B9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796B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Методи наукових досліджень: </w:t>
      </w:r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вивчення та аналіз наукової літератури, публікацій у періодичній пресі, фотографій з досліджуваної теми.</w:t>
      </w:r>
    </w:p>
    <w:p w:rsidR="00657493" w:rsidRPr="00796B9B" w:rsidRDefault="00657493" w:rsidP="00796B9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796B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Актуальність</w:t>
      </w:r>
      <w:r w:rsidRPr="00796B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ru-RU"/>
        </w:rPr>
        <w:t>:</w:t>
      </w:r>
      <w:r w:rsidRPr="00796B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</w:t>
      </w:r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У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зв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`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зку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з нещодавніми подіями на Майдані та в Криму твори Тараса Шевченка є </w:t>
      </w:r>
      <w:r w:rsid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досить</w:t>
      </w:r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актуальними. Саме завдяки своєму народному характеру твори Великого Кобзаря і сьогодні живуть серед нас.</w:t>
      </w:r>
    </w:p>
    <w:p w:rsidR="00657493" w:rsidRPr="00796B9B" w:rsidRDefault="00657493" w:rsidP="00796B9B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796B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Висновок</w:t>
      </w:r>
      <w:r w:rsidRPr="00796B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en-US"/>
        </w:rPr>
        <w:t>:</w:t>
      </w:r>
    </w:p>
    <w:p w:rsidR="00657493" w:rsidRPr="00796B9B" w:rsidRDefault="00796B9B" w:rsidP="00796B9B">
      <w:pPr>
        <w:pStyle w:val="a5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Тарас Шевченко не тільки добре знав історію України, події, які відбувалися за різних часів, а й давав їм оцінку у своїх творах. </w:t>
      </w:r>
    </w:p>
    <w:p w:rsidR="00657493" w:rsidRPr="00796B9B" w:rsidRDefault="00796B9B" w:rsidP="00796B9B">
      <w:pPr>
        <w:pStyle w:val="a5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</w:pP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Розуміння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історії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в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творах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Шевченка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виходило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з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позиції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захисту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свого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народу,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від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будь-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якого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поневолення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, з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позиції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незалежного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народу,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що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має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право </w:t>
      </w:r>
      <w:proofErr w:type="gram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на</w:t>
      </w:r>
      <w:proofErr w:type="gram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свою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державність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.</w:t>
      </w:r>
    </w:p>
    <w:p w:rsidR="00796B9B" w:rsidRPr="00796B9B" w:rsidRDefault="00796B9B" w:rsidP="00796B9B">
      <w:pPr>
        <w:pStyle w:val="a5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</w:pP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lastRenderedPageBreak/>
        <w:t>Зображені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історичні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події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засвідчують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глибоке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знання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Тарасом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Шевченком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історії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України</w:t>
      </w:r>
      <w:proofErr w:type="spellEnd"/>
      <w:r w:rsidRPr="00796B9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ru-RU"/>
        </w:rPr>
        <w:t>.</w:t>
      </w:r>
    </w:p>
    <w:sectPr w:rsidR="00796B9B" w:rsidRPr="00796B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2F8"/>
    <w:multiLevelType w:val="hybridMultilevel"/>
    <w:tmpl w:val="036CBE60"/>
    <w:lvl w:ilvl="0" w:tplc="EF6478D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444C"/>
    <w:multiLevelType w:val="hybridMultilevel"/>
    <w:tmpl w:val="DDEC2924"/>
    <w:lvl w:ilvl="0" w:tplc="EF6478D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172D7"/>
    <w:multiLevelType w:val="hybridMultilevel"/>
    <w:tmpl w:val="D4729744"/>
    <w:lvl w:ilvl="0" w:tplc="EF6478D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45"/>
    <w:rsid w:val="00527315"/>
    <w:rsid w:val="00657493"/>
    <w:rsid w:val="00796B9B"/>
    <w:rsid w:val="00870586"/>
    <w:rsid w:val="00A30FB6"/>
    <w:rsid w:val="00B72ACC"/>
    <w:rsid w:val="00D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0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0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2014-04-09T10:42:00Z</dcterms:created>
  <dcterms:modified xsi:type="dcterms:W3CDTF">2014-04-09T11:27:00Z</dcterms:modified>
</cp:coreProperties>
</file>