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2BAC" w:rsidRPr="008B4F11" w:rsidRDefault="00892BAC" w:rsidP="00892BAC">
      <w:pPr>
        <w:jc w:val="center"/>
        <w:rPr>
          <w:rFonts w:ascii="Times New Roman" w:hAnsi="Times New Roman" w:cs="Times New Roman"/>
          <w:b/>
          <w:sz w:val="32"/>
          <w:szCs w:val="32"/>
          <w:lang w:val="uk-UA"/>
        </w:rPr>
      </w:pPr>
      <w:r w:rsidRPr="008B4F11">
        <w:rPr>
          <w:rFonts w:ascii="Times New Roman" w:hAnsi="Times New Roman" w:cs="Times New Roman"/>
          <w:b/>
          <w:i/>
          <w:color w:val="632423" w:themeColor="accent2" w:themeShade="80"/>
          <w:sz w:val="32"/>
          <w:szCs w:val="32"/>
          <w:lang w:val="uk-UA"/>
        </w:rPr>
        <w:t>Тези  роботи</w:t>
      </w:r>
      <w:r w:rsidRPr="008B4F11">
        <w:rPr>
          <w:rFonts w:ascii="Times New Roman" w:hAnsi="Times New Roman" w:cs="Times New Roman"/>
          <w:b/>
          <w:i/>
          <w:color w:val="632423" w:themeColor="accent2" w:themeShade="80"/>
          <w:sz w:val="32"/>
          <w:szCs w:val="32"/>
        </w:rPr>
        <w:br/>
      </w:r>
      <w:r w:rsidRPr="008B4F11">
        <w:rPr>
          <w:rFonts w:ascii="Times New Roman" w:hAnsi="Times New Roman" w:cs="Times New Roman"/>
          <w:b/>
          <w:i/>
          <w:color w:val="632423" w:themeColor="accent2" w:themeShade="80"/>
          <w:sz w:val="32"/>
          <w:szCs w:val="32"/>
          <w:lang w:val="uk-UA"/>
        </w:rPr>
        <w:t>проектного етапу Всеукраїнського інтерактивного конкурсу</w:t>
      </w:r>
    </w:p>
    <w:p w:rsidR="00892BAC" w:rsidRDefault="00892BAC" w:rsidP="00892BAC">
      <w:pPr>
        <w:spacing w:after="0"/>
        <w:jc w:val="center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CB6398">
        <w:rPr>
          <w:rFonts w:ascii="Times New Roman" w:hAnsi="Times New Roman" w:cs="Times New Roman"/>
          <w:bCs/>
          <w:sz w:val="28"/>
          <w:szCs w:val="28"/>
          <w:lang w:val="uk-UA"/>
        </w:rPr>
        <w:t>Малої акад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>емії наук «</w:t>
      </w:r>
      <w:proofErr w:type="spellStart"/>
      <w:r>
        <w:rPr>
          <w:rFonts w:ascii="Times New Roman" w:hAnsi="Times New Roman" w:cs="Times New Roman"/>
          <w:bCs/>
          <w:sz w:val="28"/>
          <w:szCs w:val="28"/>
          <w:lang w:val="uk-UA"/>
        </w:rPr>
        <w:t>МАН-Юніор</w:t>
      </w:r>
      <w:proofErr w:type="spellEnd"/>
      <w:r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Дослідник</w:t>
      </w:r>
    </w:p>
    <w:p w:rsidR="00892BAC" w:rsidRPr="00CB6398" w:rsidRDefault="00892BAC" w:rsidP="00892BAC">
      <w:pPr>
        <w:spacing w:after="0"/>
        <w:jc w:val="center"/>
        <w:rPr>
          <w:rFonts w:ascii="Times New Roman" w:hAnsi="Times New Roman" w:cs="Times New Roman"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r w:rsidRPr="00CB6398">
        <w:rPr>
          <w:rFonts w:ascii="Times New Roman" w:hAnsi="Times New Roman" w:cs="Times New Roman"/>
          <w:bCs/>
          <w:sz w:val="28"/>
          <w:szCs w:val="28"/>
          <w:lang w:val="uk-UA"/>
        </w:rPr>
        <w:t>у номінації «Історик-Юніор»</w:t>
      </w:r>
    </w:p>
    <w:p w:rsidR="00892BAC" w:rsidRDefault="00892BAC" w:rsidP="00892BAC">
      <w:pPr>
        <w:jc w:val="center"/>
        <w:rPr>
          <w:lang w:val="uk-UA"/>
        </w:rPr>
      </w:pPr>
    </w:p>
    <w:p w:rsidR="00892BAC" w:rsidRDefault="00892BAC" w:rsidP="00892BAC">
      <w:pPr>
        <w:rPr>
          <w:lang w:val="uk-UA"/>
        </w:rPr>
      </w:pPr>
    </w:p>
    <w:p w:rsidR="00892BAC" w:rsidRPr="00892BAC" w:rsidRDefault="00892BAC" w:rsidP="00892BAC">
      <w:pPr>
        <w:pStyle w:val="a5"/>
        <w:rPr>
          <w:rFonts w:ascii="Times New Roman" w:hAnsi="Times New Roman" w:cs="Times New Roman"/>
          <w:i/>
          <w:sz w:val="24"/>
          <w:szCs w:val="24"/>
          <w:lang w:val="uk-UA"/>
        </w:rPr>
      </w:pPr>
      <w:r w:rsidRPr="00821E89">
        <w:rPr>
          <w:rFonts w:ascii="Times New Roman" w:hAnsi="Times New Roman" w:cs="Times New Roman"/>
          <w:b/>
          <w:i/>
          <w:sz w:val="28"/>
          <w:szCs w:val="28"/>
          <w:lang w:val="uk-UA"/>
        </w:rPr>
        <w:t>1</w:t>
      </w:r>
      <w:r w:rsidRPr="00821E89">
        <w:rPr>
          <w:rFonts w:ascii="Times New Roman" w:hAnsi="Times New Roman" w:cs="Times New Roman"/>
          <w:b/>
          <w:sz w:val="28"/>
          <w:szCs w:val="28"/>
          <w:lang w:val="uk-UA"/>
        </w:rPr>
        <w:t>.П</w:t>
      </w:r>
      <w:proofErr w:type="spellStart"/>
      <w:r w:rsidRPr="00821E89">
        <w:rPr>
          <w:rFonts w:ascii="Times New Roman" w:hAnsi="Times New Roman" w:cs="Times New Roman"/>
          <w:b/>
          <w:sz w:val="28"/>
          <w:szCs w:val="28"/>
        </w:rPr>
        <w:t>овн</w:t>
      </w:r>
      <w:proofErr w:type="spellEnd"/>
      <w:r w:rsidRPr="00821E89">
        <w:rPr>
          <w:rFonts w:ascii="Times New Roman" w:hAnsi="Times New Roman" w:cs="Times New Roman"/>
          <w:b/>
          <w:sz w:val="28"/>
          <w:szCs w:val="28"/>
          <w:lang w:val="uk-UA"/>
        </w:rPr>
        <w:t>а</w:t>
      </w:r>
      <w:r w:rsidRPr="00821E8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21E89">
        <w:rPr>
          <w:rFonts w:ascii="Times New Roman" w:hAnsi="Times New Roman" w:cs="Times New Roman"/>
          <w:b/>
          <w:sz w:val="28"/>
          <w:szCs w:val="28"/>
        </w:rPr>
        <w:t>назв</w:t>
      </w:r>
      <w:proofErr w:type="spellEnd"/>
      <w:r w:rsidRPr="00821E89">
        <w:rPr>
          <w:rFonts w:ascii="Times New Roman" w:hAnsi="Times New Roman" w:cs="Times New Roman"/>
          <w:b/>
          <w:sz w:val="28"/>
          <w:szCs w:val="28"/>
          <w:lang w:val="uk-UA"/>
        </w:rPr>
        <w:t>а</w:t>
      </w:r>
      <w:r w:rsidRPr="00821E89">
        <w:rPr>
          <w:rFonts w:ascii="Times New Roman" w:hAnsi="Times New Roman" w:cs="Times New Roman"/>
          <w:b/>
          <w:sz w:val="28"/>
          <w:szCs w:val="28"/>
        </w:rPr>
        <w:t xml:space="preserve"> проекту</w:t>
      </w:r>
      <w:r w:rsidRPr="00821E89">
        <w:rPr>
          <w:rFonts w:ascii="Times New Roman" w:hAnsi="Times New Roman" w:cs="Times New Roman"/>
          <w:b/>
          <w:sz w:val="28"/>
          <w:szCs w:val="28"/>
          <w:lang w:val="uk-UA"/>
        </w:rPr>
        <w:t>:</w:t>
      </w:r>
      <w:r>
        <w:rPr>
          <w:b/>
          <w:sz w:val="28"/>
          <w:szCs w:val="28"/>
          <w:lang w:val="uk-UA"/>
        </w:rPr>
        <w:t xml:space="preserve">         </w:t>
      </w:r>
      <w:r w:rsidRPr="00A70825">
        <w:rPr>
          <w:b/>
        </w:rPr>
        <w:t xml:space="preserve"> </w:t>
      </w:r>
      <w:r w:rsidRPr="00892BAC">
        <w:rPr>
          <w:rFonts w:ascii="Times New Roman" w:hAnsi="Times New Roman" w:cs="Times New Roman"/>
          <w:i/>
          <w:sz w:val="24"/>
          <w:szCs w:val="24"/>
        </w:rPr>
        <w:t>«</w:t>
      </w:r>
      <w:proofErr w:type="spellStart"/>
      <w:r w:rsidRPr="00892BAC">
        <w:rPr>
          <w:rFonts w:ascii="Times New Roman" w:hAnsi="Times New Roman" w:cs="Times New Roman"/>
          <w:i/>
          <w:sz w:val="24"/>
          <w:szCs w:val="24"/>
        </w:rPr>
        <w:t>Історичне</w:t>
      </w:r>
      <w:proofErr w:type="spellEnd"/>
      <w:r w:rsidRPr="00892BA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92BAC">
        <w:rPr>
          <w:rFonts w:ascii="Times New Roman" w:hAnsi="Times New Roman" w:cs="Times New Roman"/>
          <w:i/>
          <w:sz w:val="24"/>
          <w:szCs w:val="24"/>
        </w:rPr>
        <w:t>підґрунтя</w:t>
      </w:r>
      <w:proofErr w:type="spellEnd"/>
      <w:r w:rsidRPr="00892BA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92BAC">
        <w:rPr>
          <w:rFonts w:ascii="Times New Roman" w:hAnsi="Times New Roman" w:cs="Times New Roman"/>
          <w:i/>
          <w:sz w:val="24"/>
          <w:szCs w:val="24"/>
        </w:rPr>
        <w:t>творчості</w:t>
      </w:r>
      <w:proofErr w:type="spellEnd"/>
      <w:r w:rsidRPr="00892BAC">
        <w:rPr>
          <w:rFonts w:ascii="Times New Roman" w:hAnsi="Times New Roman" w:cs="Times New Roman"/>
          <w:i/>
          <w:sz w:val="24"/>
          <w:szCs w:val="24"/>
        </w:rPr>
        <w:t xml:space="preserve"> Т.Г. </w:t>
      </w:r>
      <w:proofErr w:type="spellStart"/>
      <w:r w:rsidRPr="00892BAC">
        <w:rPr>
          <w:rFonts w:ascii="Times New Roman" w:hAnsi="Times New Roman" w:cs="Times New Roman"/>
          <w:i/>
          <w:sz w:val="24"/>
          <w:szCs w:val="24"/>
        </w:rPr>
        <w:t>Шевченка</w:t>
      </w:r>
      <w:proofErr w:type="spellEnd"/>
      <w:r w:rsidRPr="00892BAC">
        <w:rPr>
          <w:rFonts w:ascii="Times New Roman" w:hAnsi="Times New Roman" w:cs="Times New Roman"/>
          <w:i/>
          <w:sz w:val="24"/>
          <w:szCs w:val="24"/>
          <w:lang w:val="uk-UA"/>
        </w:rPr>
        <w:t xml:space="preserve"> у</w:t>
      </w:r>
    </w:p>
    <w:p w:rsidR="00892BAC" w:rsidRPr="00892BAC" w:rsidRDefault="00892BAC" w:rsidP="00892BAC">
      <w:pPr>
        <w:pStyle w:val="a5"/>
        <w:rPr>
          <w:rFonts w:ascii="Times New Roman" w:hAnsi="Times New Roman" w:cs="Times New Roman"/>
          <w:i/>
          <w:sz w:val="24"/>
          <w:szCs w:val="24"/>
          <w:lang w:val="uk-UA"/>
        </w:rPr>
      </w:pPr>
      <w:r w:rsidRPr="00892BAC">
        <w:rPr>
          <w:rFonts w:ascii="Times New Roman" w:hAnsi="Times New Roman" w:cs="Times New Roman"/>
          <w:i/>
          <w:sz w:val="24"/>
          <w:szCs w:val="24"/>
          <w:lang w:val="uk-UA"/>
        </w:rPr>
        <w:t xml:space="preserve">                              </w:t>
      </w:r>
      <w:r>
        <w:rPr>
          <w:rFonts w:ascii="Times New Roman" w:hAnsi="Times New Roman" w:cs="Times New Roman"/>
          <w:i/>
          <w:sz w:val="24"/>
          <w:szCs w:val="24"/>
          <w:lang w:val="uk-UA"/>
        </w:rPr>
        <w:t xml:space="preserve">                            </w:t>
      </w:r>
      <w:r w:rsidRPr="00892BAC">
        <w:rPr>
          <w:rFonts w:ascii="Times New Roman" w:hAnsi="Times New Roman" w:cs="Times New Roman"/>
          <w:i/>
          <w:sz w:val="24"/>
          <w:szCs w:val="24"/>
          <w:lang w:val="uk-UA"/>
        </w:rPr>
        <w:t xml:space="preserve"> поемі «Іван Підкова»»</w:t>
      </w:r>
      <w:r w:rsidRPr="00892BAC">
        <w:rPr>
          <w:rFonts w:ascii="Times New Roman" w:hAnsi="Times New Roman" w:cs="Times New Roman"/>
          <w:i/>
          <w:sz w:val="24"/>
          <w:szCs w:val="24"/>
        </w:rPr>
        <w:t>»</w:t>
      </w:r>
    </w:p>
    <w:p w:rsidR="00892BAC" w:rsidRPr="002D0AFF" w:rsidRDefault="00892BAC" w:rsidP="00892BAC">
      <w:pPr>
        <w:pStyle w:val="a3"/>
        <w:rPr>
          <w:b/>
          <w:sz w:val="28"/>
          <w:szCs w:val="28"/>
          <w:lang w:val="uk-UA"/>
        </w:rPr>
      </w:pPr>
      <w:r w:rsidRPr="002D0AFF">
        <w:rPr>
          <w:b/>
          <w:i/>
          <w:lang w:val="uk-UA"/>
        </w:rPr>
        <w:t>2.</w:t>
      </w:r>
      <w:r w:rsidRPr="00434800">
        <w:rPr>
          <w:lang w:val="uk-UA"/>
        </w:rPr>
        <w:t xml:space="preserve"> </w:t>
      </w:r>
      <w:r>
        <w:rPr>
          <w:b/>
          <w:sz w:val="28"/>
          <w:szCs w:val="28"/>
          <w:lang w:val="uk-UA"/>
        </w:rPr>
        <w:t>П</w:t>
      </w:r>
      <w:r w:rsidRPr="002D0AFF">
        <w:rPr>
          <w:b/>
          <w:sz w:val="28"/>
          <w:szCs w:val="28"/>
          <w:lang w:val="uk-UA"/>
        </w:rPr>
        <w:t>різвище, ім’я, по-батькові учня, клас навчання та навчальний заклад:</w:t>
      </w:r>
    </w:p>
    <w:p w:rsidR="00892BAC" w:rsidRDefault="00892BAC" w:rsidP="00892BAC">
      <w:pPr>
        <w:pStyle w:val="a5"/>
        <w:jc w:val="center"/>
        <w:rPr>
          <w:rFonts w:ascii="Times New Roman" w:hAnsi="Times New Roman" w:cs="Times New Roman"/>
          <w:i/>
          <w:sz w:val="24"/>
          <w:szCs w:val="24"/>
          <w:lang w:val="uk-UA"/>
        </w:rPr>
      </w:pPr>
      <w:r>
        <w:rPr>
          <w:rFonts w:ascii="Times New Roman" w:hAnsi="Times New Roman" w:cs="Times New Roman"/>
          <w:i/>
          <w:sz w:val="24"/>
          <w:szCs w:val="24"/>
          <w:lang w:val="uk-UA"/>
        </w:rPr>
        <w:t xml:space="preserve">         </w:t>
      </w:r>
      <w:r w:rsidRPr="00892BAC">
        <w:rPr>
          <w:rFonts w:ascii="Times New Roman" w:hAnsi="Times New Roman" w:cs="Times New Roman"/>
          <w:i/>
          <w:sz w:val="24"/>
          <w:szCs w:val="24"/>
          <w:lang w:val="uk-UA"/>
        </w:rPr>
        <w:t>Антоненко Анна Сергіївна,</w:t>
      </w:r>
    </w:p>
    <w:p w:rsidR="00892BAC" w:rsidRPr="00892BAC" w:rsidRDefault="00892BAC" w:rsidP="00892BAC">
      <w:pPr>
        <w:pStyle w:val="a5"/>
        <w:rPr>
          <w:rFonts w:ascii="Times New Roman" w:hAnsi="Times New Roman" w:cs="Times New Roman"/>
          <w:i/>
          <w:sz w:val="24"/>
          <w:szCs w:val="24"/>
          <w:lang w:val="uk-UA"/>
        </w:rPr>
      </w:pPr>
      <w:r>
        <w:rPr>
          <w:rFonts w:ascii="Times New Roman" w:hAnsi="Times New Roman" w:cs="Times New Roman"/>
          <w:i/>
          <w:sz w:val="24"/>
          <w:szCs w:val="24"/>
          <w:lang w:val="uk-UA"/>
        </w:rPr>
        <w:t xml:space="preserve">                                                           </w:t>
      </w:r>
      <w:r w:rsidRPr="00892BAC">
        <w:rPr>
          <w:rFonts w:ascii="Times New Roman" w:hAnsi="Times New Roman" w:cs="Times New Roman"/>
          <w:i/>
          <w:sz w:val="24"/>
          <w:szCs w:val="24"/>
          <w:lang w:val="uk-UA"/>
        </w:rPr>
        <w:t>10 клас,</w:t>
      </w:r>
    </w:p>
    <w:p w:rsidR="00892BAC" w:rsidRPr="00892BAC" w:rsidRDefault="00892BAC" w:rsidP="00892BAC">
      <w:pPr>
        <w:pStyle w:val="a5"/>
        <w:jc w:val="center"/>
        <w:rPr>
          <w:rFonts w:ascii="Times New Roman" w:hAnsi="Times New Roman" w:cs="Times New Roman"/>
          <w:i/>
          <w:sz w:val="24"/>
          <w:szCs w:val="24"/>
          <w:lang w:val="uk-UA"/>
        </w:rPr>
      </w:pPr>
      <w:r>
        <w:rPr>
          <w:rFonts w:ascii="Times New Roman" w:hAnsi="Times New Roman" w:cs="Times New Roman"/>
          <w:i/>
          <w:sz w:val="24"/>
          <w:szCs w:val="24"/>
          <w:lang w:val="uk-UA"/>
        </w:rPr>
        <w:t xml:space="preserve">                </w:t>
      </w:r>
      <w:r w:rsidRPr="00892BAC">
        <w:rPr>
          <w:rFonts w:ascii="Times New Roman" w:hAnsi="Times New Roman" w:cs="Times New Roman"/>
          <w:i/>
          <w:sz w:val="24"/>
          <w:szCs w:val="24"/>
          <w:lang w:val="uk-UA"/>
        </w:rPr>
        <w:t>Вознесенська ЗОШ І – ІІІст.№5</w:t>
      </w:r>
    </w:p>
    <w:p w:rsidR="00892BAC" w:rsidRPr="00892BAC" w:rsidRDefault="00892BAC" w:rsidP="00892BAC">
      <w:pPr>
        <w:pStyle w:val="a5"/>
        <w:jc w:val="center"/>
        <w:rPr>
          <w:rFonts w:ascii="Times New Roman" w:hAnsi="Times New Roman" w:cs="Times New Roman"/>
          <w:i/>
          <w:sz w:val="24"/>
          <w:szCs w:val="24"/>
          <w:lang w:val="uk-UA"/>
        </w:rPr>
      </w:pPr>
      <w:r>
        <w:rPr>
          <w:rFonts w:ascii="Times New Roman" w:hAnsi="Times New Roman" w:cs="Times New Roman"/>
          <w:i/>
          <w:sz w:val="24"/>
          <w:szCs w:val="24"/>
          <w:lang w:val="uk-UA"/>
        </w:rPr>
        <w:t xml:space="preserve">        </w:t>
      </w:r>
      <w:r w:rsidRPr="00892BAC">
        <w:rPr>
          <w:rFonts w:ascii="Times New Roman" w:hAnsi="Times New Roman" w:cs="Times New Roman"/>
          <w:i/>
          <w:sz w:val="24"/>
          <w:szCs w:val="24"/>
          <w:lang w:val="uk-UA"/>
        </w:rPr>
        <w:t>Вознесенської міської ради</w:t>
      </w:r>
    </w:p>
    <w:p w:rsidR="00892BAC" w:rsidRPr="00892BAC" w:rsidRDefault="00892BAC" w:rsidP="00892BAC">
      <w:pPr>
        <w:pStyle w:val="a5"/>
        <w:jc w:val="center"/>
        <w:rPr>
          <w:rFonts w:ascii="Times New Roman" w:hAnsi="Times New Roman" w:cs="Times New Roman"/>
          <w:i/>
          <w:sz w:val="24"/>
          <w:szCs w:val="24"/>
          <w:lang w:val="uk-UA"/>
        </w:rPr>
      </w:pPr>
      <w:r w:rsidRPr="00892BAC">
        <w:rPr>
          <w:rFonts w:ascii="Times New Roman" w:hAnsi="Times New Roman" w:cs="Times New Roman"/>
          <w:i/>
          <w:sz w:val="24"/>
          <w:szCs w:val="24"/>
          <w:lang w:val="uk-UA"/>
        </w:rPr>
        <w:t>Миколаївської області.</w:t>
      </w:r>
    </w:p>
    <w:p w:rsidR="00892BAC" w:rsidRPr="002D0AFF" w:rsidRDefault="00892BAC" w:rsidP="00892BAC">
      <w:pPr>
        <w:pStyle w:val="a3"/>
        <w:rPr>
          <w:b/>
          <w:sz w:val="28"/>
          <w:szCs w:val="28"/>
          <w:lang w:val="uk-UA"/>
        </w:rPr>
      </w:pPr>
      <w:r w:rsidRPr="008B4F11">
        <w:rPr>
          <w:b/>
          <w:i/>
          <w:sz w:val="28"/>
          <w:szCs w:val="28"/>
          <w:lang w:val="uk-UA"/>
        </w:rPr>
        <w:t xml:space="preserve">   3.</w:t>
      </w:r>
      <w:r>
        <w:rPr>
          <w:b/>
          <w:sz w:val="28"/>
          <w:szCs w:val="28"/>
          <w:lang w:val="uk-UA"/>
        </w:rPr>
        <w:t xml:space="preserve">   П</w:t>
      </w:r>
      <w:r w:rsidRPr="002D0AFF">
        <w:rPr>
          <w:b/>
          <w:sz w:val="28"/>
          <w:szCs w:val="28"/>
          <w:lang w:val="uk-UA"/>
        </w:rPr>
        <w:t>рі</w:t>
      </w:r>
      <w:r>
        <w:rPr>
          <w:b/>
          <w:sz w:val="28"/>
          <w:szCs w:val="28"/>
          <w:lang w:val="uk-UA"/>
        </w:rPr>
        <w:t>звище, ім’я, по-батькові, посада</w:t>
      </w:r>
      <w:r w:rsidRPr="002D0AFF">
        <w:rPr>
          <w:b/>
          <w:sz w:val="28"/>
          <w:szCs w:val="28"/>
          <w:lang w:val="uk-UA"/>
        </w:rPr>
        <w:t xml:space="preserve"> наукового (педагогічного) керівника</w:t>
      </w:r>
      <w:r>
        <w:rPr>
          <w:b/>
          <w:sz w:val="28"/>
          <w:szCs w:val="28"/>
          <w:lang w:val="uk-UA"/>
        </w:rPr>
        <w:t xml:space="preserve">  </w:t>
      </w:r>
      <w:r w:rsidRPr="002D0AFF">
        <w:rPr>
          <w:b/>
          <w:sz w:val="28"/>
          <w:szCs w:val="28"/>
          <w:lang w:val="uk-UA"/>
        </w:rPr>
        <w:t>проекту:</w:t>
      </w:r>
    </w:p>
    <w:p w:rsidR="00892BAC" w:rsidRPr="00892BAC" w:rsidRDefault="00892BAC" w:rsidP="00892BAC">
      <w:pPr>
        <w:pStyle w:val="a5"/>
        <w:jc w:val="center"/>
        <w:rPr>
          <w:rFonts w:ascii="Times New Roman" w:hAnsi="Times New Roman" w:cs="Times New Roman"/>
          <w:i/>
          <w:sz w:val="24"/>
          <w:szCs w:val="24"/>
          <w:lang w:val="uk-UA"/>
        </w:rPr>
      </w:pPr>
      <w:r>
        <w:rPr>
          <w:rFonts w:ascii="Times New Roman" w:hAnsi="Times New Roman" w:cs="Times New Roman"/>
          <w:i/>
          <w:sz w:val="24"/>
          <w:szCs w:val="24"/>
          <w:lang w:val="uk-UA"/>
        </w:rPr>
        <w:t xml:space="preserve">          </w:t>
      </w:r>
      <w:proofErr w:type="spellStart"/>
      <w:r w:rsidRPr="00892BAC">
        <w:rPr>
          <w:rFonts w:ascii="Times New Roman" w:hAnsi="Times New Roman" w:cs="Times New Roman"/>
          <w:i/>
          <w:sz w:val="24"/>
          <w:szCs w:val="24"/>
          <w:lang w:val="uk-UA"/>
        </w:rPr>
        <w:t>Куріненко</w:t>
      </w:r>
      <w:proofErr w:type="spellEnd"/>
      <w:r w:rsidRPr="00892BAC">
        <w:rPr>
          <w:rFonts w:ascii="Times New Roman" w:hAnsi="Times New Roman" w:cs="Times New Roman"/>
          <w:i/>
          <w:sz w:val="24"/>
          <w:szCs w:val="24"/>
          <w:lang w:val="uk-UA"/>
        </w:rPr>
        <w:t xml:space="preserve"> Те</w:t>
      </w:r>
      <w:r w:rsidR="00D52892">
        <w:rPr>
          <w:rFonts w:ascii="Times New Roman" w:hAnsi="Times New Roman" w:cs="Times New Roman"/>
          <w:i/>
          <w:sz w:val="24"/>
          <w:szCs w:val="24"/>
          <w:lang w:val="uk-UA"/>
        </w:rPr>
        <w:t>т</w:t>
      </w:r>
      <w:r w:rsidRPr="00892BAC">
        <w:rPr>
          <w:rFonts w:ascii="Times New Roman" w:hAnsi="Times New Roman" w:cs="Times New Roman"/>
          <w:i/>
          <w:sz w:val="24"/>
          <w:szCs w:val="24"/>
          <w:lang w:val="uk-UA"/>
        </w:rPr>
        <w:t>яна Віталіївна</w:t>
      </w:r>
    </w:p>
    <w:p w:rsidR="00892BAC" w:rsidRPr="00892BAC" w:rsidRDefault="00892BAC" w:rsidP="00892BAC">
      <w:pPr>
        <w:pStyle w:val="a5"/>
        <w:rPr>
          <w:rFonts w:ascii="Times New Roman" w:hAnsi="Times New Roman" w:cs="Times New Roman"/>
          <w:i/>
          <w:sz w:val="24"/>
          <w:szCs w:val="24"/>
          <w:lang w:val="uk-UA"/>
        </w:rPr>
      </w:pPr>
      <w:r>
        <w:rPr>
          <w:rFonts w:ascii="Times New Roman" w:hAnsi="Times New Roman" w:cs="Times New Roman"/>
          <w:i/>
          <w:sz w:val="24"/>
          <w:szCs w:val="24"/>
          <w:lang w:val="uk-UA"/>
        </w:rPr>
        <w:t xml:space="preserve">                                                           </w:t>
      </w:r>
      <w:r w:rsidRPr="00892BAC">
        <w:rPr>
          <w:rFonts w:ascii="Times New Roman" w:hAnsi="Times New Roman" w:cs="Times New Roman"/>
          <w:i/>
          <w:sz w:val="24"/>
          <w:szCs w:val="24"/>
          <w:lang w:val="uk-UA"/>
        </w:rPr>
        <w:t>Вчитель історії</w:t>
      </w:r>
    </w:p>
    <w:p w:rsidR="00892BAC" w:rsidRPr="00892BAC" w:rsidRDefault="00892BAC" w:rsidP="00892BAC">
      <w:pPr>
        <w:pStyle w:val="a5"/>
        <w:jc w:val="center"/>
        <w:rPr>
          <w:rFonts w:ascii="Times New Roman" w:hAnsi="Times New Roman" w:cs="Times New Roman"/>
          <w:i/>
          <w:sz w:val="24"/>
          <w:szCs w:val="24"/>
          <w:lang w:val="uk-UA"/>
        </w:rPr>
      </w:pPr>
      <w:r>
        <w:rPr>
          <w:rFonts w:ascii="Times New Roman" w:hAnsi="Times New Roman" w:cs="Times New Roman"/>
          <w:i/>
          <w:sz w:val="24"/>
          <w:szCs w:val="24"/>
          <w:lang w:val="uk-UA"/>
        </w:rPr>
        <w:t xml:space="preserve">                </w:t>
      </w:r>
      <w:r w:rsidRPr="00892BAC">
        <w:rPr>
          <w:rFonts w:ascii="Times New Roman" w:hAnsi="Times New Roman" w:cs="Times New Roman"/>
          <w:i/>
          <w:sz w:val="24"/>
          <w:szCs w:val="24"/>
          <w:lang w:val="uk-UA"/>
        </w:rPr>
        <w:t>Вознесенська ЗОШ І – ІІІст.№5</w:t>
      </w:r>
    </w:p>
    <w:p w:rsidR="00892BAC" w:rsidRPr="00892BAC" w:rsidRDefault="00892BAC" w:rsidP="00892BAC">
      <w:pPr>
        <w:pStyle w:val="a5"/>
        <w:jc w:val="center"/>
        <w:rPr>
          <w:rFonts w:ascii="Times New Roman" w:hAnsi="Times New Roman" w:cs="Times New Roman"/>
          <w:i/>
          <w:sz w:val="24"/>
          <w:szCs w:val="24"/>
          <w:lang w:val="uk-UA"/>
        </w:rPr>
      </w:pPr>
      <w:r>
        <w:rPr>
          <w:rFonts w:ascii="Times New Roman" w:hAnsi="Times New Roman" w:cs="Times New Roman"/>
          <w:i/>
          <w:sz w:val="24"/>
          <w:szCs w:val="24"/>
          <w:lang w:val="uk-UA"/>
        </w:rPr>
        <w:t xml:space="preserve">       </w:t>
      </w:r>
      <w:r w:rsidRPr="00892BAC">
        <w:rPr>
          <w:rFonts w:ascii="Times New Roman" w:hAnsi="Times New Roman" w:cs="Times New Roman"/>
          <w:i/>
          <w:sz w:val="24"/>
          <w:szCs w:val="24"/>
          <w:lang w:val="uk-UA"/>
        </w:rPr>
        <w:t>Вознесенської міської ради</w:t>
      </w:r>
    </w:p>
    <w:p w:rsidR="00892BAC" w:rsidRPr="002D0AFF" w:rsidRDefault="00892BAC" w:rsidP="00892BAC">
      <w:pPr>
        <w:pStyle w:val="a5"/>
        <w:jc w:val="center"/>
        <w:rPr>
          <w:lang w:val="uk-UA"/>
        </w:rPr>
      </w:pPr>
      <w:r w:rsidRPr="00892BAC">
        <w:rPr>
          <w:rFonts w:ascii="Times New Roman" w:hAnsi="Times New Roman" w:cs="Times New Roman"/>
          <w:i/>
          <w:sz w:val="24"/>
          <w:szCs w:val="24"/>
          <w:lang w:val="uk-UA"/>
        </w:rPr>
        <w:t>Миколаївської області.</w:t>
      </w:r>
    </w:p>
    <w:p w:rsidR="00892BAC" w:rsidRPr="00434800" w:rsidRDefault="00892BAC" w:rsidP="00892BAC">
      <w:pPr>
        <w:pStyle w:val="a3"/>
        <w:ind w:left="720"/>
        <w:rPr>
          <w:lang w:val="uk-UA"/>
        </w:rPr>
      </w:pPr>
    </w:p>
    <w:p w:rsidR="00892BAC" w:rsidRPr="002D0AFF" w:rsidRDefault="00892BAC" w:rsidP="00892BAC">
      <w:pPr>
        <w:pStyle w:val="a3"/>
        <w:ind w:left="360"/>
        <w:rPr>
          <w:b/>
          <w:sz w:val="28"/>
          <w:szCs w:val="28"/>
          <w:lang w:val="uk-UA"/>
        </w:rPr>
      </w:pPr>
      <w:r w:rsidRPr="008B4F11">
        <w:rPr>
          <w:b/>
          <w:i/>
          <w:sz w:val="28"/>
          <w:szCs w:val="28"/>
          <w:lang w:val="uk-UA"/>
        </w:rPr>
        <w:t>4.</w:t>
      </w:r>
      <w:r>
        <w:rPr>
          <w:b/>
          <w:sz w:val="28"/>
          <w:szCs w:val="28"/>
          <w:lang w:val="uk-UA"/>
        </w:rPr>
        <w:t>В</w:t>
      </w:r>
      <w:r w:rsidRPr="002D0AFF">
        <w:rPr>
          <w:b/>
          <w:sz w:val="28"/>
          <w:szCs w:val="28"/>
          <w:lang w:val="uk-UA"/>
        </w:rPr>
        <w:t xml:space="preserve">икладення суті проекту: </w:t>
      </w:r>
    </w:p>
    <w:p w:rsidR="00892BAC" w:rsidRPr="008B4F11" w:rsidRDefault="00892BAC" w:rsidP="00892BAC">
      <w:pPr>
        <w:pStyle w:val="a5"/>
        <w:rPr>
          <w:rFonts w:ascii="Times New Roman" w:hAnsi="Times New Roman" w:cs="Times New Roman"/>
          <w:i/>
          <w:sz w:val="24"/>
          <w:szCs w:val="24"/>
          <w:lang w:val="uk-UA"/>
        </w:rPr>
      </w:pPr>
      <w:r w:rsidRPr="008B4F11">
        <w:rPr>
          <w:rFonts w:ascii="Times New Roman" w:hAnsi="Times New Roman" w:cs="Times New Roman"/>
          <w:b/>
          <w:sz w:val="28"/>
          <w:szCs w:val="28"/>
          <w:lang w:val="uk-UA"/>
        </w:rPr>
        <w:t>Мета</w:t>
      </w:r>
      <w:r w:rsidRPr="008B4F11">
        <w:rPr>
          <w:rFonts w:ascii="Times New Roman" w:hAnsi="Times New Roman" w:cs="Times New Roman"/>
          <w:i/>
          <w:sz w:val="24"/>
          <w:szCs w:val="24"/>
          <w:lang w:val="uk-UA"/>
        </w:rPr>
        <w:t xml:space="preserve">: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  <w:lang w:val="uk-UA"/>
        </w:rPr>
        <w:t>співставити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  <w:lang w:val="uk-UA"/>
        </w:rPr>
        <w:t xml:space="preserve"> події, описані поетом та порівняти їх з історичними фактами, пов’язаних з цими подіями і навести їх власну оцінку,знати свою історію і пишатися нею</w:t>
      </w:r>
      <w:r w:rsidR="00D52892">
        <w:rPr>
          <w:rFonts w:ascii="Times New Roman" w:hAnsi="Times New Roman" w:cs="Times New Roman"/>
          <w:i/>
          <w:sz w:val="24"/>
          <w:szCs w:val="24"/>
          <w:lang w:val="uk-UA"/>
        </w:rPr>
        <w:t>.</w:t>
      </w:r>
    </w:p>
    <w:p w:rsidR="00892BAC" w:rsidRPr="008B4F11" w:rsidRDefault="00892BAC" w:rsidP="00892BAC">
      <w:pPr>
        <w:pStyle w:val="a5"/>
        <w:rPr>
          <w:rFonts w:ascii="Times New Roman" w:hAnsi="Times New Roman" w:cs="Times New Roman"/>
          <w:i/>
          <w:sz w:val="24"/>
          <w:szCs w:val="24"/>
          <w:lang w:val="uk-UA"/>
        </w:rPr>
      </w:pPr>
      <w:r>
        <w:rPr>
          <w:b/>
          <w:sz w:val="28"/>
          <w:szCs w:val="28"/>
          <w:lang w:val="uk-UA"/>
        </w:rPr>
        <w:t xml:space="preserve"> </w:t>
      </w:r>
      <w:r w:rsidRPr="008B4F11">
        <w:rPr>
          <w:rFonts w:ascii="Times New Roman" w:hAnsi="Times New Roman" w:cs="Times New Roman"/>
          <w:b/>
          <w:sz w:val="28"/>
          <w:szCs w:val="28"/>
          <w:lang w:val="uk-UA"/>
        </w:rPr>
        <w:t>Завдання дослідження:</w:t>
      </w:r>
      <w:r w:rsidRPr="00434800">
        <w:rPr>
          <w:lang w:val="uk-UA"/>
        </w:rPr>
        <w:t xml:space="preserve"> </w:t>
      </w:r>
      <w:r w:rsidRPr="008B4F11">
        <w:rPr>
          <w:rFonts w:ascii="Times New Roman" w:eastAsia="Calibri" w:hAnsi="Times New Roman" w:cs="Times New Roman"/>
          <w:i/>
          <w:sz w:val="24"/>
          <w:szCs w:val="24"/>
          <w:lang w:val="uk-UA"/>
        </w:rPr>
        <w:t>ознайомити</w:t>
      </w:r>
      <w:r w:rsidRPr="008B4F11">
        <w:rPr>
          <w:rFonts w:ascii="Times New Roman" w:hAnsi="Times New Roman" w:cs="Times New Roman"/>
          <w:i/>
          <w:sz w:val="24"/>
          <w:szCs w:val="24"/>
          <w:lang w:val="uk-UA"/>
        </w:rPr>
        <w:t>сь</w:t>
      </w:r>
      <w:r w:rsidRPr="008B4F11">
        <w:rPr>
          <w:rFonts w:ascii="Times New Roman" w:eastAsia="Calibri" w:hAnsi="Times New Roman" w:cs="Times New Roman"/>
          <w:i/>
          <w:sz w:val="24"/>
          <w:szCs w:val="24"/>
          <w:lang w:val="uk-UA"/>
        </w:rPr>
        <w:t xml:space="preserve"> зі змістом поеми, з’ясувати її історичну основу</w:t>
      </w:r>
      <w:r w:rsidRPr="008B4F11">
        <w:rPr>
          <w:rFonts w:ascii="Times New Roman" w:hAnsi="Times New Roman" w:cs="Times New Roman"/>
          <w:i/>
          <w:sz w:val="24"/>
          <w:szCs w:val="24"/>
          <w:lang w:val="uk-UA"/>
        </w:rPr>
        <w:t>,</w:t>
      </w:r>
      <w:r w:rsidRPr="008B4F11">
        <w:rPr>
          <w:rFonts w:ascii="Times New Roman" w:eastAsia="Calibri" w:hAnsi="Times New Roman" w:cs="Times New Roman"/>
          <w:i/>
          <w:sz w:val="24"/>
          <w:szCs w:val="24"/>
          <w:lang w:val="uk-UA"/>
        </w:rPr>
        <w:t xml:space="preserve">відомості про Івана Підкову як видатну  особистість в історії </w:t>
      </w:r>
      <w:r w:rsidRPr="008B4F11">
        <w:rPr>
          <w:rFonts w:ascii="Times New Roman" w:eastAsia="Calibri" w:hAnsi="Times New Roman" w:cs="Times New Roman"/>
          <w:i/>
          <w:sz w:val="24"/>
          <w:szCs w:val="24"/>
          <w:lang w:val="uk-UA"/>
        </w:rPr>
        <w:tab/>
        <w:t>українського козацтва; з’ясувати характерні риси, притаманні козакам; аналіз</w:t>
      </w:r>
      <w:r w:rsidRPr="008B4F11">
        <w:rPr>
          <w:rFonts w:ascii="Times New Roman" w:hAnsi="Times New Roman" w:cs="Times New Roman"/>
          <w:i/>
          <w:sz w:val="24"/>
          <w:szCs w:val="24"/>
          <w:lang w:val="uk-UA"/>
        </w:rPr>
        <w:t xml:space="preserve">увати художні особливості поеми та вказати </w:t>
      </w:r>
      <w:r w:rsidRPr="008B4F11">
        <w:rPr>
          <w:rFonts w:ascii="Times New Roman" w:eastAsia="Calibri" w:hAnsi="Times New Roman" w:cs="Times New Roman"/>
          <w:i/>
          <w:sz w:val="24"/>
          <w:szCs w:val="24"/>
          <w:lang w:val="uk-UA"/>
        </w:rPr>
        <w:t xml:space="preserve"> </w:t>
      </w:r>
      <w:r w:rsidRPr="008B4F11">
        <w:rPr>
          <w:rFonts w:ascii="Times New Roman" w:hAnsi="Times New Roman" w:cs="Times New Roman"/>
          <w:i/>
          <w:sz w:val="24"/>
          <w:szCs w:val="24"/>
          <w:lang w:val="uk-UA"/>
        </w:rPr>
        <w:t>практичну значущість</w:t>
      </w:r>
      <w:r w:rsidR="00D52892">
        <w:rPr>
          <w:rFonts w:ascii="Times New Roman" w:hAnsi="Times New Roman" w:cs="Times New Roman"/>
          <w:i/>
          <w:sz w:val="24"/>
          <w:szCs w:val="24"/>
          <w:lang w:val="uk-UA"/>
        </w:rPr>
        <w:t>.</w:t>
      </w:r>
    </w:p>
    <w:p w:rsidR="00892BAC" w:rsidRPr="008B4F11" w:rsidRDefault="00892BAC" w:rsidP="00892BAC">
      <w:pPr>
        <w:pStyle w:val="a5"/>
        <w:rPr>
          <w:rFonts w:ascii="Times New Roman" w:eastAsia="Calibri" w:hAnsi="Times New Roman" w:cs="Times New Roman"/>
          <w:lang w:val="uk-UA"/>
        </w:rPr>
      </w:pPr>
      <w:r w:rsidRPr="008B4F11">
        <w:rPr>
          <w:rFonts w:ascii="Times New Roman" w:hAnsi="Times New Roman" w:cs="Times New Roman"/>
          <w:b/>
          <w:sz w:val="28"/>
          <w:szCs w:val="28"/>
          <w:lang w:val="uk-UA"/>
        </w:rPr>
        <w:t>Методи</w:t>
      </w:r>
      <w:r w:rsidRPr="008B4F11">
        <w:rPr>
          <w:rFonts w:ascii="Times New Roman" w:hAnsi="Times New Roman" w:cs="Times New Roman"/>
          <w:b/>
          <w:i/>
          <w:sz w:val="24"/>
          <w:szCs w:val="24"/>
          <w:lang w:val="uk-UA"/>
        </w:rPr>
        <w:t>:</w:t>
      </w:r>
      <w:r w:rsidRPr="008B4F11">
        <w:rPr>
          <w:rFonts w:ascii="Times New Roman" w:hAnsi="Times New Roman" w:cs="Times New Roman"/>
          <w:i/>
          <w:sz w:val="24"/>
          <w:szCs w:val="24"/>
          <w:lang w:val="uk-UA"/>
        </w:rPr>
        <w:t xml:space="preserve">  дослідження, співставлення, аналіз</w:t>
      </w:r>
      <w:r w:rsidR="00D52892">
        <w:rPr>
          <w:rFonts w:ascii="Times New Roman" w:hAnsi="Times New Roman" w:cs="Times New Roman"/>
          <w:i/>
          <w:sz w:val="24"/>
          <w:szCs w:val="24"/>
          <w:lang w:val="uk-UA"/>
        </w:rPr>
        <w:t>.</w:t>
      </w:r>
      <w:r w:rsidRPr="008B4F11">
        <w:rPr>
          <w:rFonts w:ascii="Times New Roman" w:hAnsi="Times New Roman" w:cs="Times New Roman"/>
          <w:b/>
          <w:lang w:val="uk-UA"/>
        </w:rPr>
        <w:t xml:space="preserve">  </w:t>
      </w:r>
    </w:p>
    <w:p w:rsidR="00892BAC" w:rsidRPr="008B4F11" w:rsidRDefault="00892BAC" w:rsidP="00892BAC">
      <w:pPr>
        <w:pStyle w:val="a5"/>
        <w:rPr>
          <w:rFonts w:ascii="Times New Roman" w:hAnsi="Times New Roman" w:cs="Times New Roman"/>
          <w:i/>
          <w:sz w:val="24"/>
          <w:szCs w:val="24"/>
          <w:lang w:val="uk-UA"/>
        </w:rPr>
      </w:pPr>
      <w:r w:rsidRPr="008B4F11">
        <w:rPr>
          <w:rFonts w:ascii="Times New Roman" w:hAnsi="Times New Roman" w:cs="Times New Roman"/>
          <w:b/>
          <w:sz w:val="28"/>
          <w:szCs w:val="28"/>
          <w:lang w:val="uk-UA"/>
        </w:rPr>
        <w:t>Способи його виконання:</w:t>
      </w:r>
      <w:r w:rsidRPr="008B4F11">
        <w:rPr>
          <w:rFonts w:ascii="Times New Roman" w:hAnsi="Times New Roman" w:cs="Times New Roman"/>
          <w:lang w:val="uk-UA"/>
        </w:rPr>
        <w:t xml:space="preserve"> </w:t>
      </w:r>
      <w:r w:rsidRPr="008B4F11">
        <w:rPr>
          <w:rFonts w:ascii="Times New Roman" w:hAnsi="Times New Roman" w:cs="Times New Roman"/>
          <w:i/>
          <w:sz w:val="24"/>
          <w:szCs w:val="24"/>
          <w:lang w:val="uk-UA"/>
        </w:rPr>
        <w:t>тези, презентація</w:t>
      </w:r>
      <w:r w:rsidR="00D52892">
        <w:rPr>
          <w:rFonts w:ascii="Times New Roman" w:hAnsi="Times New Roman" w:cs="Times New Roman"/>
          <w:i/>
          <w:sz w:val="24"/>
          <w:szCs w:val="24"/>
          <w:lang w:val="uk-UA"/>
        </w:rPr>
        <w:t>.</w:t>
      </w:r>
    </w:p>
    <w:p w:rsidR="00892BAC" w:rsidRPr="008B4F11" w:rsidRDefault="00892BAC" w:rsidP="00892BAC">
      <w:pPr>
        <w:pStyle w:val="a5"/>
        <w:rPr>
          <w:rFonts w:ascii="Times New Roman" w:hAnsi="Times New Roman" w:cs="Times New Roman"/>
          <w:i/>
          <w:sz w:val="24"/>
          <w:szCs w:val="24"/>
          <w:lang w:val="uk-UA"/>
        </w:rPr>
      </w:pPr>
      <w:r w:rsidRPr="008B4F11">
        <w:rPr>
          <w:rFonts w:ascii="Times New Roman" w:hAnsi="Times New Roman" w:cs="Times New Roman"/>
          <w:b/>
          <w:sz w:val="28"/>
          <w:szCs w:val="28"/>
          <w:lang w:val="uk-UA"/>
        </w:rPr>
        <w:t>Отримані результати, їх короткий аналіз</w:t>
      </w:r>
      <w:r w:rsidRPr="008B4F11">
        <w:rPr>
          <w:rFonts w:ascii="Times New Roman" w:hAnsi="Times New Roman" w:cs="Times New Roman"/>
          <w:b/>
          <w:i/>
          <w:sz w:val="28"/>
          <w:szCs w:val="28"/>
          <w:lang w:val="uk-UA"/>
        </w:rPr>
        <w:t>:</w:t>
      </w:r>
      <w:r w:rsidRPr="008B4F11">
        <w:rPr>
          <w:rFonts w:ascii="Times New Roman" w:hAnsi="Times New Roman" w:cs="Times New Roman"/>
          <w:i/>
          <w:lang w:val="uk-UA"/>
        </w:rPr>
        <w:t xml:space="preserve">    </w:t>
      </w:r>
      <w:r w:rsidRPr="008B4F11">
        <w:rPr>
          <w:rFonts w:ascii="Times New Roman" w:hAnsi="Times New Roman" w:cs="Times New Roman"/>
          <w:i/>
          <w:sz w:val="24"/>
          <w:szCs w:val="24"/>
          <w:lang w:val="uk-UA"/>
        </w:rPr>
        <w:t>на основі досліджень історичних подій описаних в поемі створено презентацію, виявлено відмінності дослідження від описаних в поемі подій.</w:t>
      </w:r>
    </w:p>
    <w:p w:rsidR="00892BAC" w:rsidRPr="008B4F11" w:rsidRDefault="00892BAC" w:rsidP="00892BAC">
      <w:pPr>
        <w:pStyle w:val="a5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8B4F11">
        <w:rPr>
          <w:rFonts w:ascii="Times New Roman" w:hAnsi="Times New Roman" w:cs="Times New Roman"/>
          <w:b/>
          <w:sz w:val="28"/>
          <w:szCs w:val="28"/>
          <w:lang w:val="uk-UA"/>
        </w:rPr>
        <w:t xml:space="preserve">Відмінність дослідження від вже відомих: </w:t>
      </w:r>
    </w:p>
    <w:p w:rsidR="00892BAC" w:rsidRPr="008B4F11" w:rsidRDefault="00892BAC" w:rsidP="00892BAC">
      <w:pPr>
        <w:pStyle w:val="a5"/>
        <w:rPr>
          <w:rFonts w:ascii="Times New Roman" w:hAnsi="Times New Roman" w:cs="Times New Roman"/>
          <w:i/>
          <w:sz w:val="24"/>
          <w:szCs w:val="24"/>
        </w:rPr>
      </w:pPr>
      <w:r w:rsidRPr="008B4F11">
        <w:rPr>
          <w:rFonts w:ascii="Times New Roman" w:hAnsi="Times New Roman" w:cs="Times New Roman"/>
          <w:i/>
          <w:sz w:val="24"/>
          <w:szCs w:val="24"/>
        </w:rPr>
        <w:t xml:space="preserve">Участь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Івана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proofErr w:type="gramStart"/>
      <w:r w:rsidRPr="008B4F11">
        <w:rPr>
          <w:rFonts w:ascii="Times New Roman" w:hAnsi="Times New Roman" w:cs="Times New Roman"/>
          <w:i/>
          <w:sz w:val="24"/>
          <w:szCs w:val="24"/>
        </w:rPr>
        <w:t>П</w:t>
      </w:r>
      <w:proofErr w:type="gramEnd"/>
      <w:r w:rsidRPr="008B4F11">
        <w:rPr>
          <w:rFonts w:ascii="Times New Roman" w:hAnsi="Times New Roman" w:cs="Times New Roman"/>
          <w:i/>
          <w:sz w:val="24"/>
          <w:szCs w:val="24"/>
        </w:rPr>
        <w:t>ідкови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в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морських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походах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козаків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не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відповідає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історичним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фактам.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Єдине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джерело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яким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міг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скористатися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Шевченко,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зобразивши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І.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Підкову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керівником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морської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експедиції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козаків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, — дума,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надрукована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в «Запорожской старине»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під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назвою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B4F11">
        <w:rPr>
          <w:rFonts w:ascii="Times New Roman" w:hAnsi="Times New Roman" w:cs="Times New Roman"/>
          <w:i/>
          <w:sz w:val="24"/>
          <w:szCs w:val="24"/>
        </w:rPr>
        <w:lastRenderedPageBreak/>
        <w:t xml:space="preserve">«Татарский поход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Серпяги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»,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і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коментар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до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неї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І,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Срезневського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. </w:t>
      </w:r>
      <w:proofErr w:type="gramStart"/>
      <w:r w:rsidRPr="008B4F11">
        <w:rPr>
          <w:rFonts w:ascii="Times New Roman" w:hAnsi="Times New Roman" w:cs="Times New Roman"/>
          <w:i/>
          <w:sz w:val="24"/>
          <w:szCs w:val="24"/>
        </w:rPr>
        <w:t xml:space="preserve">«Этого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Серпягу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, — писав І.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Срезневський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>, — я почитаю одним лицом с Подковою» (Запорожская старина.</w:t>
      </w:r>
      <w:proofErr w:type="gram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— X., 1833. — Ч. 1. — Кн. 2. — </w:t>
      </w:r>
      <w:proofErr w:type="gramStart"/>
      <w:r w:rsidRPr="008B4F11">
        <w:rPr>
          <w:rFonts w:ascii="Times New Roman" w:hAnsi="Times New Roman" w:cs="Times New Roman"/>
          <w:i/>
          <w:sz w:val="24"/>
          <w:szCs w:val="24"/>
        </w:rPr>
        <w:t>С. 123).</w:t>
      </w:r>
      <w:proofErr w:type="gram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Змі</w:t>
      </w:r>
      <w:proofErr w:type="gramStart"/>
      <w:r w:rsidRPr="008B4F11">
        <w:rPr>
          <w:rFonts w:ascii="Times New Roman" w:hAnsi="Times New Roman" w:cs="Times New Roman"/>
          <w:i/>
          <w:sz w:val="24"/>
          <w:szCs w:val="24"/>
        </w:rPr>
        <w:t>ст</w:t>
      </w:r>
      <w:proofErr w:type="spellEnd"/>
      <w:proofErr w:type="gram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думи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(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надрукованої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в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першій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книзі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) —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морський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похід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Серпяги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. На думку,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що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Серпяга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й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Іван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proofErr w:type="gramStart"/>
      <w:r w:rsidRPr="008B4F11">
        <w:rPr>
          <w:rFonts w:ascii="Times New Roman" w:hAnsi="Times New Roman" w:cs="Times New Roman"/>
          <w:i/>
          <w:sz w:val="24"/>
          <w:szCs w:val="24"/>
        </w:rPr>
        <w:t>П</w:t>
      </w:r>
      <w:proofErr w:type="gramEnd"/>
      <w:r w:rsidRPr="008B4F11">
        <w:rPr>
          <w:rFonts w:ascii="Times New Roman" w:hAnsi="Times New Roman" w:cs="Times New Roman"/>
          <w:i/>
          <w:sz w:val="24"/>
          <w:szCs w:val="24"/>
        </w:rPr>
        <w:t>ідкова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— одна особа, могли навести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Шевченка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й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історичні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пісні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про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загибель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Серпяги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опубліковані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в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тій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же «Запорожской старине»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й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збірці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М. Максимовича «Украинские народные песни» (див.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ще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пісню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«Ой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і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зрада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козацькую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славу погубила...» та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коментар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до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неї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в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збірнику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«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Історичні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пісні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» (К., 1961. — </w:t>
      </w:r>
      <w:proofErr w:type="gramStart"/>
      <w:r w:rsidRPr="008B4F11">
        <w:rPr>
          <w:rFonts w:ascii="Times New Roman" w:hAnsi="Times New Roman" w:cs="Times New Roman"/>
          <w:i/>
          <w:sz w:val="24"/>
          <w:szCs w:val="24"/>
        </w:rPr>
        <w:t>С. 127)).</w:t>
      </w:r>
      <w:proofErr w:type="gramEnd"/>
    </w:p>
    <w:p w:rsidR="00892BAC" w:rsidRPr="008B4F11" w:rsidRDefault="00892BAC" w:rsidP="00892BAC">
      <w:pPr>
        <w:pStyle w:val="a5"/>
        <w:rPr>
          <w:rFonts w:ascii="Times New Roman" w:hAnsi="Times New Roman" w:cs="Times New Roman"/>
          <w:i/>
          <w:sz w:val="24"/>
          <w:szCs w:val="24"/>
        </w:rPr>
      </w:pPr>
      <w:r w:rsidRPr="008B4F11">
        <w:rPr>
          <w:rFonts w:ascii="Times New Roman" w:hAnsi="Times New Roman" w:cs="Times New Roman"/>
          <w:i/>
          <w:sz w:val="24"/>
          <w:szCs w:val="24"/>
        </w:rPr>
        <w:t xml:space="preserve">Про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морські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експедиції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козаків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Шевченко читав у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численних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історичних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і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літературно-художніх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творах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— у «Истории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русов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»,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поширеній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у списках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задовго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до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видання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і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«Истории Малой России» (М., 1822) Д.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Бантиша-Каменського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, в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якій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змальовано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й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колоритний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портрет І. </w:t>
      </w:r>
      <w:proofErr w:type="spellStart"/>
      <w:proofErr w:type="gramStart"/>
      <w:r w:rsidRPr="008B4F11">
        <w:rPr>
          <w:rFonts w:ascii="Times New Roman" w:hAnsi="Times New Roman" w:cs="Times New Roman"/>
          <w:i/>
          <w:sz w:val="24"/>
          <w:szCs w:val="24"/>
        </w:rPr>
        <w:t>П</w:t>
      </w:r>
      <w:proofErr w:type="gramEnd"/>
      <w:r w:rsidRPr="008B4F11">
        <w:rPr>
          <w:rFonts w:ascii="Times New Roman" w:hAnsi="Times New Roman" w:cs="Times New Roman"/>
          <w:i/>
          <w:sz w:val="24"/>
          <w:szCs w:val="24"/>
        </w:rPr>
        <w:t>ідкови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: «...ростом великий, сложения крепкого, славный того времени силач, одною рукою ломавший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надвоє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подкову и для сего прозванный </w:t>
      </w:r>
      <w:r w:rsidRPr="008B4F11">
        <w:rPr>
          <w:rFonts w:ascii="Times New Roman" w:hAnsi="Times New Roman" w:cs="Times New Roman"/>
          <w:i/>
          <w:iCs/>
          <w:sz w:val="24"/>
          <w:szCs w:val="24"/>
        </w:rPr>
        <w:t xml:space="preserve">Подковою...» </w:t>
      </w:r>
      <w:proofErr w:type="gramStart"/>
      <w:r w:rsidRPr="008B4F11">
        <w:rPr>
          <w:rFonts w:ascii="Times New Roman" w:hAnsi="Times New Roman" w:cs="Times New Roman"/>
          <w:i/>
          <w:sz w:val="24"/>
          <w:szCs w:val="24"/>
        </w:rPr>
        <w:t>(Т. 1.</w:t>
      </w:r>
      <w:proofErr w:type="gram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— </w:t>
      </w:r>
      <w:proofErr w:type="gramStart"/>
      <w:r w:rsidRPr="008B4F11">
        <w:rPr>
          <w:rFonts w:ascii="Times New Roman" w:hAnsi="Times New Roman" w:cs="Times New Roman"/>
          <w:i/>
          <w:sz w:val="24"/>
          <w:szCs w:val="24"/>
        </w:rPr>
        <w:t xml:space="preserve">С. 124 — 125), в «Описании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Украйны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» Г.-Л. де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Боплана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(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російський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переклад — 1832 р.), в «Тарасе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Бульбе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>» М. В. Гоголя (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розділ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X),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драмі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М. Костомарова «Сава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Чалий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» (1838)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і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повістях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польського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письменника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М.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Чайковського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«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Wyprawa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na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Carogród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>» та «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Skałozub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w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zamku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siedmiu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wież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>» (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його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ж,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збірка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«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Powieści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kozackie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>».</w:t>
      </w:r>
      <w:proofErr w:type="gram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— </w:t>
      </w:r>
      <w:proofErr w:type="gramStart"/>
      <w:r w:rsidRPr="008B4F11">
        <w:rPr>
          <w:rFonts w:ascii="Times New Roman" w:hAnsi="Times New Roman" w:cs="Times New Roman"/>
          <w:i/>
          <w:sz w:val="24"/>
          <w:szCs w:val="24"/>
        </w:rPr>
        <w:t>Париж, 1837).</w:t>
      </w:r>
      <w:proofErr w:type="gram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8B4F11">
        <w:rPr>
          <w:rFonts w:ascii="Times New Roman" w:hAnsi="Times New Roman" w:cs="Times New Roman"/>
          <w:i/>
          <w:sz w:val="24"/>
          <w:szCs w:val="24"/>
        </w:rPr>
        <w:t>З</w:t>
      </w:r>
      <w:proofErr w:type="gram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першої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із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них поет, очевидно,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запозичив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пізнішу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назву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твору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— «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Виправа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на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Цариград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». Та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безперечно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що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найбільше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допомогли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Шевченкові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відчути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дух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історичної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доби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й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змалювати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картину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морського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походу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запорожців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на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Цариград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українські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думи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й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історичні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пісні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(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думи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про</w:t>
      </w:r>
      <w:proofErr w:type="gramStart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С</w:t>
      </w:r>
      <w:proofErr w:type="gramEnd"/>
      <w:r w:rsidRPr="008B4F11">
        <w:rPr>
          <w:rFonts w:ascii="Times New Roman" w:hAnsi="Times New Roman" w:cs="Times New Roman"/>
          <w:i/>
          <w:sz w:val="24"/>
          <w:szCs w:val="24"/>
        </w:rPr>
        <w:t>амійла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Кішку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, про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Олексія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Поповича, про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Івана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Богуславця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 та </w:t>
      </w:r>
      <w:proofErr w:type="spellStart"/>
      <w:r w:rsidRPr="008B4F11">
        <w:rPr>
          <w:rFonts w:ascii="Times New Roman" w:hAnsi="Times New Roman" w:cs="Times New Roman"/>
          <w:i/>
          <w:sz w:val="24"/>
          <w:szCs w:val="24"/>
        </w:rPr>
        <w:t>ін</w:t>
      </w:r>
      <w:proofErr w:type="spellEnd"/>
      <w:r w:rsidRPr="008B4F11">
        <w:rPr>
          <w:rFonts w:ascii="Times New Roman" w:hAnsi="Times New Roman" w:cs="Times New Roman"/>
          <w:i/>
          <w:sz w:val="24"/>
          <w:szCs w:val="24"/>
        </w:rPr>
        <w:t xml:space="preserve">.). </w:t>
      </w:r>
    </w:p>
    <w:p w:rsidR="00892BAC" w:rsidRPr="008B4F11" w:rsidRDefault="00892BAC" w:rsidP="00892BAC">
      <w:pPr>
        <w:pStyle w:val="a5"/>
        <w:rPr>
          <w:rFonts w:ascii="Times New Roman" w:hAnsi="Times New Roman" w:cs="Times New Roman"/>
          <w:i/>
          <w:sz w:val="24"/>
          <w:szCs w:val="24"/>
          <w:lang w:val="uk-UA"/>
        </w:rPr>
      </w:pPr>
      <w:r w:rsidRPr="008B4F11">
        <w:rPr>
          <w:rFonts w:ascii="Times New Roman" w:hAnsi="Times New Roman" w:cs="Times New Roman"/>
          <w:b/>
          <w:sz w:val="28"/>
          <w:szCs w:val="28"/>
          <w:lang w:val="uk-UA"/>
        </w:rPr>
        <w:t>Новизна та практична значущість:</w:t>
      </w:r>
      <w:r w:rsidRPr="008B4F11">
        <w:rPr>
          <w:rFonts w:ascii="Times New Roman" w:hAnsi="Times New Roman" w:cs="Times New Roman"/>
          <w:lang w:val="uk-UA"/>
        </w:rPr>
        <w:t xml:space="preserve"> </w:t>
      </w:r>
      <w:r w:rsidRPr="008B4F11">
        <w:rPr>
          <w:rFonts w:ascii="Times New Roman" w:hAnsi="Times New Roman" w:cs="Times New Roman"/>
          <w:i/>
          <w:sz w:val="24"/>
          <w:szCs w:val="24"/>
          <w:lang w:val="uk-UA"/>
        </w:rPr>
        <w:t>проведення в школі спортивних змагань серед юнаків «Козацькі забави», інсценування поеми «Іван Підкова»</w:t>
      </w:r>
    </w:p>
    <w:p w:rsidR="00892BAC" w:rsidRPr="008B4F11" w:rsidRDefault="00892BAC" w:rsidP="00892BAC">
      <w:pPr>
        <w:pStyle w:val="a5"/>
        <w:rPr>
          <w:rFonts w:ascii="Times New Roman" w:hAnsi="Times New Roman" w:cs="Times New Roman"/>
          <w:i/>
          <w:sz w:val="24"/>
          <w:szCs w:val="24"/>
          <w:lang w:val="uk-UA"/>
        </w:rPr>
      </w:pPr>
    </w:p>
    <w:p w:rsidR="00892BAC" w:rsidRDefault="00892BAC" w:rsidP="00892BAC">
      <w:pPr>
        <w:rPr>
          <w:lang w:val="uk-UA"/>
        </w:rPr>
      </w:pPr>
    </w:p>
    <w:p w:rsidR="00892BAC" w:rsidRDefault="00892BAC" w:rsidP="00892BAC">
      <w:pPr>
        <w:rPr>
          <w:lang w:val="uk-UA"/>
        </w:rPr>
      </w:pPr>
    </w:p>
    <w:p w:rsidR="00892BAC" w:rsidRDefault="00892BAC" w:rsidP="00892BAC">
      <w:pPr>
        <w:rPr>
          <w:lang w:val="uk-UA"/>
        </w:rPr>
      </w:pPr>
    </w:p>
    <w:p w:rsidR="00892BAC" w:rsidRDefault="00892BAC" w:rsidP="00892B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p w:rsidR="00892BAC" w:rsidRDefault="00892BAC" w:rsidP="00892B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p w:rsidR="00892BAC" w:rsidRDefault="00892BAC" w:rsidP="00892B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p w:rsidR="00892BAC" w:rsidRDefault="00892BAC" w:rsidP="00892B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p w:rsidR="00C052AB" w:rsidRPr="00892BAC" w:rsidRDefault="00C052AB">
      <w:pPr>
        <w:rPr>
          <w:lang w:val="uk-UA"/>
        </w:rPr>
      </w:pPr>
    </w:p>
    <w:sectPr w:rsidR="00C052AB" w:rsidRPr="00892BAC" w:rsidSect="00C052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92BAC"/>
    <w:rsid w:val="00821E89"/>
    <w:rsid w:val="00892BAC"/>
    <w:rsid w:val="00921DE3"/>
    <w:rsid w:val="00C052AB"/>
    <w:rsid w:val="00D528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2B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92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92BAC"/>
    <w:rPr>
      <w:b/>
      <w:bCs/>
    </w:rPr>
  </w:style>
  <w:style w:type="paragraph" w:styleId="a5">
    <w:name w:val="No Spacing"/>
    <w:uiPriority w:val="1"/>
    <w:qFormat/>
    <w:rsid w:val="00892BAC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562</Words>
  <Characters>3206</Characters>
  <Application>Microsoft Office Word</Application>
  <DocSecurity>0</DocSecurity>
  <Lines>26</Lines>
  <Paragraphs>7</Paragraphs>
  <ScaleCrop>false</ScaleCrop>
  <Company/>
  <LinksUpToDate>false</LinksUpToDate>
  <CharactersWithSpaces>3761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наташа</dc:creator>
  <cp:keywords/>
  <dc:description/>
  <cp:lastModifiedBy>восс</cp:lastModifiedBy>
  <cp:revision>4</cp:revision>
  <dcterms:created xsi:type="dcterms:W3CDTF">2014-04-09T21:22:00Z</dcterms:created>
  <dcterms:modified xsi:type="dcterms:W3CDTF">2014-04-10T04:22:00Z</dcterms:modified>
</cp:coreProperties>
</file>