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4E" w:rsidRPr="00E574C2" w:rsidRDefault="00EF562B" w:rsidP="008D52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C2">
        <w:rPr>
          <w:rFonts w:ascii="Times New Roman" w:hAnsi="Times New Roman" w:cs="Times New Roman"/>
          <w:b/>
          <w:sz w:val="28"/>
          <w:szCs w:val="28"/>
        </w:rPr>
        <w:t>Проект на тему:</w:t>
      </w:r>
    </w:p>
    <w:p w:rsidR="00E574C2" w:rsidRPr="00E574C2" w:rsidRDefault="00E574C2" w:rsidP="00E574C2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E574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«</w:t>
      </w:r>
      <w:proofErr w:type="spellStart"/>
      <w:r w:rsidRPr="00E574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Історичне</w:t>
      </w:r>
      <w:proofErr w:type="spellEnd"/>
      <w:r w:rsidRPr="00E574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</w:t>
      </w:r>
      <w:proofErr w:type="spellStart"/>
      <w:proofErr w:type="gramStart"/>
      <w:r w:rsidRPr="00E574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п</w:t>
      </w:r>
      <w:proofErr w:type="gramEnd"/>
      <w:r w:rsidRPr="00E574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ідґрунтя</w:t>
      </w:r>
      <w:proofErr w:type="spellEnd"/>
      <w:r w:rsidRPr="00E574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</w:t>
      </w:r>
      <w:proofErr w:type="spellStart"/>
      <w:r w:rsidRPr="00E574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поеми</w:t>
      </w:r>
      <w:proofErr w:type="spellEnd"/>
      <w:r w:rsidRPr="00E574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«Кавказ» Тараса Григоровича </w:t>
      </w:r>
      <w:proofErr w:type="spellStart"/>
      <w:r w:rsidRPr="00E574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Шевченка</w:t>
      </w:r>
      <w:proofErr w:type="spellEnd"/>
      <w:r w:rsidRPr="00E574C2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»</w:t>
      </w:r>
    </w:p>
    <w:p w:rsidR="00E574C2" w:rsidRPr="00E574C2" w:rsidRDefault="00E574C2" w:rsidP="00E574C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EF562B" w:rsidRPr="00A15476" w:rsidRDefault="00EF562B" w:rsidP="008D5287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B05A1"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  <w:t>Автор:</w:t>
      </w:r>
      <w:r w:rsidRPr="00FB05A1">
        <w:rPr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</w:t>
      </w:r>
      <w:r w:rsidRPr="00A15476">
        <w:rPr>
          <w:rFonts w:ascii="Times New Roman" w:hAnsi="Times New Roman" w:cs="Times New Roman"/>
          <w:sz w:val="24"/>
          <w:szCs w:val="24"/>
          <w:lang w:val="uk-UA"/>
        </w:rPr>
        <w:t xml:space="preserve">Горобець Марія Вікторівна, учениця 10-б класу Амвросіївської загальноосвітньої школи І-ІІІ ступенів №6 </w:t>
      </w:r>
      <w:r w:rsidR="00A15476">
        <w:rPr>
          <w:rFonts w:ascii="Times New Roman" w:hAnsi="Times New Roman" w:cs="Times New Roman"/>
          <w:sz w:val="24"/>
          <w:szCs w:val="24"/>
          <w:lang w:val="uk-UA"/>
        </w:rPr>
        <w:t>Амвросіївської районної ради</w:t>
      </w:r>
      <w:r w:rsidR="003A55BA" w:rsidRPr="00A154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5476">
        <w:rPr>
          <w:rFonts w:ascii="Times New Roman" w:hAnsi="Times New Roman" w:cs="Times New Roman"/>
          <w:sz w:val="24"/>
          <w:szCs w:val="24"/>
          <w:lang w:val="uk-UA"/>
        </w:rPr>
        <w:t>Донецької області</w:t>
      </w:r>
    </w:p>
    <w:p w:rsidR="00EF562B" w:rsidRPr="00A15476" w:rsidRDefault="00EF562B" w:rsidP="008D5287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A1547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41C1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15476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41C14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hyperlink r:id="rId6" w:history="1">
        <w:r w:rsidR="00224B6F" w:rsidRPr="00E41A2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241C14" w:rsidRPr="00241C1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241C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gorobec@list.</w:t>
        </w:r>
      </w:hyperlink>
      <w:proofErr w:type="gramStart"/>
      <w:r w:rsidR="00241C14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r w:rsidRPr="00241C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5476">
        <w:rPr>
          <w:rFonts w:ascii="Times New Roman" w:hAnsi="Times New Roman" w:cs="Times New Roman"/>
          <w:sz w:val="24"/>
          <w:szCs w:val="24"/>
          <w:lang w:val="uk-UA"/>
        </w:rPr>
        <w:t xml:space="preserve"> тел</w:t>
      </w:r>
      <w:proofErr w:type="gramEnd"/>
      <w:r w:rsidRPr="00A15476">
        <w:rPr>
          <w:rFonts w:ascii="Times New Roman" w:hAnsi="Times New Roman" w:cs="Times New Roman"/>
          <w:sz w:val="24"/>
          <w:szCs w:val="24"/>
          <w:lang w:val="uk-UA"/>
        </w:rPr>
        <w:t>. +380676486799</w:t>
      </w:r>
    </w:p>
    <w:p w:rsidR="00EE0853" w:rsidRPr="00A15476" w:rsidRDefault="00EF562B" w:rsidP="008D5287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B05A1"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  <w:t>Науковий керівник:</w:t>
      </w:r>
      <w:r w:rsidRPr="00FB05A1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 </w:t>
      </w:r>
      <w:r w:rsidR="00EE0853" w:rsidRPr="00A15476">
        <w:rPr>
          <w:rFonts w:ascii="Times New Roman" w:hAnsi="Times New Roman" w:cs="Times New Roman"/>
          <w:sz w:val="24"/>
          <w:szCs w:val="24"/>
          <w:lang w:val="uk-UA"/>
        </w:rPr>
        <w:t xml:space="preserve">Ткаченко Наталія Михайлівна, вчитель історії, </w:t>
      </w:r>
      <w:r w:rsidR="00A15476" w:rsidRPr="00A15476">
        <w:rPr>
          <w:rFonts w:ascii="Times New Roman" w:hAnsi="Times New Roman" w:cs="Times New Roman"/>
          <w:sz w:val="24"/>
          <w:szCs w:val="24"/>
          <w:lang w:val="uk-UA"/>
        </w:rPr>
        <w:t>старший учитель</w:t>
      </w:r>
      <w:r w:rsidR="00A1547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15476" w:rsidRPr="00A154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0853" w:rsidRPr="00A15476">
        <w:rPr>
          <w:rFonts w:ascii="Times New Roman" w:hAnsi="Times New Roman" w:cs="Times New Roman"/>
          <w:sz w:val="24"/>
          <w:szCs w:val="24"/>
          <w:lang w:val="uk-UA"/>
        </w:rPr>
        <w:t xml:space="preserve">спеціаліст І категорії, </w:t>
      </w:r>
      <w:bookmarkStart w:id="0" w:name="_GoBack"/>
      <w:bookmarkEnd w:id="0"/>
      <w:r w:rsidR="00EE0853" w:rsidRPr="00A1547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02076" w:rsidRPr="00A15476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E0853" w:rsidRPr="00A15476">
        <w:rPr>
          <w:rFonts w:ascii="Times New Roman" w:hAnsi="Times New Roman" w:cs="Times New Roman"/>
          <w:sz w:val="24"/>
          <w:szCs w:val="24"/>
          <w:lang w:val="uk-UA"/>
        </w:rPr>
        <w:t>вросіївської загальноосвітньої школи І-ІІІ ступенів №6 Амросіївської районної ради Донецької області</w:t>
      </w:r>
    </w:p>
    <w:p w:rsidR="00DF3C76" w:rsidRPr="00A15476" w:rsidRDefault="00DF3C76" w:rsidP="008D5287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B05A1"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  <w:t>Предметом дослідження є</w:t>
      </w:r>
      <w:r w:rsidRPr="00FB05A1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 </w:t>
      </w:r>
      <w:r w:rsidRPr="00A15476">
        <w:rPr>
          <w:rFonts w:ascii="Times New Roman" w:hAnsi="Times New Roman" w:cs="Times New Roman"/>
          <w:sz w:val="24"/>
          <w:szCs w:val="24"/>
          <w:lang w:val="uk-UA"/>
        </w:rPr>
        <w:t xml:space="preserve">порівняльний аналіз подій, </w:t>
      </w:r>
      <w:r w:rsidR="004F31B5"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 w:rsidRPr="00A15476">
        <w:rPr>
          <w:rFonts w:ascii="Times New Roman" w:hAnsi="Times New Roman" w:cs="Times New Roman"/>
          <w:sz w:val="24"/>
          <w:szCs w:val="24"/>
          <w:lang w:val="uk-UA"/>
        </w:rPr>
        <w:t>описа</w:t>
      </w:r>
      <w:r w:rsidR="00F101D8"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Pr="00A15476">
        <w:rPr>
          <w:rFonts w:ascii="Times New Roman" w:hAnsi="Times New Roman" w:cs="Times New Roman"/>
          <w:sz w:val="24"/>
          <w:szCs w:val="24"/>
          <w:lang w:val="uk-UA"/>
        </w:rPr>
        <w:t xml:space="preserve"> Т.Г. Шевченко у поемі «Кавказ»</w:t>
      </w:r>
      <w:r w:rsidR="001D593A" w:rsidRPr="00A15476">
        <w:rPr>
          <w:rFonts w:ascii="Times New Roman" w:hAnsi="Times New Roman" w:cs="Times New Roman"/>
          <w:sz w:val="24"/>
          <w:szCs w:val="24"/>
          <w:lang w:val="uk-UA"/>
        </w:rPr>
        <w:t xml:space="preserve"> 1845року</w:t>
      </w:r>
      <w:r w:rsidRPr="00A15476">
        <w:rPr>
          <w:rFonts w:ascii="Times New Roman" w:hAnsi="Times New Roman" w:cs="Times New Roman"/>
          <w:sz w:val="24"/>
          <w:szCs w:val="24"/>
          <w:lang w:val="uk-UA"/>
        </w:rPr>
        <w:t xml:space="preserve"> і подій, що дійсно відбувалися на </w:t>
      </w:r>
      <w:r w:rsidR="00CE1889" w:rsidRPr="00A15476">
        <w:rPr>
          <w:rFonts w:ascii="Times New Roman" w:hAnsi="Times New Roman" w:cs="Times New Roman"/>
          <w:sz w:val="24"/>
          <w:szCs w:val="24"/>
          <w:lang w:val="uk-UA"/>
        </w:rPr>
        <w:t>Кавказі у 1817 – 1864</w:t>
      </w:r>
      <w:r w:rsidR="001D593A" w:rsidRPr="00A15476">
        <w:rPr>
          <w:rFonts w:ascii="Times New Roman" w:hAnsi="Times New Roman" w:cs="Times New Roman"/>
          <w:sz w:val="24"/>
          <w:szCs w:val="24"/>
          <w:lang w:val="uk-UA"/>
        </w:rPr>
        <w:t xml:space="preserve"> роках.</w:t>
      </w:r>
    </w:p>
    <w:p w:rsidR="00F101D8" w:rsidRDefault="001D593A" w:rsidP="00F101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05A1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Мета:</w:t>
      </w:r>
      <w:r w:rsidRPr="00A15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101D8" w:rsidRDefault="00F101D8" w:rsidP="00F101D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1D8">
        <w:rPr>
          <w:rFonts w:ascii="Times New Roman" w:hAnsi="Times New Roman" w:cs="Times New Roman"/>
          <w:sz w:val="24"/>
          <w:szCs w:val="24"/>
          <w:lang w:val="uk-UA"/>
        </w:rPr>
        <w:t>дослідити</w:t>
      </w:r>
      <w:r w:rsidRPr="00F101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D593A" w:rsidRPr="00F101D8">
        <w:rPr>
          <w:rFonts w:ascii="Times New Roman" w:hAnsi="Times New Roman" w:cs="Times New Roman"/>
          <w:sz w:val="24"/>
          <w:szCs w:val="24"/>
          <w:lang w:val="uk-UA"/>
        </w:rPr>
        <w:t xml:space="preserve">історію Кавказу, що припадає на </w:t>
      </w:r>
      <w:r w:rsidR="00CE1889" w:rsidRPr="00F101D8">
        <w:rPr>
          <w:rFonts w:ascii="Times New Roman" w:hAnsi="Times New Roman" w:cs="Times New Roman"/>
          <w:sz w:val="24"/>
          <w:szCs w:val="24"/>
          <w:lang w:val="uk-UA"/>
        </w:rPr>
        <w:t>період 1817 - 1864</w:t>
      </w:r>
      <w:r w:rsidR="001D593A" w:rsidRPr="00F101D8">
        <w:rPr>
          <w:rFonts w:ascii="Times New Roman" w:hAnsi="Times New Roman" w:cs="Times New Roman"/>
          <w:sz w:val="24"/>
          <w:szCs w:val="24"/>
          <w:lang w:val="uk-UA"/>
        </w:rPr>
        <w:t xml:space="preserve"> років</w:t>
      </w:r>
      <w:r w:rsidRPr="00F101D8">
        <w:rPr>
          <w:rFonts w:ascii="Times New Roman" w:hAnsi="Times New Roman" w:cs="Times New Roman"/>
          <w:sz w:val="24"/>
          <w:szCs w:val="24"/>
          <w:lang w:val="uk-UA"/>
        </w:rPr>
        <w:t xml:space="preserve"> на основі опрацьованого матеріалу</w:t>
      </w:r>
      <w:r w:rsidR="001D593A" w:rsidRPr="00F101D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F101D8" w:rsidRDefault="001D593A" w:rsidP="00F101D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1D8">
        <w:rPr>
          <w:rFonts w:ascii="Times New Roman" w:hAnsi="Times New Roman" w:cs="Times New Roman"/>
          <w:sz w:val="24"/>
          <w:szCs w:val="24"/>
          <w:lang w:val="uk-UA"/>
        </w:rPr>
        <w:t xml:space="preserve">виявити причини, що надихнули Шевченка створити поему «Кавказ»; </w:t>
      </w:r>
    </w:p>
    <w:p w:rsidR="00F101D8" w:rsidRDefault="00F101D8" w:rsidP="00F101D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1D8">
        <w:rPr>
          <w:rFonts w:ascii="Times New Roman" w:hAnsi="Times New Roman" w:cs="Times New Roman"/>
          <w:sz w:val="24"/>
          <w:szCs w:val="24"/>
          <w:lang w:val="uk-UA"/>
        </w:rPr>
        <w:t>співставити події, описані поетом, з історичними фактами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F101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562B" w:rsidRPr="00F101D8" w:rsidRDefault="001D593A" w:rsidP="00F101D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1D8"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="00F101D8">
        <w:rPr>
          <w:rFonts w:ascii="Times New Roman" w:hAnsi="Times New Roman" w:cs="Times New Roman"/>
          <w:sz w:val="24"/>
          <w:szCs w:val="24"/>
          <w:lang w:val="uk-UA"/>
        </w:rPr>
        <w:t>знач</w:t>
      </w:r>
      <w:r w:rsidRPr="00F101D8">
        <w:rPr>
          <w:rFonts w:ascii="Times New Roman" w:hAnsi="Times New Roman" w:cs="Times New Roman"/>
          <w:sz w:val="24"/>
          <w:szCs w:val="24"/>
          <w:lang w:val="uk-UA"/>
        </w:rPr>
        <w:t>ити, що сам</w:t>
      </w:r>
      <w:r w:rsidR="00F101D8" w:rsidRPr="00F101D8">
        <w:rPr>
          <w:rFonts w:ascii="Times New Roman" w:hAnsi="Times New Roman" w:cs="Times New Roman"/>
          <w:sz w:val="24"/>
          <w:szCs w:val="24"/>
          <w:lang w:val="uk-UA"/>
        </w:rPr>
        <w:t>е хотів автор донести до читача.</w:t>
      </w:r>
      <w:r w:rsidRPr="00F101D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481E60" w:rsidRDefault="00481E60" w:rsidP="008D52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uk-UA" w:eastAsia="uk-UA"/>
        </w:rPr>
      </w:pPr>
      <w:r w:rsidRPr="00481E60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uk-UA" w:eastAsia="uk-UA"/>
        </w:rPr>
        <w:t xml:space="preserve">Актуальність теми: </w:t>
      </w:r>
      <w:r w:rsidRPr="00481E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Тарас Григорович Шевченко досяг верхівок вселюдської культури як геніальний поет, художник та мислитель. В сучасній культурі відбуваються великі зміни, які штовхають нас до українознавчих досліджень. На сьогоднішній день дуже посилена увага до процесів культурного розвитку та впливу особистості на розвиток соціуму. </w:t>
      </w:r>
      <w:r w:rsidR="00F101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</w:t>
      </w:r>
      <w:r w:rsidRPr="00481E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F101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молодого покоління актуальним є</w:t>
      </w:r>
      <w:r w:rsidRPr="00481E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дослідження творчості Тараса Григоровича Шевченка. Це є виявом національного самоствердження українців, які кровно пов’язані з </w:t>
      </w:r>
      <w:r w:rsidR="00F101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</w:t>
      </w:r>
      <w:r w:rsidRPr="00481E6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атьківщиною. Шевченко – це народний митець, який безсумнівно мав такі духовні риси, як життєздатність, волелюбність, благородність та велич душі, він висвітлював проблеми та негаразди народу, закликав людей боротися, «рвати кайдани» та сміло крокувати у нове життя.</w:t>
      </w:r>
    </w:p>
    <w:p w:rsidR="00A15476" w:rsidRPr="00FB05A1" w:rsidRDefault="00A15476" w:rsidP="008D52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uk-UA" w:eastAsia="uk-UA"/>
        </w:rPr>
      </w:pPr>
      <w:r w:rsidRPr="00FB05A1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uk-UA" w:eastAsia="uk-UA"/>
        </w:rPr>
        <w:t>Завдання дослідження:</w:t>
      </w:r>
      <w:r w:rsidRPr="00FB05A1"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uk-UA" w:eastAsia="uk-UA"/>
        </w:rPr>
        <w:t xml:space="preserve"> </w:t>
      </w:r>
    </w:p>
    <w:p w:rsidR="00A15476" w:rsidRPr="00FB05A1" w:rsidRDefault="00A15476" w:rsidP="008D52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FB0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- дослідити п</w:t>
      </w:r>
      <w:r w:rsidR="00F10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роцес розвитку історичних подій;</w:t>
      </w:r>
    </w:p>
    <w:p w:rsidR="00A15476" w:rsidRPr="00FB05A1" w:rsidRDefault="00A15476" w:rsidP="008D52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FB0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- розкрити особли</w:t>
      </w:r>
      <w:r w:rsidR="00F10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вості їх </w:t>
      </w:r>
      <w:r w:rsidR="00F76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перебігу;</w:t>
      </w:r>
    </w:p>
    <w:p w:rsidR="00481E60" w:rsidRDefault="00481E60" w:rsidP="008D5287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48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- </w:t>
      </w:r>
      <w:r w:rsidR="00F76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проаналізувати</w:t>
      </w:r>
      <w:r w:rsidRPr="0048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літератур</w:t>
      </w:r>
      <w:r w:rsidR="00F76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у</w:t>
      </w:r>
      <w:r w:rsidRPr="00481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за темою дослідження;</w:t>
      </w:r>
    </w:p>
    <w:p w:rsidR="00481E60" w:rsidRPr="00F76883" w:rsidRDefault="00A15476" w:rsidP="00F76883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FB0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- зробити висновок </w:t>
      </w:r>
      <w:r w:rsidR="00F76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власного</w:t>
      </w:r>
      <w:r w:rsidRPr="00FB0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F76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дослідження за даним проектом.</w:t>
      </w:r>
    </w:p>
    <w:p w:rsidR="00E574C2" w:rsidRDefault="000D0D9E" w:rsidP="00E574C2">
      <w:pPr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481E60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   </w:t>
      </w:r>
    </w:p>
    <w:p w:rsidR="000D0D9E" w:rsidRPr="00E574C2" w:rsidRDefault="000D0D9E" w:rsidP="00E574C2">
      <w:pPr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481E60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lastRenderedPageBreak/>
        <w:t xml:space="preserve">   </w:t>
      </w:r>
      <w:r w:rsidR="00CF0E96" w:rsidRPr="00481E60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uk-UA"/>
        </w:rPr>
        <w:t>Висновки:</w:t>
      </w:r>
    </w:p>
    <w:p w:rsidR="00465E59" w:rsidRPr="00E574C2" w:rsidRDefault="000D0D9E" w:rsidP="00E574C2">
      <w:pPr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E574C2">
        <w:rPr>
          <w:rFonts w:eastAsiaTheme="minorEastAsia" w:hAnsi="Constantia"/>
          <w:bCs/>
          <w:i/>
          <w:iCs/>
          <w:color w:val="392E16"/>
          <w:kern w:val="24"/>
          <w:sz w:val="24"/>
          <w:szCs w:val="24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Отже, у поемі Шевченко поєднує сатиричні</w:t>
      </w:r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мотиви</w:t>
      </w:r>
      <w:proofErr w:type="spellEnd"/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викривального</w:t>
      </w:r>
      <w:proofErr w:type="spellEnd"/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характеру та </w:t>
      </w:r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інтимні</w:t>
      </w:r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У </w:t>
      </w:r>
      <w:proofErr w:type="spellStart"/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його</w:t>
      </w:r>
      <w:proofErr w:type="spellEnd"/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поемі</w:t>
      </w:r>
      <w:proofErr w:type="spellEnd"/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ніби</w:t>
      </w:r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звучить</w:t>
      </w:r>
      <w:proofErr w:type="spellEnd"/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заклик</w:t>
      </w:r>
      <w:proofErr w:type="spellEnd"/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до </w:t>
      </w:r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боротьби</w:t>
      </w:r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 </w:t>
      </w:r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відстоювання</w:t>
      </w:r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своєї</w:t>
      </w:r>
      <w:proofErr w:type="spellEnd"/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території</w:t>
      </w:r>
      <w:proofErr w:type="spellEnd"/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культури</w:t>
      </w:r>
      <w:proofErr w:type="spellEnd"/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побуту</w:t>
      </w:r>
      <w:proofErr w:type="spellEnd"/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протест </w:t>
      </w:r>
      <w:proofErr w:type="spellStart"/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проти</w:t>
      </w:r>
      <w:proofErr w:type="spellEnd"/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поневолення</w:t>
      </w:r>
      <w:proofErr w:type="spellEnd"/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Але </w:t>
      </w:r>
      <w:proofErr w:type="spellStart"/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звучить</w:t>
      </w:r>
      <w:proofErr w:type="spellEnd"/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 </w:t>
      </w:r>
      <w:proofErr w:type="spellStart"/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поемі</w:t>
      </w:r>
      <w:proofErr w:type="spellEnd"/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і «</w:t>
      </w:r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жалібна</w:t>
      </w:r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симфонія</w:t>
      </w:r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». </w:t>
      </w:r>
      <w:proofErr w:type="spellStart"/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Скорбота</w:t>
      </w:r>
      <w:proofErr w:type="spellEnd"/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за другом, </w:t>
      </w:r>
      <w:proofErr w:type="spellStart"/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що</w:t>
      </w:r>
      <w:proofErr w:type="spellEnd"/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пролив «кров добру, не </w:t>
      </w:r>
      <w:proofErr w:type="spellStart"/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чорну</w:t>
      </w:r>
      <w:proofErr w:type="spellEnd"/>
      <w:r w:rsidR="00E574C2"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».</w:t>
      </w:r>
    </w:p>
    <w:p w:rsidR="00465E59" w:rsidRPr="00E574C2" w:rsidRDefault="00E574C2" w:rsidP="00E574C2">
      <w:pPr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Недарма</w:t>
      </w:r>
      <w:proofErr w:type="spellEnd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Шевченко </w:t>
      </w:r>
      <w:proofErr w:type="spellStart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згадав</w:t>
      </w:r>
      <w:proofErr w:type="spellEnd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про </w:t>
      </w:r>
      <w:proofErr w:type="spellStart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розриті</w:t>
      </w:r>
      <w:proofErr w:type="spellEnd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могили</w:t>
      </w:r>
      <w:proofErr w:type="spellEnd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козакі</w:t>
      </w:r>
      <w:proofErr w:type="gramStart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proofErr w:type="spellEnd"/>
      <w:proofErr w:type="gramEnd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доля </w:t>
      </w:r>
      <w:proofErr w:type="spellStart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яких</w:t>
      </w:r>
      <w:proofErr w:type="spellEnd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схожа </w:t>
      </w:r>
      <w:proofErr w:type="spellStart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була</w:t>
      </w:r>
      <w:proofErr w:type="spellEnd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 долею </w:t>
      </w:r>
      <w:proofErr w:type="spellStart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українського</w:t>
      </w:r>
      <w:proofErr w:type="spellEnd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народа, напевно, </w:t>
      </w:r>
      <w:proofErr w:type="spellStart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що</w:t>
      </w:r>
      <w:proofErr w:type="spellEnd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він</w:t>
      </w:r>
      <w:proofErr w:type="spellEnd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хотів</w:t>
      </w:r>
      <w:proofErr w:type="spellEnd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аби</w:t>
      </w:r>
      <w:proofErr w:type="spellEnd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про </w:t>
      </w:r>
      <w:proofErr w:type="spellStart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цю</w:t>
      </w:r>
      <w:proofErr w:type="spellEnd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історію</w:t>
      </w:r>
      <w:proofErr w:type="spellEnd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574C2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пам'ятали.</w:t>
      </w:r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Він</w:t>
      </w:r>
      <w:proofErr w:type="spellEnd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прагнув</w:t>
      </w:r>
      <w:proofErr w:type="spellEnd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щоб</w:t>
      </w:r>
      <w:proofErr w:type="spellEnd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історія</w:t>
      </w:r>
      <w:proofErr w:type="spellEnd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народу </w:t>
      </w:r>
      <w:proofErr w:type="spellStart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>була</w:t>
      </w:r>
      <w:proofErr w:type="spellEnd"/>
      <w:r w:rsidRPr="00E574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574C2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незабута.</w:t>
      </w:r>
    </w:p>
    <w:p w:rsidR="00465E59" w:rsidRPr="00E574C2" w:rsidRDefault="00E574C2" w:rsidP="00E574C2">
      <w:pPr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E574C2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Події, що стали підґрунтям для творчості Т. Шевченка співпадають з тими подіями, які він описав. Він не описував їх в точності так, як описують історики, він описав їх із прихованим змістом, поєднав протилежні речі.</w:t>
      </w:r>
    </w:p>
    <w:p w:rsidR="00E574C2" w:rsidRDefault="00E574C2" w:rsidP="00E574C2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  <w:lang w:val="uk-UA"/>
        </w:rPr>
        <w:t xml:space="preserve">     </w:t>
      </w:r>
      <w:r w:rsidR="000D0D9E" w:rsidRPr="00481E60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  <w:lang w:val="uk-UA"/>
        </w:rPr>
        <w:t>Головний висновок:</w:t>
      </w:r>
    </w:p>
    <w:p w:rsidR="00E574C2" w:rsidRPr="00E574C2" w:rsidRDefault="00E574C2" w:rsidP="00E574C2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  <w:lang w:val="uk-UA"/>
        </w:rPr>
      </w:pPr>
      <w:r w:rsidRPr="00E574C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Шевченкові вдалось донести до читача те, що коїлося з народами Кавказу в період з 1817-1864 рр. </w:t>
      </w:r>
    </w:p>
    <w:p w:rsidR="00E574C2" w:rsidRPr="00E574C2" w:rsidRDefault="00E574C2" w:rsidP="00E574C2">
      <w:pP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E574C2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Спільне між реальними подіями 1817-1864рр. і подіями, описаними у поемі «Кавказ»:</w:t>
      </w:r>
    </w:p>
    <w:p w:rsidR="00465E59" w:rsidRPr="00E574C2" w:rsidRDefault="00E574C2" w:rsidP="00E574C2">
      <w:pPr>
        <w:numPr>
          <w:ilvl w:val="0"/>
          <w:numId w:val="7"/>
        </w:numPr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E574C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Діяльність царського уряду та церкви  </w:t>
      </w:r>
    </w:p>
    <w:p w:rsidR="00465E59" w:rsidRPr="00E574C2" w:rsidRDefault="00E574C2" w:rsidP="00E574C2">
      <w:pPr>
        <w:numPr>
          <w:ilvl w:val="0"/>
          <w:numId w:val="7"/>
        </w:numPr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E574C2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Становище Кавказу</w:t>
      </w:r>
    </w:p>
    <w:p w:rsidR="00E574C2" w:rsidRDefault="00E574C2" w:rsidP="00E574C2">
      <w:pPr>
        <w:numPr>
          <w:ilvl w:val="0"/>
          <w:numId w:val="7"/>
        </w:numPr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E574C2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Загибель друга</w:t>
      </w:r>
    </w:p>
    <w:p w:rsidR="00E574C2" w:rsidRPr="00E574C2" w:rsidRDefault="00E574C2" w:rsidP="00E574C2">
      <w:pPr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E574C2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Відмінне між реальними подіями 1817-1864рр. і подіями, описаними у поемі «Кавказ»:</w:t>
      </w:r>
    </w:p>
    <w:p w:rsidR="00465E59" w:rsidRPr="00E574C2" w:rsidRDefault="00E574C2" w:rsidP="00E574C2">
      <w:pPr>
        <w:numPr>
          <w:ilvl w:val="0"/>
          <w:numId w:val="8"/>
        </w:numPr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E574C2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Власне відношення автора до всього того, що відбувалося у ці часи. Адже не кожний погодиться з тим, як описав Шевченко царську Росію, скориставшись гіперболами і використавши сатиру.</w:t>
      </w:r>
    </w:p>
    <w:p w:rsidR="00E574C2" w:rsidRDefault="00CF0E96" w:rsidP="00E574C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5476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джерел:</w:t>
      </w:r>
    </w:p>
    <w:p w:rsidR="00EA213D" w:rsidRPr="00E574C2" w:rsidRDefault="00241C14" w:rsidP="00E574C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7" w:history="1">
        <w:r w:rsidR="00EA213D" w:rsidRPr="00A15476">
          <w:rPr>
            <w:rStyle w:val="a3"/>
            <w:sz w:val="24"/>
            <w:szCs w:val="24"/>
          </w:rPr>
          <w:t>http</w:t>
        </w:r>
        <w:r w:rsidR="00EA213D" w:rsidRPr="00E574C2">
          <w:rPr>
            <w:rStyle w:val="a3"/>
            <w:sz w:val="24"/>
            <w:szCs w:val="24"/>
            <w:lang w:val="uk-UA"/>
          </w:rPr>
          <w:t>://</w:t>
        </w:r>
        <w:r w:rsidR="00EA213D" w:rsidRPr="00A15476">
          <w:rPr>
            <w:rStyle w:val="a3"/>
            <w:sz w:val="24"/>
            <w:szCs w:val="24"/>
          </w:rPr>
          <w:t>www</w:t>
        </w:r>
        <w:r w:rsidR="00EA213D" w:rsidRPr="00E574C2">
          <w:rPr>
            <w:rStyle w:val="a3"/>
            <w:sz w:val="24"/>
            <w:szCs w:val="24"/>
            <w:lang w:val="uk-UA"/>
          </w:rPr>
          <w:t>.</w:t>
        </w:r>
        <w:r w:rsidR="00EA213D" w:rsidRPr="00A15476">
          <w:rPr>
            <w:rStyle w:val="a3"/>
            <w:sz w:val="24"/>
            <w:szCs w:val="24"/>
          </w:rPr>
          <w:t>smga</w:t>
        </w:r>
        <w:r w:rsidR="00EA213D" w:rsidRPr="00E574C2">
          <w:rPr>
            <w:rStyle w:val="a3"/>
            <w:sz w:val="24"/>
            <w:szCs w:val="24"/>
            <w:lang w:val="uk-UA"/>
          </w:rPr>
          <w:t>.</w:t>
        </w:r>
        <w:r w:rsidR="00EA213D" w:rsidRPr="00A15476">
          <w:rPr>
            <w:rStyle w:val="a3"/>
            <w:sz w:val="24"/>
            <w:szCs w:val="24"/>
          </w:rPr>
          <w:t>ru</w:t>
        </w:r>
        <w:r w:rsidR="00EA213D" w:rsidRPr="00E574C2">
          <w:rPr>
            <w:rStyle w:val="a3"/>
            <w:sz w:val="24"/>
            <w:szCs w:val="24"/>
            <w:lang w:val="uk-UA"/>
          </w:rPr>
          <w:t>/</w:t>
        </w:r>
        <w:r w:rsidR="00EA213D" w:rsidRPr="00A15476">
          <w:rPr>
            <w:rStyle w:val="a3"/>
            <w:sz w:val="24"/>
            <w:szCs w:val="24"/>
          </w:rPr>
          <w:t>kavkazskaya</w:t>
        </w:r>
        <w:r w:rsidR="00EA213D" w:rsidRPr="00E574C2">
          <w:rPr>
            <w:rStyle w:val="a3"/>
            <w:sz w:val="24"/>
            <w:szCs w:val="24"/>
            <w:lang w:val="uk-UA"/>
          </w:rPr>
          <w:t>-</w:t>
        </w:r>
        <w:r w:rsidR="00EA213D" w:rsidRPr="00A15476">
          <w:rPr>
            <w:rStyle w:val="a3"/>
            <w:sz w:val="24"/>
            <w:szCs w:val="24"/>
          </w:rPr>
          <w:t>voina</w:t>
        </w:r>
        <w:r w:rsidR="00EA213D" w:rsidRPr="00E574C2">
          <w:rPr>
            <w:rStyle w:val="a3"/>
            <w:sz w:val="24"/>
            <w:szCs w:val="24"/>
            <w:lang w:val="uk-UA"/>
          </w:rPr>
          <w:t>-1817-1864.</w:t>
        </w:r>
        <w:proofErr w:type="spellStart"/>
        <w:r w:rsidR="00EA213D" w:rsidRPr="00A15476">
          <w:rPr>
            <w:rStyle w:val="a3"/>
            <w:sz w:val="24"/>
            <w:szCs w:val="24"/>
          </w:rPr>
          <w:t>htm</w:t>
        </w:r>
        <w:proofErr w:type="spellEnd"/>
      </w:hyperlink>
    </w:p>
    <w:p w:rsidR="00EA213D" w:rsidRPr="00A15476" w:rsidRDefault="00241C14" w:rsidP="00F7688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8" w:history="1">
        <w:r w:rsidR="00EA213D" w:rsidRPr="00A15476">
          <w:rPr>
            <w:rStyle w:val="a3"/>
            <w:sz w:val="24"/>
            <w:szCs w:val="24"/>
          </w:rPr>
          <w:t>http</w:t>
        </w:r>
        <w:r w:rsidR="00EA213D" w:rsidRPr="00A15476">
          <w:rPr>
            <w:rStyle w:val="a3"/>
            <w:sz w:val="24"/>
            <w:szCs w:val="24"/>
            <w:lang w:val="uk-UA"/>
          </w:rPr>
          <w:t>://</w:t>
        </w:r>
        <w:r w:rsidR="00EA213D" w:rsidRPr="00A15476">
          <w:rPr>
            <w:rStyle w:val="a3"/>
            <w:sz w:val="24"/>
            <w:szCs w:val="24"/>
          </w:rPr>
          <w:t>notatky</w:t>
        </w:r>
        <w:r w:rsidR="00EA213D" w:rsidRPr="00A15476">
          <w:rPr>
            <w:rStyle w:val="a3"/>
            <w:sz w:val="24"/>
            <w:szCs w:val="24"/>
            <w:lang w:val="uk-UA"/>
          </w:rPr>
          <w:t>.</w:t>
        </w:r>
        <w:r w:rsidR="00EA213D" w:rsidRPr="00A15476">
          <w:rPr>
            <w:rStyle w:val="a3"/>
            <w:sz w:val="24"/>
            <w:szCs w:val="24"/>
          </w:rPr>
          <w:t>net</w:t>
        </w:r>
        <w:r w:rsidR="00EA213D" w:rsidRPr="00A15476">
          <w:rPr>
            <w:rStyle w:val="a3"/>
            <w:sz w:val="24"/>
            <w:szCs w:val="24"/>
            <w:lang w:val="uk-UA"/>
          </w:rPr>
          <w:t>/</w:t>
        </w:r>
        <w:r w:rsidR="00EA213D" w:rsidRPr="00A15476">
          <w:rPr>
            <w:rStyle w:val="a3"/>
            <w:sz w:val="24"/>
            <w:szCs w:val="24"/>
          </w:rPr>
          <w:t>publ</w:t>
        </w:r>
        <w:r w:rsidR="00EA213D" w:rsidRPr="00A15476">
          <w:rPr>
            <w:rStyle w:val="a3"/>
            <w:sz w:val="24"/>
            <w:szCs w:val="24"/>
            <w:lang w:val="uk-UA"/>
          </w:rPr>
          <w:t>/</w:t>
        </w:r>
        <w:r w:rsidR="00EA213D" w:rsidRPr="00A15476">
          <w:rPr>
            <w:rStyle w:val="a3"/>
            <w:sz w:val="24"/>
            <w:szCs w:val="24"/>
          </w:rPr>
          <w:t>z</w:t>
        </w:r>
        <w:r w:rsidR="00EA213D" w:rsidRPr="00A15476">
          <w:rPr>
            <w:rStyle w:val="a3"/>
            <w:sz w:val="24"/>
            <w:szCs w:val="24"/>
            <w:lang w:val="uk-UA"/>
          </w:rPr>
          <w:t>_</w:t>
        </w:r>
        <w:r w:rsidR="00EA213D" w:rsidRPr="00A15476">
          <w:rPr>
            <w:rStyle w:val="a3"/>
            <w:sz w:val="24"/>
            <w:szCs w:val="24"/>
          </w:rPr>
          <w:t>ukrajinskoji</w:t>
        </w:r>
        <w:r w:rsidR="00EA213D" w:rsidRPr="00A15476">
          <w:rPr>
            <w:rStyle w:val="a3"/>
            <w:sz w:val="24"/>
            <w:szCs w:val="24"/>
            <w:lang w:val="uk-UA"/>
          </w:rPr>
          <w:t>_</w:t>
        </w:r>
        <w:r w:rsidR="00EA213D" w:rsidRPr="00A15476">
          <w:rPr>
            <w:rStyle w:val="a3"/>
            <w:sz w:val="24"/>
            <w:szCs w:val="24"/>
          </w:rPr>
          <w:t>literaturi</w:t>
        </w:r>
        <w:r w:rsidR="00EA213D" w:rsidRPr="00A15476">
          <w:rPr>
            <w:rStyle w:val="a3"/>
            <w:sz w:val="24"/>
            <w:szCs w:val="24"/>
            <w:lang w:val="uk-UA"/>
          </w:rPr>
          <w:t>_</w:t>
        </w:r>
        <w:r w:rsidR="00EA213D" w:rsidRPr="00A15476">
          <w:rPr>
            <w:rStyle w:val="a3"/>
            <w:sz w:val="24"/>
            <w:szCs w:val="24"/>
          </w:rPr>
          <w:t>za</w:t>
        </w:r>
        <w:r w:rsidR="00EA213D" w:rsidRPr="00A15476">
          <w:rPr>
            <w:rStyle w:val="a3"/>
            <w:sz w:val="24"/>
            <w:szCs w:val="24"/>
            <w:lang w:val="uk-UA"/>
          </w:rPr>
          <w:t>_</w:t>
        </w:r>
        <w:r w:rsidR="00EA213D" w:rsidRPr="00A15476">
          <w:rPr>
            <w:rStyle w:val="a3"/>
            <w:sz w:val="24"/>
            <w:szCs w:val="24"/>
          </w:rPr>
          <w:t>avtorom</w:t>
        </w:r>
        <w:r w:rsidR="00EA213D" w:rsidRPr="00A15476">
          <w:rPr>
            <w:rStyle w:val="a3"/>
            <w:sz w:val="24"/>
            <w:szCs w:val="24"/>
            <w:lang w:val="uk-UA"/>
          </w:rPr>
          <w:t>/</w:t>
        </w:r>
        <w:r w:rsidR="00EA213D" w:rsidRPr="00A15476">
          <w:rPr>
            <w:rStyle w:val="a3"/>
            <w:sz w:val="24"/>
            <w:szCs w:val="24"/>
          </w:rPr>
          <w:t>shevchenko</w:t>
        </w:r>
        <w:r w:rsidR="00EA213D" w:rsidRPr="00A15476">
          <w:rPr>
            <w:rStyle w:val="a3"/>
            <w:sz w:val="24"/>
            <w:szCs w:val="24"/>
            <w:lang w:val="uk-UA"/>
          </w:rPr>
          <w:t>_</w:t>
        </w:r>
        <w:r w:rsidR="00EA213D" w:rsidRPr="00A15476">
          <w:rPr>
            <w:rStyle w:val="a3"/>
            <w:sz w:val="24"/>
            <w:szCs w:val="24"/>
          </w:rPr>
          <w:t>t</w:t>
        </w:r>
        <w:r w:rsidR="00EA213D" w:rsidRPr="00A15476">
          <w:rPr>
            <w:rStyle w:val="a3"/>
            <w:sz w:val="24"/>
            <w:szCs w:val="24"/>
            <w:lang w:val="uk-UA"/>
          </w:rPr>
          <w:t>_</w:t>
        </w:r>
        <w:r w:rsidR="00EA213D" w:rsidRPr="00A15476">
          <w:rPr>
            <w:rStyle w:val="a3"/>
            <w:sz w:val="24"/>
            <w:szCs w:val="24"/>
          </w:rPr>
          <w:t>g</w:t>
        </w:r>
        <w:r w:rsidR="00EA213D" w:rsidRPr="00A15476">
          <w:rPr>
            <w:rStyle w:val="a3"/>
            <w:sz w:val="24"/>
            <w:szCs w:val="24"/>
            <w:lang w:val="uk-UA"/>
          </w:rPr>
          <w:t>/</w:t>
        </w:r>
        <w:r w:rsidR="00EA213D" w:rsidRPr="00A15476">
          <w:rPr>
            <w:rStyle w:val="a3"/>
            <w:sz w:val="24"/>
            <w:szCs w:val="24"/>
          </w:rPr>
          <w:t>vikrivalna</w:t>
        </w:r>
        <w:r w:rsidR="00EA213D" w:rsidRPr="00A15476">
          <w:rPr>
            <w:rStyle w:val="a3"/>
            <w:sz w:val="24"/>
            <w:szCs w:val="24"/>
            <w:lang w:val="uk-UA"/>
          </w:rPr>
          <w:t>_</w:t>
        </w:r>
        <w:r w:rsidR="00EA213D" w:rsidRPr="00A15476">
          <w:rPr>
            <w:rStyle w:val="a3"/>
            <w:sz w:val="24"/>
            <w:szCs w:val="24"/>
          </w:rPr>
          <w:t>sprjamovanist</w:t>
        </w:r>
        <w:r w:rsidR="00EA213D" w:rsidRPr="00A15476">
          <w:rPr>
            <w:rStyle w:val="a3"/>
            <w:sz w:val="24"/>
            <w:szCs w:val="24"/>
            <w:lang w:val="uk-UA"/>
          </w:rPr>
          <w:t>_</w:t>
        </w:r>
        <w:r w:rsidR="00EA213D" w:rsidRPr="00A15476">
          <w:rPr>
            <w:rStyle w:val="a3"/>
            <w:sz w:val="24"/>
            <w:szCs w:val="24"/>
          </w:rPr>
          <w:t>poemi</w:t>
        </w:r>
        <w:r w:rsidR="00EA213D" w:rsidRPr="00A15476">
          <w:rPr>
            <w:rStyle w:val="a3"/>
            <w:sz w:val="24"/>
            <w:szCs w:val="24"/>
            <w:lang w:val="uk-UA"/>
          </w:rPr>
          <w:t>_</w:t>
        </w:r>
        <w:r w:rsidR="00EA213D" w:rsidRPr="00A15476">
          <w:rPr>
            <w:rStyle w:val="a3"/>
            <w:sz w:val="24"/>
            <w:szCs w:val="24"/>
          </w:rPr>
          <w:t>t</w:t>
        </w:r>
        <w:r w:rsidR="00EA213D" w:rsidRPr="00A15476">
          <w:rPr>
            <w:rStyle w:val="a3"/>
            <w:sz w:val="24"/>
            <w:szCs w:val="24"/>
            <w:lang w:val="uk-UA"/>
          </w:rPr>
          <w:t>_</w:t>
        </w:r>
        <w:r w:rsidR="00EA213D" w:rsidRPr="00A15476">
          <w:rPr>
            <w:rStyle w:val="a3"/>
            <w:sz w:val="24"/>
            <w:szCs w:val="24"/>
          </w:rPr>
          <w:t>g</w:t>
        </w:r>
        <w:r w:rsidR="00EA213D" w:rsidRPr="00A15476">
          <w:rPr>
            <w:rStyle w:val="a3"/>
            <w:sz w:val="24"/>
            <w:szCs w:val="24"/>
            <w:lang w:val="uk-UA"/>
          </w:rPr>
          <w:t>_</w:t>
        </w:r>
        <w:r w:rsidR="00EA213D" w:rsidRPr="00A15476">
          <w:rPr>
            <w:rStyle w:val="a3"/>
            <w:sz w:val="24"/>
            <w:szCs w:val="24"/>
          </w:rPr>
          <w:t>shevchenka</w:t>
        </w:r>
        <w:r w:rsidR="00EA213D" w:rsidRPr="00A15476">
          <w:rPr>
            <w:rStyle w:val="a3"/>
            <w:sz w:val="24"/>
            <w:szCs w:val="24"/>
            <w:lang w:val="uk-UA"/>
          </w:rPr>
          <w:t>_</w:t>
        </w:r>
        <w:r w:rsidR="00EA213D" w:rsidRPr="00A15476">
          <w:rPr>
            <w:rStyle w:val="a3"/>
            <w:sz w:val="24"/>
            <w:szCs w:val="24"/>
          </w:rPr>
          <w:t>kavkaz</w:t>
        </w:r>
        <w:r w:rsidR="00EA213D" w:rsidRPr="00A15476">
          <w:rPr>
            <w:rStyle w:val="a3"/>
            <w:sz w:val="24"/>
            <w:szCs w:val="24"/>
            <w:lang w:val="uk-UA"/>
          </w:rPr>
          <w:t>/32-1-0-404</w:t>
        </w:r>
      </w:hyperlink>
    </w:p>
    <w:p w:rsidR="00D74442" w:rsidRPr="00A15476" w:rsidRDefault="00241C14" w:rsidP="00F7688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9" w:history="1">
        <w:r w:rsidR="00BA4A01" w:rsidRPr="00A15476">
          <w:rPr>
            <w:rStyle w:val="a3"/>
            <w:sz w:val="24"/>
            <w:szCs w:val="24"/>
          </w:rPr>
          <w:t>http</w:t>
        </w:r>
        <w:r w:rsidR="00BA4A01" w:rsidRPr="00A15476">
          <w:rPr>
            <w:rStyle w:val="a3"/>
            <w:sz w:val="24"/>
            <w:szCs w:val="24"/>
            <w:lang w:val="uk-UA"/>
          </w:rPr>
          <w:t>://</w:t>
        </w:r>
        <w:r w:rsidR="00BA4A01" w:rsidRPr="00A15476">
          <w:rPr>
            <w:rStyle w:val="a3"/>
            <w:sz w:val="24"/>
            <w:szCs w:val="24"/>
          </w:rPr>
          <w:t>uk</w:t>
        </w:r>
        <w:r w:rsidR="00BA4A01" w:rsidRPr="00A15476">
          <w:rPr>
            <w:rStyle w:val="a3"/>
            <w:sz w:val="24"/>
            <w:szCs w:val="24"/>
            <w:lang w:val="uk-UA"/>
          </w:rPr>
          <w:t>.</w:t>
        </w:r>
        <w:r w:rsidR="00BA4A01" w:rsidRPr="00A15476">
          <w:rPr>
            <w:rStyle w:val="a3"/>
            <w:sz w:val="24"/>
            <w:szCs w:val="24"/>
          </w:rPr>
          <w:t>wikipedia</w:t>
        </w:r>
        <w:r w:rsidR="00BA4A01" w:rsidRPr="00A15476">
          <w:rPr>
            <w:rStyle w:val="a3"/>
            <w:sz w:val="24"/>
            <w:szCs w:val="24"/>
            <w:lang w:val="uk-UA"/>
          </w:rPr>
          <w:t>.</w:t>
        </w:r>
        <w:r w:rsidR="00BA4A01" w:rsidRPr="00A15476">
          <w:rPr>
            <w:rStyle w:val="a3"/>
            <w:sz w:val="24"/>
            <w:szCs w:val="24"/>
          </w:rPr>
          <w:t>org</w:t>
        </w:r>
        <w:r w:rsidR="00BA4A01" w:rsidRPr="00A15476">
          <w:rPr>
            <w:rStyle w:val="a3"/>
            <w:sz w:val="24"/>
            <w:szCs w:val="24"/>
            <w:lang w:val="uk-UA"/>
          </w:rPr>
          <w:t>/</w:t>
        </w:r>
        <w:r w:rsidR="00BA4A01" w:rsidRPr="00A15476">
          <w:rPr>
            <w:rStyle w:val="a3"/>
            <w:sz w:val="24"/>
            <w:szCs w:val="24"/>
          </w:rPr>
          <w:t>wiki</w:t>
        </w:r>
        <w:r w:rsidR="00BA4A01" w:rsidRPr="00A15476">
          <w:rPr>
            <w:rStyle w:val="a3"/>
            <w:sz w:val="24"/>
            <w:szCs w:val="24"/>
            <w:lang w:val="uk-UA"/>
          </w:rPr>
          <w:t>/%</w:t>
        </w:r>
        <w:r w:rsidR="00BA4A01" w:rsidRPr="00A15476">
          <w:rPr>
            <w:rStyle w:val="a3"/>
            <w:sz w:val="24"/>
            <w:szCs w:val="24"/>
          </w:rPr>
          <w:t>B</w:t>
        </w:r>
        <w:r w:rsidR="00BA4A01" w:rsidRPr="00A15476">
          <w:rPr>
            <w:rStyle w:val="a3"/>
            <w:sz w:val="24"/>
            <w:szCs w:val="24"/>
            <w:lang w:val="uk-UA"/>
          </w:rPr>
          <w:t>2%</w:t>
        </w:r>
        <w:r w:rsidR="00BA4A01" w:rsidRPr="00A15476">
          <w:rPr>
            <w:rStyle w:val="a3"/>
            <w:sz w:val="24"/>
            <w:szCs w:val="24"/>
          </w:rPr>
          <w:t>F</w:t>
        </w:r>
        <w:r w:rsidR="00BA4A01" w:rsidRPr="00A15476">
          <w:rPr>
            <w:rStyle w:val="a3"/>
            <w:sz w:val="24"/>
            <w:szCs w:val="24"/>
            <w:lang w:val="uk-UA"/>
          </w:rPr>
          <w:t>1%</w:t>
        </w:r>
        <w:r w:rsidR="00BA4A01" w:rsidRPr="00A15476">
          <w:rPr>
            <w:rStyle w:val="a3"/>
            <w:sz w:val="24"/>
            <w:szCs w:val="24"/>
          </w:rPr>
          <w:t>F</w:t>
        </w:r>
        <w:r w:rsidR="00BA4A01" w:rsidRPr="00A15476">
          <w:rPr>
            <w:rStyle w:val="a3"/>
            <w:sz w:val="24"/>
            <w:szCs w:val="24"/>
            <w:lang w:val="uk-UA"/>
          </w:rPr>
          <w:t>2%</w:t>
        </w:r>
        <w:r w:rsidR="00BA4A01" w:rsidRPr="00A15476">
          <w:rPr>
            <w:rStyle w:val="a3"/>
            <w:sz w:val="24"/>
            <w:szCs w:val="24"/>
          </w:rPr>
          <w:t>EE</w:t>
        </w:r>
        <w:r w:rsidR="00BA4A01" w:rsidRPr="00A15476">
          <w:rPr>
            <w:rStyle w:val="a3"/>
            <w:sz w:val="24"/>
            <w:szCs w:val="24"/>
            <w:lang w:val="uk-UA"/>
          </w:rPr>
          <w:t>%</w:t>
        </w:r>
        <w:r w:rsidR="00BA4A01" w:rsidRPr="00A15476">
          <w:rPr>
            <w:rStyle w:val="a3"/>
            <w:sz w:val="24"/>
            <w:szCs w:val="24"/>
          </w:rPr>
          <w:t>F</w:t>
        </w:r>
        <w:r w:rsidR="00BA4A01" w:rsidRPr="00A15476">
          <w:rPr>
            <w:rStyle w:val="a3"/>
            <w:sz w:val="24"/>
            <w:szCs w:val="24"/>
            <w:lang w:val="uk-UA"/>
          </w:rPr>
          <w:t>0%</w:t>
        </w:r>
        <w:r w:rsidR="00BA4A01" w:rsidRPr="00A15476">
          <w:rPr>
            <w:rStyle w:val="a3"/>
            <w:sz w:val="24"/>
            <w:szCs w:val="24"/>
          </w:rPr>
          <w:t>B</w:t>
        </w:r>
        <w:r w:rsidR="00BA4A01" w:rsidRPr="00A15476">
          <w:rPr>
            <w:rStyle w:val="a3"/>
            <w:sz w:val="24"/>
            <w:szCs w:val="24"/>
            <w:lang w:val="uk-UA"/>
          </w:rPr>
          <w:t>3%</w:t>
        </w:r>
        <w:r w:rsidR="00BA4A01" w:rsidRPr="00A15476">
          <w:rPr>
            <w:rStyle w:val="a3"/>
            <w:sz w:val="24"/>
            <w:szCs w:val="24"/>
          </w:rPr>
          <w:t>FF</w:t>
        </w:r>
        <w:r w:rsidR="00BA4A01" w:rsidRPr="00A15476">
          <w:rPr>
            <w:rStyle w:val="a3"/>
            <w:sz w:val="24"/>
            <w:szCs w:val="24"/>
            <w:lang w:val="uk-UA"/>
          </w:rPr>
          <w:t>_%</w:t>
        </w:r>
        <w:r w:rsidR="00BA4A01" w:rsidRPr="00A15476">
          <w:rPr>
            <w:rStyle w:val="a3"/>
            <w:sz w:val="24"/>
            <w:szCs w:val="24"/>
          </w:rPr>
          <w:t>F</w:t>
        </w:r>
        <w:r w:rsidR="00BA4A01" w:rsidRPr="00A15476">
          <w:rPr>
            <w:rStyle w:val="a3"/>
            <w:sz w:val="24"/>
            <w:szCs w:val="24"/>
            <w:lang w:val="uk-UA"/>
          </w:rPr>
          <w:t>3%</w:t>
        </w:r>
        <w:r w:rsidR="00BA4A01" w:rsidRPr="00A15476">
          <w:rPr>
            <w:rStyle w:val="a3"/>
            <w:sz w:val="24"/>
            <w:szCs w:val="24"/>
          </w:rPr>
          <w:t>EA</w:t>
        </w:r>
        <w:r w:rsidR="00BA4A01" w:rsidRPr="00A15476">
          <w:rPr>
            <w:rStyle w:val="a3"/>
            <w:sz w:val="24"/>
            <w:szCs w:val="24"/>
            <w:lang w:val="uk-UA"/>
          </w:rPr>
          <w:t>%</w:t>
        </w:r>
        <w:r w:rsidR="00BA4A01" w:rsidRPr="00A15476">
          <w:rPr>
            <w:rStyle w:val="a3"/>
            <w:sz w:val="24"/>
            <w:szCs w:val="24"/>
          </w:rPr>
          <w:t>F</w:t>
        </w:r>
        <w:r w:rsidR="00BA4A01" w:rsidRPr="00A15476">
          <w:rPr>
            <w:rStyle w:val="a3"/>
            <w:sz w:val="24"/>
            <w:szCs w:val="24"/>
            <w:lang w:val="uk-UA"/>
          </w:rPr>
          <w:t>0%</w:t>
        </w:r>
        <w:r w:rsidR="00BA4A01" w:rsidRPr="00A15476">
          <w:rPr>
            <w:rStyle w:val="a3"/>
            <w:sz w:val="24"/>
            <w:szCs w:val="24"/>
          </w:rPr>
          <w:t>E</w:t>
        </w:r>
        <w:r w:rsidR="00BA4A01" w:rsidRPr="00A15476">
          <w:rPr>
            <w:rStyle w:val="a3"/>
            <w:sz w:val="24"/>
            <w:szCs w:val="24"/>
            <w:lang w:val="uk-UA"/>
          </w:rPr>
          <w:t>0%</w:t>
        </w:r>
        <w:r w:rsidR="00BA4A01" w:rsidRPr="00A15476">
          <w:rPr>
            <w:rStyle w:val="a3"/>
            <w:sz w:val="24"/>
            <w:szCs w:val="24"/>
          </w:rPr>
          <w:t>BF</w:t>
        </w:r>
        <w:r w:rsidR="00BA4A01" w:rsidRPr="00A15476">
          <w:rPr>
            <w:rStyle w:val="a3"/>
            <w:sz w:val="24"/>
            <w:szCs w:val="24"/>
            <w:lang w:val="uk-UA"/>
          </w:rPr>
          <w:t>%</w:t>
        </w:r>
        <w:r w:rsidR="00BA4A01" w:rsidRPr="00A15476">
          <w:rPr>
            <w:rStyle w:val="a3"/>
            <w:sz w:val="24"/>
            <w:szCs w:val="24"/>
          </w:rPr>
          <w:t>ED</w:t>
        </w:r>
        <w:r w:rsidR="00BA4A01" w:rsidRPr="00A15476">
          <w:rPr>
            <w:rStyle w:val="a3"/>
            <w:sz w:val="24"/>
            <w:szCs w:val="24"/>
            <w:lang w:val="uk-UA"/>
          </w:rPr>
          <w:t>%</w:t>
        </w:r>
        <w:r w:rsidR="00BA4A01" w:rsidRPr="00A15476">
          <w:rPr>
            <w:rStyle w:val="a3"/>
            <w:sz w:val="24"/>
            <w:szCs w:val="24"/>
          </w:rPr>
          <w:t>F</w:t>
        </w:r>
        <w:r w:rsidR="00BA4A01" w:rsidRPr="00A15476">
          <w:rPr>
            <w:rStyle w:val="a3"/>
            <w:sz w:val="24"/>
            <w:szCs w:val="24"/>
            <w:lang w:val="uk-UA"/>
          </w:rPr>
          <w:t>1%</w:t>
        </w:r>
        <w:r w:rsidR="00BA4A01" w:rsidRPr="00A15476">
          <w:rPr>
            <w:rStyle w:val="a3"/>
            <w:sz w:val="24"/>
            <w:szCs w:val="24"/>
          </w:rPr>
          <w:t>FC</w:t>
        </w:r>
        <w:r w:rsidR="00BA4A01" w:rsidRPr="00A15476">
          <w:rPr>
            <w:rStyle w:val="a3"/>
            <w:sz w:val="24"/>
            <w:szCs w:val="24"/>
            <w:lang w:val="uk-UA"/>
          </w:rPr>
          <w:t>%</w:t>
        </w:r>
        <w:r w:rsidR="00BA4A01" w:rsidRPr="00A15476">
          <w:rPr>
            <w:rStyle w:val="a3"/>
            <w:sz w:val="24"/>
            <w:szCs w:val="24"/>
          </w:rPr>
          <w:t>EA</w:t>
        </w:r>
        <w:r w:rsidR="00BA4A01" w:rsidRPr="00A15476">
          <w:rPr>
            <w:rStyle w:val="a3"/>
            <w:sz w:val="24"/>
            <w:szCs w:val="24"/>
            <w:lang w:val="uk-UA"/>
          </w:rPr>
          <w:t>%</w:t>
        </w:r>
        <w:r w:rsidR="00BA4A01" w:rsidRPr="00A15476">
          <w:rPr>
            <w:rStyle w:val="a3"/>
            <w:sz w:val="24"/>
            <w:szCs w:val="24"/>
          </w:rPr>
          <w:t>EE</w:t>
        </w:r>
        <w:r w:rsidR="00BA4A01" w:rsidRPr="00A15476">
          <w:rPr>
            <w:rStyle w:val="a3"/>
            <w:sz w:val="24"/>
            <w:szCs w:val="24"/>
            <w:lang w:val="uk-UA"/>
          </w:rPr>
          <w:t>%</w:t>
        </w:r>
        <w:r w:rsidR="00BA4A01" w:rsidRPr="00A15476">
          <w:rPr>
            <w:rStyle w:val="a3"/>
            <w:sz w:val="24"/>
            <w:szCs w:val="24"/>
          </w:rPr>
          <w:t>BF</w:t>
        </w:r>
        <w:r w:rsidR="00BA4A01" w:rsidRPr="00A15476">
          <w:rPr>
            <w:rStyle w:val="a3"/>
            <w:sz w:val="24"/>
            <w:szCs w:val="24"/>
            <w:lang w:val="uk-UA"/>
          </w:rPr>
          <w:t>_%</w:t>
        </w:r>
        <w:r w:rsidR="00BA4A01" w:rsidRPr="00A15476">
          <w:rPr>
            <w:rStyle w:val="a3"/>
            <w:sz w:val="24"/>
            <w:szCs w:val="24"/>
          </w:rPr>
          <w:t>EC</w:t>
        </w:r>
        <w:r w:rsidR="00BA4A01" w:rsidRPr="00A15476">
          <w:rPr>
            <w:rStyle w:val="a3"/>
            <w:sz w:val="24"/>
            <w:szCs w:val="24"/>
            <w:lang w:val="uk-UA"/>
          </w:rPr>
          <w:t>%</w:t>
        </w:r>
        <w:r w:rsidR="00BA4A01" w:rsidRPr="00A15476">
          <w:rPr>
            <w:rStyle w:val="a3"/>
            <w:sz w:val="24"/>
            <w:szCs w:val="24"/>
          </w:rPr>
          <w:t>EE</w:t>
        </w:r>
        <w:r w:rsidR="00BA4A01" w:rsidRPr="00A15476">
          <w:rPr>
            <w:rStyle w:val="a3"/>
            <w:sz w:val="24"/>
            <w:szCs w:val="24"/>
            <w:lang w:val="uk-UA"/>
          </w:rPr>
          <w:t>%</w:t>
        </w:r>
        <w:r w:rsidR="00BA4A01" w:rsidRPr="00A15476">
          <w:rPr>
            <w:rStyle w:val="a3"/>
            <w:sz w:val="24"/>
            <w:szCs w:val="24"/>
          </w:rPr>
          <w:t>E</w:t>
        </w:r>
        <w:r w:rsidR="00BA4A01" w:rsidRPr="00A15476">
          <w:rPr>
            <w:rStyle w:val="a3"/>
            <w:sz w:val="24"/>
            <w:szCs w:val="24"/>
            <w:lang w:val="uk-UA"/>
          </w:rPr>
          <w:t>2%</w:t>
        </w:r>
        <w:r w:rsidR="00BA4A01" w:rsidRPr="00A15476">
          <w:rPr>
            <w:rStyle w:val="a3"/>
            <w:sz w:val="24"/>
            <w:szCs w:val="24"/>
          </w:rPr>
          <w:t>E</w:t>
        </w:r>
        <w:r w:rsidR="00BA4A01" w:rsidRPr="00A15476">
          <w:rPr>
            <w:rStyle w:val="a3"/>
            <w:sz w:val="24"/>
            <w:szCs w:val="24"/>
            <w:lang w:val="uk-UA"/>
          </w:rPr>
          <w:t>8</w:t>
        </w:r>
      </w:hyperlink>
    </w:p>
    <w:p w:rsidR="00D74442" w:rsidRPr="00A15476" w:rsidRDefault="00241C14" w:rsidP="00F76883">
      <w:pPr>
        <w:spacing w:line="240" w:lineRule="auto"/>
        <w:rPr>
          <w:sz w:val="24"/>
          <w:szCs w:val="24"/>
          <w:lang w:val="uk-UA"/>
        </w:rPr>
      </w:pPr>
      <w:hyperlink r:id="rId10" w:history="1">
        <w:r w:rsidR="00C27A93" w:rsidRPr="00A15476">
          <w:rPr>
            <w:rStyle w:val="a3"/>
            <w:sz w:val="24"/>
            <w:szCs w:val="24"/>
          </w:rPr>
          <w:t>http</w:t>
        </w:r>
        <w:r w:rsidR="00C27A93" w:rsidRPr="00A15476">
          <w:rPr>
            <w:rStyle w:val="a3"/>
            <w:sz w:val="24"/>
            <w:szCs w:val="24"/>
            <w:lang w:val="uk-UA"/>
          </w:rPr>
          <w:t>://</w:t>
        </w:r>
        <w:r w:rsidR="00C27A93" w:rsidRPr="00A15476">
          <w:rPr>
            <w:rStyle w:val="a3"/>
            <w:sz w:val="24"/>
            <w:szCs w:val="24"/>
          </w:rPr>
          <w:t>notatky</w:t>
        </w:r>
        <w:r w:rsidR="00C27A93" w:rsidRPr="00A15476">
          <w:rPr>
            <w:rStyle w:val="a3"/>
            <w:sz w:val="24"/>
            <w:szCs w:val="24"/>
            <w:lang w:val="uk-UA"/>
          </w:rPr>
          <w:t>.</w:t>
        </w:r>
        <w:r w:rsidR="00C27A93" w:rsidRPr="00A15476">
          <w:rPr>
            <w:rStyle w:val="a3"/>
            <w:sz w:val="24"/>
            <w:szCs w:val="24"/>
          </w:rPr>
          <w:t>net</w:t>
        </w:r>
        <w:r w:rsidR="00C27A93" w:rsidRPr="00A15476">
          <w:rPr>
            <w:rStyle w:val="a3"/>
            <w:sz w:val="24"/>
            <w:szCs w:val="24"/>
            <w:lang w:val="uk-UA"/>
          </w:rPr>
          <w:t>/</w:t>
        </w:r>
        <w:r w:rsidR="00C27A93" w:rsidRPr="00A15476">
          <w:rPr>
            <w:rStyle w:val="a3"/>
            <w:sz w:val="24"/>
            <w:szCs w:val="24"/>
          </w:rPr>
          <w:t>publ</w:t>
        </w:r>
        <w:r w:rsidR="00C27A93" w:rsidRPr="00A15476">
          <w:rPr>
            <w:rStyle w:val="a3"/>
            <w:sz w:val="24"/>
            <w:szCs w:val="24"/>
            <w:lang w:val="uk-UA"/>
          </w:rPr>
          <w:t>/</w:t>
        </w:r>
        <w:r w:rsidR="00C27A93" w:rsidRPr="00A15476">
          <w:rPr>
            <w:rStyle w:val="a3"/>
            <w:sz w:val="24"/>
            <w:szCs w:val="24"/>
          </w:rPr>
          <w:t>z</w:t>
        </w:r>
        <w:r w:rsidR="00C27A93" w:rsidRPr="00A15476">
          <w:rPr>
            <w:rStyle w:val="a3"/>
            <w:sz w:val="24"/>
            <w:szCs w:val="24"/>
            <w:lang w:val="uk-UA"/>
          </w:rPr>
          <w:t>_</w:t>
        </w:r>
        <w:r w:rsidR="00C27A93" w:rsidRPr="00A15476">
          <w:rPr>
            <w:rStyle w:val="a3"/>
            <w:sz w:val="24"/>
            <w:szCs w:val="24"/>
          </w:rPr>
          <w:t>ukrajinskoji</w:t>
        </w:r>
        <w:r w:rsidR="00C27A93" w:rsidRPr="00A15476">
          <w:rPr>
            <w:rStyle w:val="a3"/>
            <w:sz w:val="24"/>
            <w:szCs w:val="24"/>
            <w:lang w:val="uk-UA"/>
          </w:rPr>
          <w:t>_</w:t>
        </w:r>
        <w:r w:rsidR="00C27A93" w:rsidRPr="00A15476">
          <w:rPr>
            <w:rStyle w:val="a3"/>
            <w:sz w:val="24"/>
            <w:szCs w:val="24"/>
          </w:rPr>
          <w:t>literaturi</w:t>
        </w:r>
        <w:r w:rsidR="00C27A93" w:rsidRPr="00A15476">
          <w:rPr>
            <w:rStyle w:val="a3"/>
            <w:sz w:val="24"/>
            <w:szCs w:val="24"/>
            <w:lang w:val="uk-UA"/>
          </w:rPr>
          <w:t>_</w:t>
        </w:r>
        <w:r w:rsidR="00C27A93" w:rsidRPr="00A15476">
          <w:rPr>
            <w:rStyle w:val="a3"/>
            <w:sz w:val="24"/>
            <w:szCs w:val="24"/>
          </w:rPr>
          <w:t>za</w:t>
        </w:r>
        <w:r w:rsidR="00C27A93" w:rsidRPr="00A15476">
          <w:rPr>
            <w:rStyle w:val="a3"/>
            <w:sz w:val="24"/>
            <w:szCs w:val="24"/>
            <w:lang w:val="uk-UA"/>
          </w:rPr>
          <w:t>_</w:t>
        </w:r>
        <w:r w:rsidR="00C27A93" w:rsidRPr="00A15476">
          <w:rPr>
            <w:rStyle w:val="a3"/>
            <w:sz w:val="24"/>
            <w:szCs w:val="24"/>
          </w:rPr>
          <w:t>avtorom</w:t>
        </w:r>
        <w:r w:rsidR="00C27A93" w:rsidRPr="00A15476">
          <w:rPr>
            <w:rStyle w:val="a3"/>
            <w:sz w:val="24"/>
            <w:szCs w:val="24"/>
            <w:lang w:val="uk-UA"/>
          </w:rPr>
          <w:t>/</w:t>
        </w:r>
        <w:r w:rsidR="00C27A93" w:rsidRPr="00A15476">
          <w:rPr>
            <w:rStyle w:val="a3"/>
            <w:sz w:val="24"/>
            <w:szCs w:val="24"/>
          </w:rPr>
          <w:t>shevchenko</w:t>
        </w:r>
        <w:r w:rsidR="00C27A93" w:rsidRPr="00A15476">
          <w:rPr>
            <w:rStyle w:val="a3"/>
            <w:sz w:val="24"/>
            <w:szCs w:val="24"/>
            <w:lang w:val="uk-UA"/>
          </w:rPr>
          <w:t>_</w:t>
        </w:r>
        <w:r w:rsidR="00C27A93" w:rsidRPr="00A15476">
          <w:rPr>
            <w:rStyle w:val="a3"/>
            <w:sz w:val="24"/>
            <w:szCs w:val="24"/>
          </w:rPr>
          <w:t>t</w:t>
        </w:r>
        <w:r w:rsidR="00C27A93" w:rsidRPr="00A15476">
          <w:rPr>
            <w:rStyle w:val="a3"/>
            <w:sz w:val="24"/>
            <w:szCs w:val="24"/>
            <w:lang w:val="uk-UA"/>
          </w:rPr>
          <w:t>_</w:t>
        </w:r>
        <w:r w:rsidR="00C27A93" w:rsidRPr="00A15476">
          <w:rPr>
            <w:rStyle w:val="a3"/>
            <w:sz w:val="24"/>
            <w:szCs w:val="24"/>
          </w:rPr>
          <w:t>g</w:t>
        </w:r>
        <w:r w:rsidR="00C27A93" w:rsidRPr="00A15476">
          <w:rPr>
            <w:rStyle w:val="a3"/>
            <w:sz w:val="24"/>
            <w:szCs w:val="24"/>
            <w:lang w:val="uk-UA"/>
          </w:rPr>
          <w:t>/</w:t>
        </w:r>
        <w:r w:rsidR="00C27A93" w:rsidRPr="00A15476">
          <w:rPr>
            <w:rStyle w:val="a3"/>
            <w:sz w:val="24"/>
            <w:szCs w:val="24"/>
          </w:rPr>
          <w:t>prometej</w:t>
        </w:r>
        <w:r w:rsidR="00C27A93" w:rsidRPr="00A15476">
          <w:rPr>
            <w:rStyle w:val="a3"/>
            <w:sz w:val="24"/>
            <w:szCs w:val="24"/>
            <w:lang w:val="uk-UA"/>
          </w:rPr>
          <w:t>_</w:t>
        </w:r>
        <w:r w:rsidR="00C27A93" w:rsidRPr="00A15476">
          <w:rPr>
            <w:rStyle w:val="a3"/>
            <w:sz w:val="24"/>
            <w:szCs w:val="24"/>
          </w:rPr>
          <w:t>simvolichnij</w:t>
        </w:r>
        <w:r w:rsidR="00C27A93" w:rsidRPr="00A15476">
          <w:rPr>
            <w:rStyle w:val="a3"/>
            <w:sz w:val="24"/>
            <w:szCs w:val="24"/>
            <w:lang w:val="uk-UA"/>
          </w:rPr>
          <w:t>_</w:t>
        </w:r>
        <w:r w:rsidR="00C27A93" w:rsidRPr="00A15476">
          <w:rPr>
            <w:rStyle w:val="a3"/>
            <w:sz w:val="24"/>
            <w:szCs w:val="24"/>
          </w:rPr>
          <w:t>obraz</w:t>
        </w:r>
        <w:r w:rsidR="00C27A93" w:rsidRPr="00A15476">
          <w:rPr>
            <w:rStyle w:val="a3"/>
            <w:sz w:val="24"/>
            <w:szCs w:val="24"/>
            <w:lang w:val="uk-UA"/>
          </w:rPr>
          <w:t>_</w:t>
        </w:r>
        <w:r w:rsidR="00C27A93" w:rsidRPr="00A15476">
          <w:rPr>
            <w:rStyle w:val="a3"/>
            <w:sz w:val="24"/>
            <w:szCs w:val="24"/>
          </w:rPr>
          <w:t>neskorenogo</w:t>
        </w:r>
        <w:r w:rsidR="00C27A93" w:rsidRPr="00A15476">
          <w:rPr>
            <w:rStyle w:val="a3"/>
            <w:sz w:val="24"/>
            <w:szCs w:val="24"/>
            <w:lang w:val="uk-UA"/>
          </w:rPr>
          <w:t>_</w:t>
        </w:r>
        <w:r w:rsidR="00C27A93" w:rsidRPr="00A15476">
          <w:rPr>
            <w:rStyle w:val="a3"/>
            <w:sz w:val="24"/>
            <w:szCs w:val="24"/>
          </w:rPr>
          <w:t>narodu</w:t>
        </w:r>
        <w:r w:rsidR="00C27A93" w:rsidRPr="00A15476">
          <w:rPr>
            <w:rStyle w:val="a3"/>
            <w:sz w:val="24"/>
            <w:szCs w:val="24"/>
            <w:lang w:val="uk-UA"/>
          </w:rPr>
          <w:t>_</w:t>
        </w:r>
        <w:r w:rsidR="00C27A93" w:rsidRPr="00A15476">
          <w:rPr>
            <w:rStyle w:val="a3"/>
            <w:sz w:val="24"/>
            <w:szCs w:val="24"/>
          </w:rPr>
          <w:t>za</w:t>
        </w:r>
        <w:r w:rsidR="00C27A93" w:rsidRPr="00A15476">
          <w:rPr>
            <w:rStyle w:val="a3"/>
            <w:sz w:val="24"/>
            <w:szCs w:val="24"/>
            <w:lang w:val="uk-UA"/>
          </w:rPr>
          <w:t>_</w:t>
        </w:r>
        <w:r w:rsidR="00C27A93" w:rsidRPr="00A15476">
          <w:rPr>
            <w:rStyle w:val="a3"/>
            <w:sz w:val="24"/>
            <w:szCs w:val="24"/>
          </w:rPr>
          <w:t>poemoju</w:t>
        </w:r>
        <w:r w:rsidR="00C27A93" w:rsidRPr="00A15476">
          <w:rPr>
            <w:rStyle w:val="a3"/>
            <w:sz w:val="24"/>
            <w:szCs w:val="24"/>
            <w:lang w:val="uk-UA"/>
          </w:rPr>
          <w:t>_</w:t>
        </w:r>
        <w:r w:rsidR="00C27A93" w:rsidRPr="00A15476">
          <w:rPr>
            <w:rStyle w:val="a3"/>
            <w:sz w:val="24"/>
            <w:szCs w:val="24"/>
          </w:rPr>
          <w:t>kavkaz</w:t>
        </w:r>
        <w:r w:rsidR="00C27A93" w:rsidRPr="00A15476">
          <w:rPr>
            <w:rStyle w:val="a3"/>
            <w:sz w:val="24"/>
            <w:szCs w:val="24"/>
            <w:lang w:val="uk-UA"/>
          </w:rPr>
          <w:t>_</w:t>
        </w:r>
        <w:r w:rsidR="00C27A93" w:rsidRPr="00A15476">
          <w:rPr>
            <w:rStyle w:val="a3"/>
            <w:sz w:val="24"/>
            <w:szCs w:val="24"/>
          </w:rPr>
          <w:t>t</w:t>
        </w:r>
        <w:r w:rsidR="00C27A93" w:rsidRPr="00A15476">
          <w:rPr>
            <w:rStyle w:val="a3"/>
            <w:sz w:val="24"/>
            <w:szCs w:val="24"/>
            <w:lang w:val="uk-UA"/>
          </w:rPr>
          <w:t>_</w:t>
        </w:r>
        <w:r w:rsidR="00C27A93" w:rsidRPr="00A15476">
          <w:rPr>
            <w:rStyle w:val="a3"/>
            <w:sz w:val="24"/>
            <w:szCs w:val="24"/>
          </w:rPr>
          <w:t>shevchenka</w:t>
        </w:r>
        <w:r w:rsidR="00C27A93" w:rsidRPr="00A15476">
          <w:rPr>
            <w:rStyle w:val="a3"/>
            <w:sz w:val="24"/>
            <w:szCs w:val="24"/>
            <w:lang w:val="uk-UA"/>
          </w:rPr>
          <w:t>/32-1-0-439</w:t>
        </w:r>
      </w:hyperlink>
    </w:p>
    <w:p w:rsidR="00E574C2" w:rsidRDefault="00241C14" w:rsidP="00F76883">
      <w:pPr>
        <w:spacing w:line="240" w:lineRule="auto"/>
        <w:rPr>
          <w:sz w:val="24"/>
          <w:szCs w:val="24"/>
          <w:lang w:val="uk-UA"/>
        </w:rPr>
      </w:pPr>
      <w:hyperlink r:id="rId11" w:history="1">
        <w:r w:rsidR="00C27A93" w:rsidRPr="00A15476">
          <w:rPr>
            <w:rStyle w:val="a3"/>
            <w:sz w:val="24"/>
            <w:szCs w:val="24"/>
          </w:rPr>
          <w:t>http</w:t>
        </w:r>
        <w:r w:rsidR="00C27A93" w:rsidRPr="00A15476">
          <w:rPr>
            <w:rStyle w:val="a3"/>
            <w:sz w:val="24"/>
            <w:szCs w:val="24"/>
            <w:lang w:val="uk-UA"/>
          </w:rPr>
          <w:t>://</w:t>
        </w:r>
        <w:r w:rsidR="00C27A93" w:rsidRPr="00A15476">
          <w:rPr>
            <w:rStyle w:val="a3"/>
            <w:sz w:val="24"/>
            <w:szCs w:val="24"/>
          </w:rPr>
          <w:t>ukr</w:t>
        </w:r>
        <w:r w:rsidR="00C27A93" w:rsidRPr="00A15476">
          <w:rPr>
            <w:rStyle w:val="a3"/>
            <w:sz w:val="24"/>
            <w:szCs w:val="24"/>
            <w:lang w:val="uk-UA"/>
          </w:rPr>
          <w:t>-</w:t>
        </w:r>
        <w:r w:rsidR="00C27A93" w:rsidRPr="00A15476">
          <w:rPr>
            <w:rStyle w:val="a3"/>
            <w:sz w:val="24"/>
            <w:szCs w:val="24"/>
          </w:rPr>
          <w:t>lit</w:t>
        </w:r>
        <w:r w:rsidR="00C27A93" w:rsidRPr="00A15476">
          <w:rPr>
            <w:rStyle w:val="a3"/>
            <w:sz w:val="24"/>
            <w:szCs w:val="24"/>
            <w:lang w:val="uk-UA"/>
          </w:rPr>
          <w:t>.</w:t>
        </w:r>
        <w:r w:rsidR="00C27A93" w:rsidRPr="00A15476">
          <w:rPr>
            <w:rStyle w:val="a3"/>
            <w:sz w:val="24"/>
            <w:szCs w:val="24"/>
          </w:rPr>
          <w:t>com</w:t>
        </w:r>
        <w:r w:rsidR="00C27A93" w:rsidRPr="00A15476">
          <w:rPr>
            <w:rStyle w:val="a3"/>
            <w:sz w:val="24"/>
            <w:szCs w:val="24"/>
            <w:lang w:val="uk-UA"/>
          </w:rPr>
          <w:t>.</w:t>
        </w:r>
        <w:r w:rsidR="00C27A93" w:rsidRPr="00A15476">
          <w:rPr>
            <w:rStyle w:val="a3"/>
            <w:sz w:val="24"/>
            <w:szCs w:val="24"/>
          </w:rPr>
          <w:t>ua</w:t>
        </w:r>
        <w:r w:rsidR="00C27A93" w:rsidRPr="00A15476">
          <w:rPr>
            <w:rStyle w:val="a3"/>
            <w:sz w:val="24"/>
            <w:szCs w:val="24"/>
            <w:lang w:val="uk-UA"/>
          </w:rPr>
          <w:t>/</w:t>
        </w:r>
        <w:r w:rsidR="00C27A93" w:rsidRPr="00A15476">
          <w:rPr>
            <w:rStyle w:val="a3"/>
            <w:sz w:val="24"/>
            <w:szCs w:val="24"/>
          </w:rPr>
          <w:t>books</w:t>
        </w:r>
        <w:r w:rsidR="00C27A93" w:rsidRPr="00A15476">
          <w:rPr>
            <w:rStyle w:val="a3"/>
            <w:sz w:val="24"/>
            <w:szCs w:val="24"/>
            <w:lang w:val="uk-UA"/>
          </w:rPr>
          <w:t>.</w:t>
        </w:r>
        <w:r w:rsidR="00C27A93" w:rsidRPr="00A15476">
          <w:rPr>
            <w:rStyle w:val="a3"/>
            <w:sz w:val="24"/>
            <w:szCs w:val="24"/>
          </w:rPr>
          <w:t>php</w:t>
        </w:r>
        <w:r w:rsidR="00C27A93" w:rsidRPr="00A15476">
          <w:rPr>
            <w:rStyle w:val="a3"/>
            <w:sz w:val="24"/>
            <w:szCs w:val="24"/>
            <w:lang w:val="uk-UA"/>
          </w:rPr>
          <w:t>?</w:t>
        </w:r>
        <w:r w:rsidR="00C27A93" w:rsidRPr="00A15476">
          <w:rPr>
            <w:rStyle w:val="a3"/>
            <w:sz w:val="24"/>
            <w:szCs w:val="24"/>
          </w:rPr>
          <w:t>id</w:t>
        </w:r>
        <w:r w:rsidR="00C27A93" w:rsidRPr="00A15476">
          <w:rPr>
            <w:rStyle w:val="a3"/>
            <w:sz w:val="24"/>
            <w:szCs w:val="24"/>
            <w:lang w:val="uk-UA"/>
          </w:rPr>
          <w:t>=948&amp;</w:t>
        </w:r>
        <w:r w:rsidR="00C27A93" w:rsidRPr="00A15476">
          <w:rPr>
            <w:rStyle w:val="a3"/>
            <w:sz w:val="24"/>
            <w:szCs w:val="24"/>
          </w:rPr>
          <w:t>page</w:t>
        </w:r>
        <w:r w:rsidR="00C27A93" w:rsidRPr="00A15476">
          <w:rPr>
            <w:rStyle w:val="a3"/>
            <w:sz w:val="24"/>
            <w:szCs w:val="24"/>
            <w:lang w:val="uk-UA"/>
          </w:rPr>
          <w:t>=2</w:t>
        </w:r>
      </w:hyperlink>
    </w:p>
    <w:p w:rsidR="00C27A93" w:rsidRPr="00E574C2" w:rsidRDefault="00241C14" w:rsidP="00F76883">
      <w:pPr>
        <w:spacing w:line="240" w:lineRule="auto"/>
        <w:rPr>
          <w:sz w:val="24"/>
          <w:szCs w:val="24"/>
          <w:lang w:val="uk-UA"/>
        </w:rPr>
      </w:pPr>
      <w:hyperlink r:id="rId12" w:history="1">
        <w:r w:rsidR="00C27A93" w:rsidRPr="00A15476">
          <w:rPr>
            <w:rStyle w:val="a3"/>
            <w:sz w:val="24"/>
            <w:szCs w:val="24"/>
          </w:rPr>
          <w:t>http</w:t>
        </w:r>
        <w:r w:rsidR="00C27A93" w:rsidRPr="00A15476">
          <w:rPr>
            <w:rStyle w:val="a3"/>
            <w:sz w:val="24"/>
            <w:szCs w:val="24"/>
            <w:lang w:val="uk-UA"/>
          </w:rPr>
          <w:t>://</w:t>
        </w:r>
        <w:r w:rsidR="00C27A93" w:rsidRPr="00A15476">
          <w:rPr>
            <w:rStyle w:val="a3"/>
            <w:sz w:val="24"/>
            <w:szCs w:val="24"/>
          </w:rPr>
          <w:t>schoollit</w:t>
        </w:r>
        <w:r w:rsidR="00C27A93" w:rsidRPr="00A15476">
          <w:rPr>
            <w:rStyle w:val="a3"/>
            <w:sz w:val="24"/>
            <w:szCs w:val="24"/>
            <w:lang w:val="uk-UA"/>
          </w:rPr>
          <w:t>.</w:t>
        </w:r>
        <w:r w:rsidR="00C27A93" w:rsidRPr="00A15476">
          <w:rPr>
            <w:rStyle w:val="a3"/>
            <w:sz w:val="24"/>
            <w:szCs w:val="24"/>
          </w:rPr>
          <w:t>com</w:t>
        </w:r>
        <w:r w:rsidR="00C27A93" w:rsidRPr="00A15476">
          <w:rPr>
            <w:rStyle w:val="a3"/>
            <w:sz w:val="24"/>
            <w:szCs w:val="24"/>
            <w:lang w:val="uk-UA"/>
          </w:rPr>
          <w:t>.</w:t>
        </w:r>
        <w:r w:rsidR="00C27A93" w:rsidRPr="00A15476">
          <w:rPr>
            <w:rStyle w:val="a3"/>
            <w:sz w:val="24"/>
            <w:szCs w:val="24"/>
          </w:rPr>
          <w:t>ua</w:t>
        </w:r>
        <w:r w:rsidR="00C27A93" w:rsidRPr="00A15476">
          <w:rPr>
            <w:rStyle w:val="a3"/>
            <w:sz w:val="24"/>
            <w:szCs w:val="24"/>
            <w:lang w:val="uk-UA"/>
          </w:rPr>
          <w:t>/</w:t>
        </w:r>
        <w:r w:rsidR="00C27A93" w:rsidRPr="00A15476">
          <w:rPr>
            <w:rStyle w:val="a3"/>
            <w:sz w:val="24"/>
            <w:szCs w:val="24"/>
          </w:rPr>
          <w:t>analiz</w:t>
        </w:r>
        <w:r w:rsidR="00C27A93" w:rsidRPr="00A15476">
          <w:rPr>
            <w:rStyle w:val="a3"/>
            <w:sz w:val="24"/>
            <w:szCs w:val="24"/>
            <w:lang w:val="uk-UA"/>
          </w:rPr>
          <w:t>-</w:t>
        </w:r>
        <w:r w:rsidR="00C27A93" w:rsidRPr="00A15476">
          <w:rPr>
            <w:rStyle w:val="a3"/>
            <w:sz w:val="24"/>
            <w:szCs w:val="24"/>
          </w:rPr>
          <w:t>kavkaz</w:t>
        </w:r>
        <w:r w:rsidR="00C27A93" w:rsidRPr="00A15476">
          <w:rPr>
            <w:rStyle w:val="a3"/>
            <w:sz w:val="24"/>
            <w:szCs w:val="24"/>
            <w:lang w:val="uk-UA"/>
          </w:rPr>
          <w:t>/</w:t>
        </w:r>
      </w:hyperlink>
    </w:p>
    <w:sectPr w:rsidR="00C27A93" w:rsidRPr="00E574C2" w:rsidSect="00F76883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34C"/>
    <w:multiLevelType w:val="hybridMultilevel"/>
    <w:tmpl w:val="9394001C"/>
    <w:lvl w:ilvl="0" w:tplc="9E0E1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E9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AD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23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89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44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8A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82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63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9023CE"/>
    <w:multiLevelType w:val="hybridMultilevel"/>
    <w:tmpl w:val="943E79F0"/>
    <w:lvl w:ilvl="0" w:tplc="80F0E0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A898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86ED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EA2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EE57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CFE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E3C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836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C64E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E176B"/>
    <w:multiLevelType w:val="hybridMultilevel"/>
    <w:tmpl w:val="2DAC98AA"/>
    <w:lvl w:ilvl="0" w:tplc="39387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6F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26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24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45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EA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0D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6D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ED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8E28F9"/>
    <w:multiLevelType w:val="hybridMultilevel"/>
    <w:tmpl w:val="656C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A5E9B"/>
    <w:multiLevelType w:val="hybridMultilevel"/>
    <w:tmpl w:val="4B7AE37C"/>
    <w:lvl w:ilvl="0" w:tplc="C3484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A0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41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4F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A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29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67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4C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4C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4C3AA3"/>
    <w:multiLevelType w:val="hybridMultilevel"/>
    <w:tmpl w:val="5CEEA56C"/>
    <w:lvl w:ilvl="0" w:tplc="AC082E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CD2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F42A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EA2A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9E55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6D1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25B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A20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CA6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8D4681"/>
    <w:multiLevelType w:val="hybridMultilevel"/>
    <w:tmpl w:val="03981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74B3A"/>
    <w:multiLevelType w:val="hybridMultilevel"/>
    <w:tmpl w:val="779052C0"/>
    <w:lvl w:ilvl="0" w:tplc="1E087F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63E0A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F50B4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7BAD5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9F635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04E3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87279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4049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B8C75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9A"/>
    <w:rsid w:val="00002076"/>
    <w:rsid w:val="000A7F4E"/>
    <w:rsid w:val="000D0D9E"/>
    <w:rsid w:val="001D593A"/>
    <w:rsid w:val="00224B6F"/>
    <w:rsid w:val="00241C14"/>
    <w:rsid w:val="00253FCD"/>
    <w:rsid w:val="002C1B3A"/>
    <w:rsid w:val="002C7646"/>
    <w:rsid w:val="003A55BA"/>
    <w:rsid w:val="003D6EF7"/>
    <w:rsid w:val="003E2FBA"/>
    <w:rsid w:val="00402CDB"/>
    <w:rsid w:val="00465E59"/>
    <w:rsid w:val="00474CDC"/>
    <w:rsid w:val="00481E60"/>
    <w:rsid w:val="004C408B"/>
    <w:rsid w:val="004F31B5"/>
    <w:rsid w:val="00600880"/>
    <w:rsid w:val="00631D60"/>
    <w:rsid w:val="006574D6"/>
    <w:rsid w:val="006C643B"/>
    <w:rsid w:val="006F122F"/>
    <w:rsid w:val="007A0C73"/>
    <w:rsid w:val="00837FFD"/>
    <w:rsid w:val="008D5287"/>
    <w:rsid w:val="009A0133"/>
    <w:rsid w:val="009A4F85"/>
    <w:rsid w:val="009E5646"/>
    <w:rsid w:val="009F3E09"/>
    <w:rsid w:val="00A054BE"/>
    <w:rsid w:val="00A15476"/>
    <w:rsid w:val="00A266F4"/>
    <w:rsid w:val="00A710C3"/>
    <w:rsid w:val="00BA4A01"/>
    <w:rsid w:val="00C27A93"/>
    <w:rsid w:val="00CE1889"/>
    <w:rsid w:val="00CF0E96"/>
    <w:rsid w:val="00D74442"/>
    <w:rsid w:val="00D8069A"/>
    <w:rsid w:val="00DF3C76"/>
    <w:rsid w:val="00E00C4E"/>
    <w:rsid w:val="00E574C2"/>
    <w:rsid w:val="00EA213D"/>
    <w:rsid w:val="00EE0853"/>
    <w:rsid w:val="00EF562B"/>
    <w:rsid w:val="00F101D8"/>
    <w:rsid w:val="00F549AE"/>
    <w:rsid w:val="00F76883"/>
    <w:rsid w:val="00F82E96"/>
    <w:rsid w:val="00FB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6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442"/>
    <w:pPr>
      <w:ind w:left="720"/>
      <w:contextualSpacing/>
    </w:pPr>
  </w:style>
  <w:style w:type="character" w:customStyle="1" w:styleId="apple-converted-space">
    <w:name w:val="apple-converted-space"/>
    <w:basedOn w:val="a0"/>
    <w:rsid w:val="00837FFD"/>
  </w:style>
  <w:style w:type="character" w:styleId="a5">
    <w:name w:val="FollowedHyperlink"/>
    <w:basedOn w:val="a0"/>
    <w:uiPriority w:val="99"/>
    <w:semiHidden/>
    <w:unhideWhenUsed/>
    <w:rsid w:val="00C27A9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D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6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442"/>
    <w:pPr>
      <w:ind w:left="720"/>
      <w:contextualSpacing/>
    </w:pPr>
  </w:style>
  <w:style w:type="character" w:customStyle="1" w:styleId="apple-converted-space">
    <w:name w:val="apple-converted-space"/>
    <w:basedOn w:val="a0"/>
    <w:rsid w:val="00837FFD"/>
  </w:style>
  <w:style w:type="character" w:styleId="a5">
    <w:name w:val="FollowedHyperlink"/>
    <w:basedOn w:val="a0"/>
    <w:uiPriority w:val="99"/>
    <w:semiHidden/>
    <w:unhideWhenUsed/>
    <w:rsid w:val="00C27A9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D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7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5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8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atky.net/publ/z_ukrajinskoji_literaturi_za_avtorom/shevchenko_t_g/vikrivalna_sprjamovanist_poemi_t_g_shevchenka_kavkaz/32-1-0-40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mga.ru/kavkazskaya-voina-1817-1864.htm" TargetMode="External"/><Relationship Id="rId12" Type="http://schemas.openxmlformats.org/officeDocument/2006/relationships/hyperlink" Target="http://schoollit.com.ua/analiz-kavka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ja.gorobetz@yandex.ua" TargetMode="External"/><Relationship Id="rId11" Type="http://schemas.openxmlformats.org/officeDocument/2006/relationships/hyperlink" Target="http://ukr-lit.com.ua/books.php?id=948&amp;page=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otatky.net/publ/z_ukrajinskoji_literaturi_za_avtorom/shevchenko_t_g/prometej_simvolichnij_obraz_neskorenogo_narodu_za_poemoju_kavkaz_t_shevchenka/32-1-0-4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B2%F1%F2%EE%F0%B3%FF_%F3%EA%F0%E0%BF%ED%F1%FC%EA%EE%BF_%EC%EE%E2%E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2840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2014-01-12T12:06:00Z</dcterms:created>
  <dcterms:modified xsi:type="dcterms:W3CDTF">2014-03-20T13:59:00Z</dcterms:modified>
</cp:coreProperties>
</file>