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D7" w:rsidRPr="009C2DFE" w:rsidRDefault="009C2DFE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Всеукраїнський інтерактивний конкурс </w:t>
      </w: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br/>
        <w:t>“МАН – Юніор Дослідник”</w:t>
      </w:r>
    </w:p>
    <w:p w:rsidR="009C2DFE" w:rsidRPr="00897400" w:rsidRDefault="00436E23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Тема: </w:t>
      </w:r>
      <w:r w:rsidR="009C2DFE"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Історичне підґрунтя творчості Т.Г</w:t>
      </w:r>
      <w:r w:rsidR="008974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.Шевченка</w:t>
      </w:r>
      <w:r w:rsidR="00897400" w:rsidRPr="008974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974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897400" w:rsidRPr="008974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Кавказ» –</w:t>
      </w:r>
      <w:r w:rsidR="008974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97400" w:rsidRPr="008974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гімн волі»</w:t>
      </w:r>
      <w:r w:rsidR="008974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9C2DFE" w:rsidRPr="009C2DFE" w:rsidRDefault="009C2DFE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Роботу виконав учень 9 класу </w:t>
      </w:r>
    </w:p>
    <w:p w:rsidR="009C2DFE" w:rsidRPr="009C2DFE" w:rsidRDefault="009C2DFE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Казанківської загальноосвітньої школи І-ІІІ ступенів№2</w:t>
      </w:r>
    </w:p>
    <w:p w:rsidR="009C2DFE" w:rsidRPr="009C2DFE" w:rsidRDefault="009C2DFE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с.м.т. Казанка,Миколаївської області</w:t>
      </w:r>
    </w:p>
    <w:p w:rsidR="009C2DFE" w:rsidRPr="009C2DFE" w:rsidRDefault="009C2DFE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Кудаков Юрій</w:t>
      </w:r>
    </w:p>
    <w:p w:rsidR="00EE2AD7" w:rsidRPr="00A64D3A" w:rsidRDefault="005F54BB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Керівник проекту</w:t>
      </w:r>
      <w:r w:rsidR="00EE2AD7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учитель історії </w:t>
      </w:r>
      <w:r w:rsidR="009C2DFE"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Юркова Світлана Олександрівна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9C2DFE" w:rsidRDefault="00A64D3A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</w:t>
      </w:r>
      <w:r w:rsidRPr="00A64D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етою  моєї роботи було проаналізувати історичне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підґрунтя поеми «</w:t>
      </w:r>
      <w:r w:rsidRPr="00A64D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Кавказ»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5F54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порівня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ти художній текст у єдності форм і змісту з </w:t>
      </w:r>
      <w:r w:rsidR="00A133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історичним контекстом ,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зробити висн</w:t>
      </w:r>
      <w:r w:rsidR="005F54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ов</w:t>
      </w:r>
      <w:r w:rsidR="00A133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ки та визначити актуальність даного твору.</w:t>
      </w:r>
    </w:p>
    <w:p w:rsidR="00A64D3A" w:rsidRPr="00A64D3A" w:rsidRDefault="00A64D3A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Роботу проводив за таким планом:</w:t>
      </w:r>
    </w:p>
    <w:p w:rsidR="00793C1B" w:rsidRDefault="000A4D6B" w:rsidP="00763C7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Дослідити  кавказьку війну 1817-1864рр,</w:t>
      </w:r>
      <w:r w:rsidR="009C2DFE"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її при</w:t>
      </w:r>
      <w:r w:rsidR="00793C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чини та наслідки для кавказьких</w:t>
      </w:r>
    </w:p>
    <w:p w:rsidR="004E35F7" w:rsidRDefault="009C2DFE" w:rsidP="00793C1B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народів.</w:t>
      </w:r>
      <w:r w:rsidR="000A4D6B" w:rsidRPr="00A64D3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4E35F7" w:rsidRDefault="000A4D6B" w:rsidP="00763C7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E35F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Визначити реальних історичних осіб,які були причетні до описаних подій.</w:t>
      </w:r>
    </w:p>
    <w:p w:rsidR="004E35F7" w:rsidRDefault="000A4D6B" w:rsidP="00763C7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E35F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З'ясувати суспільно – політичну позицію Т.Г. Шевченка.</w:t>
      </w:r>
    </w:p>
    <w:p w:rsidR="004E35F7" w:rsidRDefault="000A4D6B" w:rsidP="00763C7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E35F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Розглянути образи,які використовує автор.</w:t>
      </w:r>
    </w:p>
    <w:p w:rsidR="008C4BB9" w:rsidRPr="004E35F7" w:rsidRDefault="00E72888" w:rsidP="00763C7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E35F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Зробити</w:t>
      </w:r>
      <w:r w:rsidR="009C2DFE" w:rsidRPr="004E35F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виснов</w:t>
      </w:r>
      <w:r w:rsidR="00BF7B2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ки та визначити</w:t>
      </w:r>
      <w:r w:rsidRPr="004E35F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актуальність</w:t>
      </w:r>
      <w:r w:rsidR="009C2DFE" w:rsidRPr="004E35F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даного твору.</w:t>
      </w:r>
    </w:p>
    <w:p w:rsidR="00E72888" w:rsidRDefault="00E72888" w:rsidP="00763C7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gramStart"/>
      <w:r w:rsidRPr="009C2DFE">
        <w:rPr>
          <w:rFonts w:ascii="Times New Roman" w:hAnsi="Times New Roman" w:cs="Times New Roman"/>
          <w:bCs/>
          <w:iCs/>
          <w:sz w:val="24"/>
          <w:szCs w:val="24"/>
        </w:rPr>
        <w:t>Досл</w:t>
      </w:r>
      <w:proofErr w:type="gramEnd"/>
      <w:r w:rsidRPr="009C2DFE">
        <w:rPr>
          <w:rFonts w:ascii="Times New Roman" w:hAnsi="Times New Roman" w:cs="Times New Roman"/>
          <w:bCs/>
          <w:iCs/>
          <w:sz w:val="24"/>
          <w:szCs w:val="24"/>
        </w:rPr>
        <w:t>ідивши та проаналізувавши поему Т.Г.Шевченка</w:t>
      </w:r>
      <w:r w:rsidR="009C2DFE">
        <w:rPr>
          <w:rFonts w:ascii="Times New Roman" w:hAnsi="Times New Roman" w:cs="Times New Roman"/>
          <w:bCs/>
          <w:iCs/>
          <w:sz w:val="24"/>
          <w:szCs w:val="24"/>
        </w:rPr>
        <w:t xml:space="preserve"> «Кавказ» можна зробити висновки</w:t>
      </w:r>
      <w:r w:rsidRPr="009C2DF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63C7A" w:rsidRDefault="00763C7A" w:rsidP="00763C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5AAA">
        <w:rPr>
          <w:rFonts w:ascii="Times New Roman" w:hAnsi="Times New Roman" w:cs="Times New Roman"/>
          <w:sz w:val="24"/>
          <w:szCs w:val="24"/>
          <w:lang w:val="uk-UA"/>
        </w:rPr>
        <w:t>"Кавказ" - відгук на кавказькі війни Російської імперії і конкретно на загибель свого друга Якова де Бальмена. Шевченко засуджує всяке насильство імперії над націями і в жорстко-сатиричному стилі викриває імперський міф про "християнських просвітителів", що несуть на Кавказ диким народам освіту, мир, багатство, свободу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C7A" w:rsidRDefault="00763C7A" w:rsidP="00763C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3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E35F7">
        <w:rPr>
          <w:rFonts w:ascii="Times New Roman" w:hAnsi="Times New Roman" w:cs="Times New Roman"/>
          <w:sz w:val="24"/>
          <w:szCs w:val="24"/>
          <w:lang w:val="uk-UA"/>
        </w:rPr>
        <w:t>отив твору – саркастичний гнів до пригноблювачів та піднесена хвала борцям за свободу.</w:t>
      </w:r>
    </w:p>
    <w:p w:rsidR="0099280C" w:rsidRPr="009C2DFE" w:rsidRDefault="0099280C" w:rsidP="0099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</w:rPr>
        <w:t>Основна думка: «Борітеся — поборете!».</w:t>
      </w:r>
    </w:p>
    <w:p w:rsidR="00162085" w:rsidRDefault="0099280C" w:rsidP="00162085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Поема “ Кав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каз “ не втратила своєї актуальності і</w:t>
      </w:r>
      <w:r w:rsidRPr="009C2D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ХХІ столітті.</w:t>
      </w:r>
      <w:r w:rsidRPr="009C2D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2085" w:rsidRPr="00162085">
        <w:rPr>
          <w:rFonts w:ascii="Times New Roman" w:hAnsi="Times New Roman" w:cs="Times New Roman"/>
          <w:bCs/>
          <w:iCs/>
          <w:sz w:val="24"/>
          <w:szCs w:val="24"/>
        </w:rPr>
        <w:t xml:space="preserve">Двдцятирічний  українець вірменського походження з Дніпропетровська Сергій Нігоян читав уривок з поеми  Т.Г.Шевченко «Кавказ» на Майдані.22 </w:t>
      </w:r>
      <w:r w:rsidR="00162085">
        <w:rPr>
          <w:rFonts w:ascii="Times New Roman" w:hAnsi="Times New Roman" w:cs="Times New Roman"/>
          <w:bCs/>
          <w:iCs/>
          <w:sz w:val="24"/>
          <w:szCs w:val="24"/>
        </w:rPr>
        <w:t>січня 2014 р. У Киє</w:t>
      </w:r>
      <w:proofErr w:type="gramStart"/>
      <w:r w:rsidR="00162085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162085">
        <w:rPr>
          <w:rFonts w:ascii="Times New Roman" w:hAnsi="Times New Roman" w:cs="Times New Roman"/>
          <w:bCs/>
          <w:iCs/>
          <w:sz w:val="24"/>
          <w:szCs w:val="24"/>
        </w:rPr>
        <w:t>і на вулиці</w:t>
      </w:r>
    </w:p>
    <w:p w:rsidR="00162085" w:rsidRPr="00A1331C" w:rsidRDefault="00162085" w:rsidP="00162085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62085">
        <w:rPr>
          <w:rFonts w:ascii="Times New Roman" w:hAnsi="Times New Roman" w:cs="Times New Roman"/>
          <w:bCs/>
          <w:iCs/>
          <w:sz w:val="24"/>
          <w:szCs w:val="24"/>
        </w:rPr>
        <w:t xml:space="preserve">Грушевського його </w:t>
      </w:r>
      <w:proofErr w:type="gramStart"/>
      <w:r w:rsidRPr="00162085">
        <w:rPr>
          <w:rFonts w:ascii="Times New Roman" w:hAnsi="Times New Roman" w:cs="Times New Roman"/>
          <w:bCs/>
          <w:iCs/>
          <w:sz w:val="24"/>
          <w:szCs w:val="24"/>
        </w:rPr>
        <w:t>застрелили</w:t>
      </w:r>
      <w:proofErr w:type="gramEnd"/>
      <w:r w:rsidRPr="00162085">
        <w:rPr>
          <w:rFonts w:ascii="Times New Roman" w:hAnsi="Times New Roman" w:cs="Times New Roman"/>
          <w:bCs/>
          <w:iCs/>
          <w:sz w:val="24"/>
          <w:szCs w:val="24"/>
        </w:rPr>
        <w:t xml:space="preserve"> …а мені тяжко усвідомлювати, що популярність така досягнута ціною крові, ціною життя. Популярність Тараса Григоровича Шевченка – теж досягнута не тільки ціною таланту, але й ціною його </w:t>
      </w:r>
      <w:proofErr w:type="gramStart"/>
      <w:r w:rsidRPr="00162085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162085">
        <w:rPr>
          <w:rFonts w:ascii="Times New Roman" w:hAnsi="Times New Roman" w:cs="Times New Roman"/>
          <w:bCs/>
          <w:iCs/>
          <w:sz w:val="24"/>
          <w:szCs w:val="24"/>
        </w:rPr>
        <w:t>ішучості, безкомпромісності, його страждань і… його смерті у віці 47 років (!).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1F56" w:rsidRDefault="00763C7A" w:rsidP="00436E2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1F56">
        <w:rPr>
          <w:rFonts w:ascii="Times New Roman" w:hAnsi="Times New Roman" w:cs="Times New Roman"/>
          <w:b/>
          <w:sz w:val="24"/>
          <w:szCs w:val="24"/>
          <w:lang w:val="uk-UA"/>
        </w:rPr>
        <w:t>Ідеологічний міф</w:t>
      </w:r>
      <w:r w:rsidR="00251F5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955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1F5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36E23">
        <w:rPr>
          <w:rFonts w:ascii="Times New Roman" w:hAnsi="Times New Roman" w:cs="Times New Roman"/>
          <w:sz w:val="24"/>
          <w:szCs w:val="24"/>
          <w:lang w:val="uk-UA"/>
        </w:rPr>
        <w:t>егативна роль Шаміля у визвольн</w:t>
      </w:r>
      <w:r w:rsidR="00251F56">
        <w:rPr>
          <w:rFonts w:ascii="Times New Roman" w:hAnsi="Times New Roman" w:cs="Times New Roman"/>
          <w:sz w:val="24"/>
          <w:szCs w:val="24"/>
          <w:lang w:val="uk-UA"/>
        </w:rPr>
        <w:t>ій війні горців, його зв’язки з</w:t>
      </w:r>
    </w:p>
    <w:p w:rsidR="00763C7A" w:rsidRPr="00251F56" w:rsidRDefault="00763C7A" w:rsidP="00251F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1F56">
        <w:rPr>
          <w:rFonts w:ascii="Times New Roman" w:hAnsi="Times New Roman" w:cs="Times New Roman"/>
          <w:sz w:val="24"/>
          <w:szCs w:val="24"/>
          <w:lang w:val="uk-UA"/>
        </w:rPr>
        <w:t xml:space="preserve">пануючими класами. Шевченко не підтримував Шаміля, а тому не зобразив його в поемі. </w:t>
      </w:r>
    </w:p>
    <w:p w:rsidR="00763C7A" w:rsidRPr="0090452F" w:rsidRDefault="00763C7A" w:rsidP="00763C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35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"На підставі вивчення багатьох документів і матеріалів, що зберігаються в державних архівах, на підставі аналізу і зіставлення різних вірогідних джерел, – пише Л.Стеценко, – радянські дослідники прийшли до висновку, що рух Шаміля ніколи не був прогресивним визвольним явищем, як помилково твердили деякі вчені. Шаміль був спільником англійських, турецьких і перських завойовників і, всупереч інтересам кавказьких народів, домагався відторгнення Кавказу від Росії. ...Прогресивні революційно-демократичні діячі Росії (Чернишевський, Добролюбов), України (Шевченко), передові люди Азербайджану (Касумбек Закір, Мірза Фаталі Ахундов і ін.) при всій своїй ненависті до самодержавства вважали приєднання Кавказу до Росії позитивним явищем... </w:t>
      </w:r>
      <w:r w:rsidR="0090452F" w:rsidRPr="0090452F">
        <w:rPr>
          <w:rFonts w:ascii="Times New Roman" w:hAnsi="Times New Roman" w:cs="Times New Roman"/>
          <w:sz w:val="24"/>
          <w:szCs w:val="24"/>
          <w:lang w:val="uk-UA"/>
        </w:rPr>
        <w:t>“</w:t>
      </w:r>
    </w:p>
    <w:p w:rsidR="00763C7A" w:rsidRDefault="00A14ADF" w:rsidP="00763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не </w:t>
      </w:r>
      <w:r>
        <w:rPr>
          <w:rFonts w:ascii="Times New Roman" w:hAnsi="Times New Roman" w:cs="Times New Roman"/>
          <w:sz w:val="24"/>
          <w:szCs w:val="24"/>
          <w:lang w:val="uk-UA"/>
        </w:rPr>
        <w:t>міг тоді</w:t>
      </w:r>
      <w:r w:rsidR="00763C7A" w:rsidRPr="004E35F7">
        <w:rPr>
          <w:rFonts w:ascii="Times New Roman" w:hAnsi="Times New Roman" w:cs="Times New Roman"/>
          <w:sz w:val="24"/>
          <w:szCs w:val="24"/>
        </w:rPr>
        <w:t xml:space="preserve"> знати про зв'язки Шаміля </w:t>
      </w:r>
      <w:r w:rsidR="00793C1B">
        <w:rPr>
          <w:rFonts w:ascii="Times New Roman" w:hAnsi="Times New Roman" w:cs="Times New Roman"/>
          <w:sz w:val="24"/>
          <w:szCs w:val="24"/>
        </w:rPr>
        <w:t xml:space="preserve">з </w:t>
      </w:r>
      <w:r w:rsidR="00763C7A" w:rsidRPr="004E35F7">
        <w:rPr>
          <w:rFonts w:ascii="Times New Roman" w:hAnsi="Times New Roman" w:cs="Times New Roman"/>
          <w:sz w:val="24"/>
          <w:szCs w:val="24"/>
        </w:rPr>
        <w:t>правлячими колам</w:t>
      </w:r>
      <w:r w:rsidR="009045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0452F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="0090452F">
        <w:rPr>
          <w:rFonts w:ascii="Times New Roman" w:hAnsi="Times New Roman" w:cs="Times New Roman"/>
          <w:sz w:val="24"/>
          <w:szCs w:val="24"/>
        </w:rPr>
        <w:t>ії, Персії і Туреччини...</w:t>
      </w:r>
      <w:r w:rsidR="00763C7A" w:rsidRPr="004E35F7">
        <w:rPr>
          <w:rFonts w:ascii="Times New Roman" w:hAnsi="Times New Roman" w:cs="Times New Roman"/>
          <w:sz w:val="24"/>
          <w:szCs w:val="24"/>
        </w:rPr>
        <w:t>.</w:t>
      </w:r>
    </w:p>
    <w:p w:rsidR="00251F56" w:rsidRPr="00251F56" w:rsidRDefault="00251F56" w:rsidP="00251F5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Релігійний міф. </w:t>
      </w:r>
      <w:r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A14ADF" w:rsidRPr="00251F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ADF" w:rsidRPr="00251F56">
        <w:rPr>
          <w:rFonts w:ascii="Times New Roman" w:hAnsi="Times New Roman" w:cs="Times New Roman"/>
          <w:sz w:val="24"/>
          <w:szCs w:val="24"/>
        </w:rPr>
        <w:t xml:space="preserve">контексту </w:t>
      </w:r>
      <w:r w:rsidR="00A14ADF" w:rsidRPr="00251F56">
        <w:rPr>
          <w:rFonts w:ascii="Times New Roman" w:hAnsi="Times New Roman" w:cs="Times New Roman"/>
          <w:sz w:val="24"/>
          <w:szCs w:val="24"/>
          <w:lang w:val="uk-UA"/>
        </w:rPr>
        <w:t xml:space="preserve">поеми </w:t>
      </w:r>
      <w:r w:rsidR="00A14ADF" w:rsidRPr="00251F56">
        <w:rPr>
          <w:rFonts w:ascii="Times New Roman" w:hAnsi="Times New Roman" w:cs="Times New Roman"/>
          <w:sz w:val="24"/>
          <w:szCs w:val="24"/>
        </w:rPr>
        <w:t xml:space="preserve"> </w:t>
      </w:r>
      <w:r w:rsidR="00A14ADF" w:rsidRPr="00251F56">
        <w:rPr>
          <w:rFonts w:ascii="Times New Roman" w:hAnsi="Times New Roman" w:cs="Times New Roman"/>
          <w:sz w:val="24"/>
          <w:szCs w:val="24"/>
          <w:lang w:val="uk-UA"/>
        </w:rPr>
        <w:t>випливає</w:t>
      </w:r>
      <w:r w:rsidR="00A14ADF" w:rsidRPr="00251F56">
        <w:rPr>
          <w:rFonts w:ascii="Times New Roman" w:hAnsi="Times New Roman" w:cs="Times New Roman"/>
          <w:sz w:val="24"/>
          <w:szCs w:val="24"/>
        </w:rPr>
        <w:t xml:space="preserve">, </w:t>
      </w:r>
      <w:r w:rsidR="00A14ADF" w:rsidRPr="00251F56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A14ADF" w:rsidRPr="00251F56">
        <w:rPr>
          <w:rFonts w:ascii="Times New Roman" w:hAnsi="Times New Roman" w:cs="Times New Roman"/>
          <w:sz w:val="24"/>
          <w:szCs w:val="24"/>
        </w:rPr>
        <w:t xml:space="preserve"> Шевченко </w:t>
      </w:r>
      <w:r w:rsidR="00A14ADF" w:rsidRPr="00251F56">
        <w:rPr>
          <w:rFonts w:ascii="Times New Roman" w:hAnsi="Times New Roman" w:cs="Times New Roman"/>
          <w:sz w:val="24"/>
          <w:szCs w:val="24"/>
          <w:lang w:val="uk-UA"/>
        </w:rPr>
        <w:t>більш</w:t>
      </w:r>
      <w:r w:rsidR="00A14ADF" w:rsidRPr="0025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прихильний до</w:t>
      </w:r>
    </w:p>
    <w:p w:rsidR="009647AE" w:rsidRPr="00251F56" w:rsidRDefault="00A14ADF" w:rsidP="00251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56">
        <w:rPr>
          <w:rFonts w:ascii="Times New Roman" w:hAnsi="Times New Roman" w:cs="Times New Roman"/>
          <w:sz w:val="24"/>
          <w:szCs w:val="24"/>
          <w:lang w:val="uk-UA"/>
        </w:rPr>
        <w:t>ісламу</w:t>
      </w:r>
      <w:r w:rsidRPr="00251F56">
        <w:rPr>
          <w:rFonts w:ascii="Times New Roman" w:hAnsi="Times New Roman" w:cs="Times New Roman"/>
          <w:sz w:val="24"/>
          <w:szCs w:val="24"/>
        </w:rPr>
        <w:t xml:space="preserve">, </w:t>
      </w:r>
      <w:r w:rsidRPr="00251F56">
        <w:rPr>
          <w:rFonts w:ascii="Times New Roman" w:hAnsi="Times New Roman" w:cs="Times New Roman"/>
          <w:sz w:val="24"/>
          <w:szCs w:val="24"/>
          <w:lang w:val="uk-UA"/>
        </w:rPr>
        <w:t>ніж</w:t>
      </w:r>
      <w:r w:rsidR="00251F56" w:rsidRPr="00251F56">
        <w:rPr>
          <w:rFonts w:ascii="Times New Roman" w:hAnsi="Times New Roman" w:cs="Times New Roman"/>
          <w:sz w:val="24"/>
          <w:szCs w:val="24"/>
        </w:rPr>
        <w:t xml:space="preserve"> до</w:t>
      </w:r>
      <w:r w:rsidR="00251F56" w:rsidRPr="00251F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1F56">
        <w:rPr>
          <w:rFonts w:ascii="Times New Roman" w:hAnsi="Times New Roman" w:cs="Times New Roman"/>
          <w:sz w:val="24"/>
          <w:szCs w:val="24"/>
        </w:rPr>
        <w:t>християнства</w:t>
      </w:r>
      <w:r w:rsidR="005955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1F56">
        <w:rPr>
          <w:rFonts w:ascii="Times New Roman" w:hAnsi="Times New Roman" w:cs="Times New Roman"/>
          <w:sz w:val="24"/>
          <w:szCs w:val="24"/>
        </w:rPr>
        <w:t xml:space="preserve">. </w:t>
      </w:r>
      <w:r w:rsidRPr="00251F56">
        <w:rPr>
          <w:rFonts w:ascii="Times New Roman" w:hAnsi="Times New Roman" w:cs="Times New Roman"/>
          <w:sz w:val="24"/>
          <w:szCs w:val="24"/>
          <w:lang w:val="uk-UA"/>
        </w:rPr>
        <w:t>Звісно,це може бути по трактовано</w:t>
      </w:r>
      <w:r w:rsidRPr="00251F56">
        <w:rPr>
          <w:rFonts w:ascii="Times New Roman" w:hAnsi="Times New Roman" w:cs="Times New Roman"/>
          <w:sz w:val="24"/>
          <w:szCs w:val="24"/>
        </w:rPr>
        <w:t xml:space="preserve"> як </w:t>
      </w:r>
      <w:r w:rsidRPr="00251F56">
        <w:rPr>
          <w:rFonts w:ascii="Times New Roman" w:hAnsi="Times New Roman" w:cs="Times New Roman"/>
          <w:sz w:val="24"/>
          <w:szCs w:val="24"/>
          <w:lang w:val="uk-UA"/>
        </w:rPr>
        <w:t xml:space="preserve">хвилинна </w:t>
      </w:r>
      <w:r w:rsidRPr="00251F56">
        <w:rPr>
          <w:rFonts w:ascii="Times New Roman" w:hAnsi="Times New Roman" w:cs="Times New Roman"/>
          <w:sz w:val="24"/>
          <w:szCs w:val="24"/>
        </w:rPr>
        <w:t xml:space="preserve"> емоція, </w:t>
      </w:r>
      <w:r w:rsidRPr="00251F56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251F56">
        <w:rPr>
          <w:rFonts w:ascii="Times New Roman" w:hAnsi="Times New Roman" w:cs="Times New Roman"/>
          <w:sz w:val="24"/>
          <w:szCs w:val="24"/>
        </w:rPr>
        <w:t xml:space="preserve"> </w:t>
      </w:r>
      <w:r w:rsidRPr="00251F56">
        <w:rPr>
          <w:rFonts w:ascii="Times New Roman" w:hAnsi="Times New Roman" w:cs="Times New Roman"/>
          <w:sz w:val="24"/>
          <w:szCs w:val="24"/>
          <w:lang w:val="uk-UA"/>
        </w:rPr>
        <w:t>спровокувала</w:t>
      </w:r>
      <w:r w:rsidRPr="00251F56">
        <w:rPr>
          <w:rFonts w:ascii="Times New Roman" w:hAnsi="Times New Roman" w:cs="Times New Roman"/>
          <w:sz w:val="24"/>
          <w:szCs w:val="24"/>
        </w:rPr>
        <w:t xml:space="preserve"> </w:t>
      </w:r>
      <w:r w:rsidRPr="00251F56">
        <w:rPr>
          <w:rFonts w:ascii="Times New Roman" w:hAnsi="Times New Roman" w:cs="Times New Roman"/>
          <w:sz w:val="24"/>
          <w:szCs w:val="24"/>
          <w:lang w:val="uk-UA"/>
        </w:rPr>
        <w:t xml:space="preserve">таке </w:t>
      </w:r>
      <w:r w:rsidRPr="00251F56">
        <w:rPr>
          <w:rFonts w:ascii="Times New Roman" w:hAnsi="Times New Roman" w:cs="Times New Roman"/>
          <w:sz w:val="24"/>
          <w:szCs w:val="24"/>
        </w:rPr>
        <w:t xml:space="preserve"> непорозуміння. Адже Шевченко, незважаючи на критичне ставлення </w:t>
      </w:r>
      <w:proofErr w:type="gramStart"/>
      <w:r w:rsidRPr="00251F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1F56">
        <w:rPr>
          <w:rFonts w:ascii="Times New Roman" w:hAnsi="Times New Roman" w:cs="Times New Roman"/>
          <w:sz w:val="24"/>
          <w:szCs w:val="24"/>
        </w:rPr>
        <w:t xml:space="preserve"> російського православ’я, все ж залишався християнином. Правда, християнином «надконфесійного типу».</w:t>
      </w:r>
      <w:r w:rsidRPr="00251F56">
        <w:rPr>
          <w:rFonts w:ascii="Times New Roman" w:hAnsi="Times New Roman" w:cs="Times New Roman"/>
          <w:sz w:val="24"/>
          <w:szCs w:val="24"/>
        </w:rPr>
        <w:br/>
        <w:t>Однак такі несвідомі емоційні сплески-симпатії щодо мусульманства, котре протиставляється християнству, зустрічається не лише в «Кавказі». У 1847 р. Шевченка заслали в Казахстан, де він мав можливість познайомитися з місцевим тюркомовним населенням, що сповідувало іслам. </w:t>
      </w:r>
    </w:p>
    <w:p w:rsidR="00E72888" w:rsidRPr="009C2DFE" w:rsidRDefault="0099280C" w:rsidP="00763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2888" w:rsidRPr="009C2DFE">
        <w:rPr>
          <w:rFonts w:ascii="Times New Roman" w:hAnsi="Times New Roman" w:cs="Times New Roman"/>
          <w:bCs/>
          <w:iCs/>
          <w:sz w:val="24"/>
          <w:szCs w:val="24"/>
        </w:rPr>
        <w:t xml:space="preserve">«"Кавказ” вибухає перед читачем як вулкан, що з нутра свого кидає то полум’я, дим, сірку, то знову гарячу лаву, </w:t>
      </w:r>
      <w:proofErr w:type="gramStart"/>
      <w:r w:rsidR="00E72888" w:rsidRPr="009C2DFE">
        <w:rPr>
          <w:rFonts w:ascii="Times New Roman" w:hAnsi="Times New Roman" w:cs="Times New Roman"/>
          <w:bCs/>
          <w:iCs/>
          <w:sz w:val="24"/>
          <w:szCs w:val="24"/>
        </w:rPr>
        <w:t>у</w:t>
      </w:r>
      <w:proofErr w:type="gramEnd"/>
      <w:r w:rsidR="00E72888" w:rsidRPr="009C2DFE">
        <w:rPr>
          <w:rFonts w:ascii="Times New Roman" w:hAnsi="Times New Roman" w:cs="Times New Roman"/>
          <w:bCs/>
          <w:iCs/>
          <w:sz w:val="24"/>
          <w:szCs w:val="24"/>
        </w:rPr>
        <w:t xml:space="preserve"> якій стопились усілякі елементи. ...Ця поема валить, трощить, палить, убиває іронією, морозить правдою, сліпить блискавками порівнянь...»</w:t>
      </w:r>
    </w:p>
    <w:p w:rsidR="00E72888" w:rsidRDefault="00E72888" w:rsidP="009C2DFE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2DF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9C2DFE">
        <w:rPr>
          <w:rFonts w:ascii="Times New Roman" w:hAnsi="Times New Roman" w:cs="Times New Roman"/>
          <w:sz w:val="24"/>
          <w:szCs w:val="24"/>
        </w:rPr>
        <w:t xml:space="preserve"> </w:t>
      </w:r>
      <w:r w:rsidRPr="009C2DFE">
        <w:rPr>
          <w:rFonts w:ascii="Times New Roman" w:hAnsi="Times New Roman" w:cs="Times New Roman"/>
          <w:bCs/>
          <w:iCs/>
          <w:sz w:val="24"/>
          <w:szCs w:val="24"/>
        </w:rPr>
        <w:t xml:space="preserve">Б. Лепкий </w:t>
      </w:r>
    </w:p>
    <w:p w:rsidR="003834C9" w:rsidRPr="0099280C" w:rsidRDefault="0090452F" w:rsidP="00251F56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928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4C9" w:rsidRPr="0099280C" w:rsidSect="008C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F92"/>
      </v:shape>
    </w:pict>
  </w:numPicBullet>
  <w:abstractNum w:abstractNumId="0">
    <w:nsid w:val="100D63B3"/>
    <w:multiLevelType w:val="hybridMultilevel"/>
    <w:tmpl w:val="EB8CF10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C521A"/>
    <w:multiLevelType w:val="hybridMultilevel"/>
    <w:tmpl w:val="10FE2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E79F1"/>
    <w:multiLevelType w:val="hybridMultilevel"/>
    <w:tmpl w:val="D3A62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110D"/>
    <w:multiLevelType w:val="hybridMultilevel"/>
    <w:tmpl w:val="B8BCB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607D"/>
    <w:multiLevelType w:val="hybridMultilevel"/>
    <w:tmpl w:val="B68A6D2E"/>
    <w:lvl w:ilvl="0" w:tplc="02B08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C7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0C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40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43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E0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E2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89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7465E"/>
    <w:multiLevelType w:val="multilevel"/>
    <w:tmpl w:val="7800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61430"/>
    <w:multiLevelType w:val="hybridMultilevel"/>
    <w:tmpl w:val="3258CB08"/>
    <w:lvl w:ilvl="0" w:tplc="A67ED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62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C7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A1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69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3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42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06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C4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F51F2"/>
    <w:multiLevelType w:val="hybridMultilevel"/>
    <w:tmpl w:val="E46CACD0"/>
    <w:lvl w:ilvl="0" w:tplc="5430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4C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E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DB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3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80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A1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6C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F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88"/>
    <w:rsid w:val="000A4D6B"/>
    <w:rsid w:val="000C6472"/>
    <w:rsid w:val="00162085"/>
    <w:rsid w:val="002034B2"/>
    <w:rsid w:val="0024548F"/>
    <w:rsid w:val="00251F56"/>
    <w:rsid w:val="00302E03"/>
    <w:rsid w:val="003556C0"/>
    <w:rsid w:val="003834C9"/>
    <w:rsid w:val="00421A5C"/>
    <w:rsid w:val="00436E23"/>
    <w:rsid w:val="00441936"/>
    <w:rsid w:val="004E0055"/>
    <w:rsid w:val="004E35F7"/>
    <w:rsid w:val="00595580"/>
    <w:rsid w:val="005F54BB"/>
    <w:rsid w:val="006213B3"/>
    <w:rsid w:val="006B5365"/>
    <w:rsid w:val="00726339"/>
    <w:rsid w:val="00763C7A"/>
    <w:rsid w:val="00793C1B"/>
    <w:rsid w:val="008207AC"/>
    <w:rsid w:val="00897400"/>
    <w:rsid w:val="008C4BB9"/>
    <w:rsid w:val="008E6436"/>
    <w:rsid w:val="0090452F"/>
    <w:rsid w:val="00946A1B"/>
    <w:rsid w:val="009647AE"/>
    <w:rsid w:val="0099280C"/>
    <w:rsid w:val="009C2DFE"/>
    <w:rsid w:val="00A1331C"/>
    <w:rsid w:val="00A14ADF"/>
    <w:rsid w:val="00A35AAA"/>
    <w:rsid w:val="00A64D3A"/>
    <w:rsid w:val="00B5774A"/>
    <w:rsid w:val="00BF7B22"/>
    <w:rsid w:val="00C7308D"/>
    <w:rsid w:val="00D30C60"/>
    <w:rsid w:val="00D66BF0"/>
    <w:rsid w:val="00DC7AE4"/>
    <w:rsid w:val="00E4589C"/>
    <w:rsid w:val="00E72888"/>
    <w:rsid w:val="00E8749A"/>
    <w:rsid w:val="00E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E"/>
    <w:pPr>
      <w:ind w:left="720"/>
      <w:contextualSpacing/>
    </w:pPr>
  </w:style>
  <w:style w:type="character" w:customStyle="1" w:styleId="apple-converted-space">
    <w:name w:val="apple-converted-space"/>
    <w:basedOn w:val="a0"/>
    <w:rsid w:val="0096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2014-03-25T13:25:00Z</dcterms:created>
  <dcterms:modified xsi:type="dcterms:W3CDTF">2014-03-26T19:01:00Z</dcterms:modified>
</cp:coreProperties>
</file>