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5C" w:rsidRPr="000100AB" w:rsidRDefault="007F515C" w:rsidP="007F515C">
      <w:pPr>
        <w:rPr>
          <w:b/>
          <w:u w:val="single"/>
          <w:lang w:val="uk-UA"/>
        </w:rPr>
      </w:pPr>
      <w:r w:rsidRPr="000100AB">
        <w:rPr>
          <w:rFonts w:ascii="Arial Black" w:hAnsi="Arial Black"/>
          <w:b/>
          <w:sz w:val="36"/>
          <w:szCs w:val="36"/>
          <w:lang w:val="uk-UA"/>
        </w:rPr>
        <w:t xml:space="preserve">И-Р  </w:t>
      </w:r>
      <w:r w:rsidRPr="000100AB">
        <w:rPr>
          <w:lang w:val="uk-UA"/>
        </w:rPr>
        <w:t xml:space="preserve">           </w:t>
      </w:r>
      <w:r w:rsidRPr="000100AB">
        <w:rPr>
          <w:b/>
          <w:sz w:val="28"/>
          <w:szCs w:val="28"/>
          <w:u w:val="single"/>
          <w:lang w:val="uk-UA"/>
        </w:rPr>
        <w:t xml:space="preserve">КОНКУРС «ИСТОРИК-ЮНИОР-2012»: </w:t>
      </w:r>
      <w:r w:rsidRPr="000100AB">
        <w:rPr>
          <w:b/>
          <w:sz w:val="28"/>
          <w:szCs w:val="28"/>
          <w:u w:val="single"/>
        </w:rPr>
        <w:t xml:space="preserve">ЗАДАНИЯ ДЛЯ </w:t>
      </w:r>
      <w:r w:rsidRPr="000100AB">
        <w:rPr>
          <w:b/>
          <w:sz w:val="28"/>
          <w:szCs w:val="28"/>
          <w:u w:val="single"/>
          <w:lang w:val="uk-UA"/>
        </w:rPr>
        <w:t xml:space="preserve"> 7</w:t>
      </w:r>
      <w:r w:rsidRPr="000100AB">
        <w:rPr>
          <w:b/>
          <w:sz w:val="28"/>
          <w:szCs w:val="28"/>
          <w:u w:val="single"/>
        </w:rPr>
        <w:t xml:space="preserve"> классов</w:t>
      </w:r>
      <w:r w:rsidRPr="000100AB">
        <w:rPr>
          <w:lang w:val="uk-UA"/>
        </w:rPr>
        <w:t xml:space="preserve">    </w:t>
      </w:r>
      <w:r w:rsidRPr="000100AB">
        <w:rPr>
          <w:b/>
          <w:u w:val="single"/>
          <w:lang w:val="uk-UA"/>
        </w:rPr>
        <w:t xml:space="preserve"> </w:t>
      </w:r>
    </w:p>
    <w:p w:rsidR="007F515C" w:rsidRPr="00FC3ECE" w:rsidRDefault="007F515C" w:rsidP="007F515C">
      <w:pPr>
        <w:jc w:val="both"/>
        <w:rPr>
          <w:b/>
          <w:sz w:val="16"/>
          <w:szCs w:val="16"/>
        </w:rPr>
      </w:pPr>
    </w:p>
    <w:p w:rsidR="007F515C" w:rsidRPr="000100AB" w:rsidRDefault="007F515C" w:rsidP="007F515C">
      <w:pPr>
        <w:jc w:val="center"/>
        <w:rPr>
          <w:b/>
        </w:rPr>
      </w:pPr>
      <w:r w:rsidRPr="000100AB">
        <w:rPr>
          <w:b/>
        </w:rPr>
        <w:t>Уважаемые участники конкурса «</w:t>
      </w:r>
      <w:proofErr w:type="spellStart"/>
      <w:r w:rsidRPr="000100AB">
        <w:rPr>
          <w:b/>
        </w:rPr>
        <w:t>МАН-Юниор</w:t>
      </w:r>
      <w:proofErr w:type="spellEnd"/>
      <w:r w:rsidRPr="000100AB">
        <w:rPr>
          <w:b/>
        </w:rPr>
        <w:t>»!</w:t>
      </w:r>
    </w:p>
    <w:p w:rsidR="007F515C" w:rsidRPr="00FC3ECE" w:rsidRDefault="007F515C" w:rsidP="007F515C">
      <w:pPr>
        <w:jc w:val="both"/>
        <w:rPr>
          <w:b/>
          <w:sz w:val="16"/>
          <w:szCs w:val="16"/>
        </w:rPr>
      </w:pPr>
    </w:p>
    <w:p w:rsidR="007F515C" w:rsidRPr="000100AB" w:rsidRDefault="007F515C" w:rsidP="007F515C">
      <w:pPr>
        <w:ind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Поздравляем Вас и Ваших учителей с началом Всеукраинского интерактивного конкурса «</w:t>
      </w:r>
      <w:proofErr w:type="spellStart"/>
      <w:r w:rsidRPr="000100AB">
        <w:rPr>
          <w:sz w:val="22"/>
          <w:szCs w:val="22"/>
        </w:rPr>
        <w:t>МАН-Юниор</w:t>
      </w:r>
      <w:proofErr w:type="spellEnd"/>
      <w:r w:rsidRPr="000100AB">
        <w:rPr>
          <w:sz w:val="22"/>
          <w:szCs w:val="22"/>
        </w:rPr>
        <w:t>» 201</w:t>
      </w:r>
      <w:r w:rsidRPr="000100AB">
        <w:rPr>
          <w:sz w:val="22"/>
          <w:szCs w:val="22"/>
          <w:lang w:val="uk-UA"/>
        </w:rPr>
        <w:t>2</w:t>
      </w:r>
      <w:r w:rsidRPr="000100AB">
        <w:rPr>
          <w:sz w:val="22"/>
          <w:szCs w:val="22"/>
        </w:rPr>
        <w:t>/201</w:t>
      </w:r>
      <w:r w:rsidRPr="000100AB">
        <w:rPr>
          <w:sz w:val="22"/>
          <w:szCs w:val="22"/>
          <w:lang w:val="uk-UA"/>
        </w:rPr>
        <w:t>3</w:t>
      </w:r>
      <w:r w:rsidRPr="000100AB">
        <w:rPr>
          <w:sz w:val="22"/>
          <w:szCs w:val="22"/>
        </w:rPr>
        <w:t xml:space="preserve"> учебного года, который проводится Национальным центром «Малая академия наук Украины».</w:t>
      </w:r>
    </w:p>
    <w:p w:rsidR="007F515C" w:rsidRPr="000100AB" w:rsidRDefault="007F515C" w:rsidP="007F515C">
      <w:pPr>
        <w:ind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Оценивание выполнения тестовых заданий осуществляется согласно таким критериям:</w:t>
      </w:r>
    </w:p>
    <w:p w:rsidR="007F515C" w:rsidRPr="000100AB" w:rsidRDefault="007F515C" w:rsidP="007F515C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В начале конкурса каждый участник получает 30 баллов.</w:t>
      </w:r>
    </w:p>
    <w:p w:rsidR="007F515C" w:rsidRPr="000100AB" w:rsidRDefault="007F515C" w:rsidP="007F515C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За неправильный ответ от общей суммы баллов отнимается 1 балл.</w:t>
      </w:r>
    </w:p>
    <w:p w:rsidR="007F515C" w:rsidRPr="000100AB" w:rsidRDefault="007F515C" w:rsidP="007F515C">
      <w:pPr>
        <w:widowControl w:val="0"/>
        <w:numPr>
          <w:ilvl w:val="0"/>
          <w:numId w:val="4"/>
        </w:numPr>
        <w:suppressAutoHyphens/>
        <w:ind w:left="0"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Отсутствие ответа оценивается в 0 баллов.</w:t>
      </w:r>
    </w:p>
    <w:p w:rsidR="007F515C" w:rsidRPr="000100AB" w:rsidRDefault="007F515C" w:rsidP="007F515C">
      <w:pPr>
        <w:ind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 xml:space="preserve">Максимальное количество баллов, которое можно получить </w:t>
      </w:r>
      <w:proofErr w:type="gramStart"/>
      <w:r w:rsidRPr="000100AB">
        <w:rPr>
          <w:sz w:val="22"/>
          <w:szCs w:val="22"/>
        </w:rPr>
        <w:t>при</w:t>
      </w:r>
      <w:proofErr w:type="gramEnd"/>
      <w:r w:rsidRPr="000100AB">
        <w:rPr>
          <w:sz w:val="22"/>
          <w:szCs w:val="22"/>
        </w:rPr>
        <w:t xml:space="preserve"> выполнения заданий тестового этапа, составляет 150. Проверка выполнения тестовых заданий осуществляется при помощи компьютерной программы. Время выполнения заданий – 75 мин.</w:t>
      </w:r>
    </w:p>
    <w:p w:rsidR="007F515C" w:rsidRPr="000100AB" w:rsidRDefault="007F515C" w:rsidP="007F515C">
      <w:pPr>
        <w:ind w:firstLine="397"/>
        <w:jc w:val="both"/>
        <w:rPr>
          <w:sz w:val="22"/>
          <w:szCs w:val="22"/>
        </w:rPr>
      </w:pPr>
      <w:r w:rsidRPr="000100AB">
        <w:rPr>
          <w:sz w:val="22"/>
          <w:szCs w:val="22"/>
        </w:rPr>
        <w:t>Надеемся, что каждый из участников конкурса хорошо подготовился к нему и будет самостоятельно и вдумчиво выполнять задания. Желаем Вам, юные друзья, успехов и надеемся, что Вы станете увлечёнными исследователями и пополните ряды Малой академии наук Украины.</w:t>
      </w:r>
    </w:p>
    <w:p w:rsidR="007F515C" w:rsidRPr="000100AB" w:rsidRDefault="007F515C" w:rsidP="007F515C">
      <w:pPr>
        <w:ind w:firstLine="397"/>
        <w:jc w:val="both"/>
        <w:rPr>
          <w:sz w:val="22"/>
          <w:szCs w:val="22"/>
          <w:lang w:val="uk-UA"/>
        </w:rPr>
      </w:pPr>
      <w:r w:rsidRPr="000100AB">
        <w:rPr>
          <w:sz w:val="22"/>
          <w:szCs w:val="22"/>
        </w:rPr>
        <w:t xml:space="preserve">Результаты заданий и ответы к ним можно будет найти на сайте конкурса </w:t>
      </w:r>
      <w:hyperlink r:id="rId5" w:history="1">
        <w:r w:rsidRPr="000100AB">
          <w:rPr>
            <w:rStyle w:val="a4"/>
          </w:rPr>
          <w:t>http://man-junior.org.ua/</w:t>
        </w:r>
      </w:hyperlink>
      <w:r w:rsidRPr="000100AB">
        <w:br/>
      </w:r>
      <w:r w:rsidRPr="000100AB">
        <w:rPr>
          <w:sz w:val="22"/>
          <w:szCs w:val="22"/>
        </w:rPr>
        <w:t>после 20 января 201</w:t>
      </w:r>
      <w:r w:rsidRPr="000100AB">
        <w:rPr>
          <w:sz w:val="22"/>
          <w:szCs w:val="22"/>
          <w:lang w:val="uk-UA"/>
        </w:rPr>
        <w:t>3</w:t>
      </w:r>
      <w:r w:rsidRPr="000100AB">
        <w:rPr>
          <w:sz w:val="22"/>
          <w:szCs w:val="22"/>
        </w:rPr>
        <w:t xml:space="preserve"> года.</w:t>
      </w:r>
    </w:p>
    <w:p w:rsidR="007F515C" w:rsidRPr="00FC3ECE" w:rsidRDefault="007F515C" w:rsidP="00177B23">
      <w:pPr>
        <w:jc w:val="right"/>
        <w:rPr>
          <w:b/>
          <w:sz w:val="16"/>
          <w:szCs w:val="16"/>
          <w:u w:val="single"/>
        </w:rPr>
      </w:pPr>
    </w:p>
    <w:p w:rsidR="00B3156D" w:rsidRPr="00FC3ECE" w:rsidRDefault="00B3156D" w:rsidP="007F515C">
      <w:pPr>
        <w:jc w:val="center"/>
        <w:rPr>
          <w:b/>
          <w:sz w:val="22"/>
          <w:szCs w:val="22"/>
          <w:u w:val="single"/>
        </w:rPr>
      </w:pPr>
      <w:r w:rsidRPr="00FC3ECE">
        <w:rPr>
          <w:b/>
          <w:sz w:val="22"/>
          <w:szCs w:val="22"/>
          <w:u w:val="single"/>
        </w:rPr>
        <w:t>Задания, которые оцениваются в 3 балла</w:t>
      </w:r>
    </w:p>
    <w:p w:rsidR="00B3156D" w:rsidRPr="000100AB" w:rsidRDefault="00B3156D" w:rsidP="00D72038">
      <w:pPr>
        <w:pStyle w:val="a3"/>
        <w:jc w:val="center"/>
        <w:rPr>
          <w:b/>
          <w:sz w:val="16"/>
          <w:szCs w:val="16"/>
          <w:u w:val="single"/>
        </w:rPr>
      </w:pPr>
    </w:p>
    <w:p w:rsidR="00CA2BD9" w:rsidRPr="00FC3ECE" w:rsidRDefault="00177B23" w:rsidP="007F515C">
      <w:pPr>
        <w:numPr>
          <w:ilvl w:val="0"/>
          <w:numId w:val="1"/>
        </w:numPr>
        <w:tabs>
          <w:tab w:val="num" w:pos="426"/>
        </w:tabs>
        <w:ind w:left="480" w:hanging="48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П</w:t>
      </w:r>
      <w:r w:rsidR="00CA2BD9" w:rsidRPr="00FC3ECE">
        <w:rPr>
          <w:i/>
          <w:sz w:val="22"/>
          <w:szCs w:val="22"/>
        </w:rPr>
        <w:t>онятие феод</w:t>
      </w:r>
      <w:r w:rsidRPr="00FC3ECE">
        <w:rPr>
          <w:i/>
          <w:sz w:val="22"/>
          <w:szCs w:val="22"/>
        </w:rPr>
        <w:t xml:space="preserve"> – это…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вождь у древних германцев;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земля или доход с неё, </w:t>
      </w:r>
      <w:proofErr w:type="gramStart"/>
      <w:r w:rsidR="00CA2BD9" w:rsidRPr="00FC3ECE">
        <w:rPr>
          <w:sz w:val="22"/>
          <w:szCs w:val="22"/>
        </w:rPr>
        <w:t>жалованные</w:t>
      </w:r>
      <w:proofErr w:type="gramEnd"/>
      <w:r w:rsidR="00CA2BD9" w:rsidRPr="00FC3ECE">
        <w:rPr>
          <w:sz w:val="22"/>
          <w:szCs w:val="22"/>
        </w:rPr>
        <w:t xml:space="preserve"> королём или сеньором вассалу в наследственное владение как плата за службу;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высшее служебное лицо во Франкском государстве;</w:t>
      </w:r>
      <w:r w:rsidR="00FC3ECE">
        <w:rPr>
          <w:sz w:val="22"/>
          <w:szCs w:val="22"/>
        </w:rPr>
        <w:br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пограничное укрепление во Франкском государстве.</w:t>
      </w:r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Европейцы изобрели огнестрельное оружие</w:t>
      </w:r>
      <w:r w:rsidR="00B3156D" w:rsidRPr="00FC3ECE">
        <w:rPr>
          <w:i/>
          <w:sz w:val="22"/>
          <w:szCs w:val="22"/>
        </w:rPr>
        <w:t xml:space="preserve"> </w:t>
      </w:r>
      <w:proofErr w:type="gramStart"/>
      <w:r w:rsidR="00B3156D" w:rsidRPr="00FC3ECE">
        <w:rPr>
          <w:i/>
          <w:sz w:val="22"/>
          <w:szCs w:val="22"/>
        </w:rPr>
        <w:t>в</w:t>
      </w:r>
      <w:proofErr w:type="gramEnd"/>
      <w:r w:rsidR="00B3156D" w:rsidRPr="00FC3ECE">
        <w:rPr>
          <w:i/>
          <w:sz w:val="22"/>
          <w:szCs w:val="22"/>
        </w:rPr>
        <w:t xml:space="preserve"> …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  <w:lang w:val="uk-UA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ХІ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</w:rPr>
        <w:t xml:space="preserve"> – </w:t>
      </w:r>
      <w:r w:rsidR="00CA2BD9" w:rsidRPr="00FC3ECE">
        <w:rPr>
          <w:sz w:val="22"/>
          <w:szCs w:val="22"/>
          <w:lang w:val="en-US"/>
        </w:rPr>
        <w:t>XV</w:t>
      </w:r>
      <w:r w:rsidR="00CA2BD9" w:rsidRPr="00FC3ECE">
        <w:rPr>
          <w:sz w:val="22"/>
          <w:szCs w:val="22"/>
          <w:lang w:val="uk-UA"/>
        </w:rPr>
        <w:t xml:space="preserve"> </w:t>
      </w:r>
      <w:r w:rsidR="00CA2BD9" w:rsidRPr="00FC3ECE">
        <w:rPr>
          <w:sz w:val="22"/>
          <w:szCs w:val="22"/>
        </w:rPr>
        <w:t>вв</w:t>
      </w:r>
      <w:r w:rsidRPr="00FC3ECE">
        <w:rPr>
          <w:sz w:val="22"/>
          <w:szCs w:val="22"/>
        </w:rPr>
        <w:t>.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ХІІ – ХІ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Pr="00FC3ECE">
        <w:rPr>
          <w:sz w:val="22"/>
          <w:szCs w:val="22"/>
          <w:lang w:val="uk-UA"/>
        </w:rPr>
        <w:t>.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Х</w:t>
      </w:r>
      <w:proofErr w:type="gramStart"/>
      <w:r w:rsidR="00CA2BD9" w:rsidRPr="00FC3ECE">
        <w:rPr>
          <w:sz w:val="22"/>
          <w:szCs w:val="22"/>
          <w:lang w:val="en-US"/>
        </w:rPr>
        <w:t>V</w:t>
      </w:r>
      <w:proofErr w:type="gramEnd"/>
      <w:r w:rsidR="00CA2BD9" w:rsidRPr="00FC3ECE">
        <w:rPr>
          <w:sz w:val="22"/>
          <w:szCs w:val="22"/>
          <w:lang w:val="uk-UA"/>
        </w:rPr>
        <w:t xml:space="preserve"> – Х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Pr="00FC3ECE">
        <w:rPr>
          <w:sz w:val="22"/>
          <w:szCs w:val="22"/>
          <w:lang w:val="uk-UA"/>
        </w:rPr>
        <w:t>.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Х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>І – Х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ІІІ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="00CA2BD9" w:rsidRPr="00FC3ECE">
        <w:rPr>
          <w:sz w:val="22"/>
          <w:szCs w:val="22"/>
          <w:lang w:val="uk-UA"/>
        </w:rPr>
        <w:t>.</w:t>
      </w:r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Укажите год восстания древлян</w:t>
      </w:r>
      <w:r w:rsidR="00177B23" w:rsidRPr="00FC3ECE">
        <w:rPr>
          <w:i/>
          <w:sz w:val="22"/>
          <w:szCs w:val="22"/>
        </w:rPr>
        <w:t>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  <w:lang w:val="uk-UA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907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941</w:t>
      </w:r>
      <w:r w:rsidR="00CA2BD9" w:rsidRPr="00FC3ECE">
        <w:rPr>
          <w:sz w:val="22"/>
          <w:szCs w:val="22"/>
        </w:rPr>
        <w:t>;</w:t>
      </w:r>
      <w:r w:rsidR="000100AB" w:rsidRPr="00FC3ECE">
        <w:rPr>
          <w:sz w:val="22"/>
          <w:szCs w:val="22"/>
        </w:rPr>
        <w:tab/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945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966.</w:t>
      </w:r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Определите хронологические рамки истории Средних веков</w:t>
      </w:r>
      <w:r w:rsidR="00B3156D" w:rsidRPr="00FC3ECE">
        <w:rPr>
          <w:i/>
          <w:sz w:val="22"/>
          <w:szCs w:val="22"/>
        </w:rPr>
        <w:t>: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410</w:t>
      </w:r>
      <w:r w:rsidR="007F515C" w:rsidRPr="00FC3ECE">
        <w:rPr>
          <w:sz w:val="22"/>
          <w:szCs w:val="22"/>
          <w:lang w:val="uk-UA"/>
        </w:rPr>
        <w:t xml:space="preserve"> </w:t>
      </w:r>
      <w:r w:rsidR="007F515C" w:rsidRPr="00FC3ECE">
        <w:rPr>
          <w:sz w:val="22"/>
          <w:szCs w:val="22"/>
        </w:rPr>
        <w:t>г.</w:t>
      </w:r>
      <w:r w:rsidR="00CA2BD9" w:rsidRPr="00FC3ECE">
        <w:rPr>
          <w:sz w:val="22"/>
          <w:szCs w:val="22"/>
          <w:lang w:val="uk-UA"/>
        </w:rPr>
        <w:t xml:space="preserve"> – </w:t>
      </w:r>
      <w:r w:rsidR="00CA2BD9" w:rsidRPr="00FC3ECE">
        <w:rPr>
          <w:sz w:val="22"/>
          <w:szCs w:val="22"/>
        </w:rPr>
        <w:t>разгром города Рима готами – 1453</w:t>
      </w:r>
      <w:r w:rsidR="007F515C" w:rsidRPr="00FC3ECE">
        <w:rPr>
          <w:sz w:val="22"/>
          <w:szCs w:val="22"/>
        </w:rPr>
        <w:t xml:space="preserve"> г.</w:t>
      </w:r>
      <w:r w:rsidR="00CA2BD9" w:rsidRPr="00FC3ECE">
        <w:rPr>
          <w:sz w:val="22"/>
          <w:szCs w:val="22"/>
        </w:rPr>
        <w:t xml:space="preserve"> – взятие турками Константинополя</w:t>
      </w:r>
      <w:r w:rsidR="00177B23" w:rsidRPr="00FC3ECE">
        <w:rPr>
          <w:sz w:val="22"/>
          <w:szCs w:val="22"/>
        </w:rPr>
        <w:t>.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476</w:t>
      </w:r>
      <w:r w:rsidR="007F515C" w:rsidRPr="00FC3ECE">
        <w:rPr>
          <w:sz w:val="22"/>
          <w:szCs w:val="22"/>
        </w:rPr>
        <w:t xml:space="preserve"> г.</w:t>
      </w:r>
      <w:r w:rsidR="00CA2BD9" w:rsidRPr="00FC3ECE">
        <w:rPr>
          <w:sz w:val="22"/>
          <w:szCs w:val="22"/>
        </w:rPr>
        <w:t xml:space="preserve">, когда вождь германцев </w:t>
      </w:r>
      <w:proofErr w:type="spellStart"/>
      <w:r w:rsidR="00CA2BD9" w:rsidRPr="00FC3ECE">
        <w:rPr>
          <w:sz w:val="22"/>
          <w:szCs w:val="22"/>
        </w:rPr>
        <w:t>Одоакр</w:t>
      </w:r>
      <w:proofErr w:type="spellEnd"/>
      <w:r w:rsidR="00CA2BD9" w:rsidRPr="00FC3ECE">
        <w:rPr>
          <w:sz w:val="22"/>
          <w:szCs w:val="22"/>
        </w:rPr>
        <w:t xml:space="preserve"> победил последнего римского императора Ромула Августа – 1492</w:t>
      </w:r>
      <w:r w:rsidR="007F515C" w:rsidRPr="00FC3ECE">
        <w:rPr>
          <w:sz w:val="22"/>
          <w:szCs w:val="22"/>
        </w:rPr>
        <w:t xml:space="preserve"> г.</w:t>
      </w:r>
      <w:r w:rsidR="00CA2BD9" w:rsidRPr="00FC3ECE">
        <w:rPr>
          <w:sz w:val="22"/>
          <w:szCs w:val="22"/>
        </w:rPr>
        <w:t xml:space="preserve"> – открытие Америки</w:t>
      </w:r>
      <w:r w:rsidR="00177B23" w:rsidRPr="00FC3ECE">
        <w:rPr>
          <w:sz w:val="22"/>
          <w:szCs w:val="22"/>
        </w:rPr>
        <w:t>.</w:t>
      </w:r>
      <w:r w:rsidR="007F515C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115 – 116 гг. </w:t>
      </w:r>
      <w:r w:rsidR="00177B23" w:rsidRPr="00FC3ECE">
        <w:rPr>
          <w:sz w:val="22"/>
          <w:szCs w:val="22"/>
        </w:rPr>
        <w:t xml:space="preserve">– </w:t>
      </w:r>
      <w:r w:rsidR="00CA2BD9" w:rsidRPr="00FC3ECE">
        <w:rPr>
          <w:sz w:val="22"/>
          <w:szCs w:val="22"/>
        </w:rPr>
        <w:t>последнее завоевание Рима при Трояне – 1445</w:t>
      </w:r>
      <w:r w:rsidR="007F515C" w:rsidRPr="00FC3ECE">
        <w:rPr>
          <w:sz w:val="22"/>
          <w:szCs w:val="22"/>
        </w:rPr>
        <w:t xml:space="preserve"> г.</w:t>
      </w:r>
      <w:r w:rsidR="00CA2BD9" w:rsidRPr="00FC3ECE">
        <w:rPr>
          <w:sz w:val="22"/>
          <w:szCs w:val="22"/>
        </w:rPr>
        <w:t xml:space="preserve"> – изобретение Иоганном Гуттенбергом книгопечатания</w:t>
      </w:r>
      <w:r w:rsidR="00177B23" w:rsidRPr="00FC3ECE">
        <w:rPr>
          <w:sz w:val="22"/>
          <w:szCs w:val="22"/>
        </w:rPr>
        <w:t>.</w:t>
      </w:r>
      <w:r w:rsidR="007F515C" w:rsidRPr="00FC3ECE">
        <w:rPr>
          <w:sz w:val="22"/>
          <w:szCs w:val="22"/>
        </w:rPr>
        <w:t xml:space="preserve"> </w:t>
      </w:r>
      <w:proofErr w:type="gramStart"/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453</w:t>
      </w:r>
      <w:r w:rsidR="007F515C" w:rsidRPr="00FC3ECE">
        <w:rPr>
          <w:sz w:val="22"/>
          <w:szCs w:val="22"/>
        </w:rPr>
        <w:t xml:space="preserve"> г.</w:t>
      </w:r>
      <w:r w:rsidR="00CA2BD9" w:rsidRPr="00FC3ECE">
        <w:rPr>
          <w:sz w:val="22"/>
          <w:szCs w:val="22"/>
        </w:rPr>
        <w:t xml:space="preserve"> – гибель короля гуннов Аттил</w:t>
      </w:r>
      <w:r w:rsidR="007F515C" w:rsidRPr="00FC3ECE">
        <w:rPr>
          <w:sz w:val="22"/>
          <w:szCs w:val="22"/>
        </w:rPr>
        <w:t>ы</w:t>
      </w:r>
      <w:r w:rsidR="00CA2BD9" w:rsidRPr="00FC3ECE">
        <w:rPr>
          <w:sz w:val="22"/>
          <w:szCs w:val="22"/>
        </w:rPr>
        <w:t xml:space="preserve"> – 1455 – 1485 гг. – война Алой и Белой Роз в Англии.</w:t>
      </w:r>
      <w:proofErr w:type="gramEnd"/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177B23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Дайте правильное определение.</w:t>
      </w:r>
      <w:r w:rsidR="00CA2BD9" w:rsidRPr="00FC3ECE">
        <w:rPr>
          <w:i/>
          <w:sz w:val="22"/>
          <w:szCs w:val="22"/>
        </w:rPr>
        <w:t xml:space="preserve"> </w:t>
      </w:r>
      <w:r w:rsidRPr="00FC3ECE">
        <w:rPr>
          <w:i/>
          <w:sz w:val="22"/>
          <w:szCs w:val="22"/>
        </w:rPr>
        <w:t>П</w:t>
      </w:r>
      <w:r w:rsidR="00CA2BD9" w:rsidRPr="00FC3ECE">
        <w:rPr>
          <w:i/>
          <w:sz w:val="22"/>
          <w:szCs w:val="22"/>
        </w:rPr>
        <w:t>оляне – это</w:t>
      </w:r>
      <w:r w:rsidR="00B3156D" w:rsidRPr="00FC3ECE">
        <w:rPr>
          <w:i/>
          <w:sz w:val="22"/>
          <w:szCs w:val="22"/>
        </w:rPr>
        <w:t xml:space="preserve"> …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тюркско-кочевой народ;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степные племена, населявшие южную часть современной Украины в І тыс. </w:t>
      </w:r>
      <w:r w:rsidR="00FC3ECE">
        <w:rPr>
          <w:sz w:val="22"/>
          <w:szCs w:val="22"/>
        </w:rPr>
        <w:br/>
      </w:r>
      <w:proofErr w:type="gramStart"/>
      <w:r w:rsidR="00CA2BD9" w:rsidRPr="00FC3ECE">
        <w:rPr>
          <w:sz w:val="22"/>
          <w:szCs w:val="22"/>
        </w:rPr>
        <w:t>до</w:t>
      </w:r>
      <w:proofErr w:type="gramEnd"/>
      <w:r w:rsidR="00CA2BD9" w:rsidRPr="00FC3ECE">
        <w:rPr>
          <w:sz w:val="22"/>
          <w:szCs w:val="22"/>
        </w:rPr>
        <w:t xml:space="preserve"> н.э.;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литовское племя, которое жило между речками Неман и </w:t>
      </w:r>
      <w:proofErr w:type="spellStart"/>
      <w:r w:rsidR="00CA2BD9" w:rsidRPr="00FC3ECE">
        <w:rPr>
          <w:sz w:val="22"/>
          <w:szCs w:val="22"/>
        </w:rPr>
        <w:t>Нарев</w:t>
      </w:r>
      <w:proofErr w:type="spellEnd"/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восточнославянское племя, которое жило в Среднем </w:t>
      </w:r>
      <w:proofErr w:type="spellStart"/>
      <w:r w:rsidR="00CA2BD9" w:rsidRPr="00FC3ECE">
        <w:rPr>
          <w:sz w:val="22"/>
          <w:szCs w:val="22"/>
        </w:rPr>
        <w:t>Поднепровье</w:t>
      </w:r>
      <w:proofErr w:type="spellEnd"/>
      <w:r w:rsidR="00CA2BD9" w:rsidRPr="00FC3ECE">
        <w:rPr>
          <w:sz w:val="22"/>
          <w:szCs w:val="22"/>
        </w:rPr>
        <w:t>.</w:t>
      </w:r>
    </w:p>
    <w:p w:rsidR="00D72038" w:rsidRPr="00FC3ECE" w:rsidRDefault="00D72038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177B23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Укажите год, когда</w:t>
      </w:r>
      <w:r w:rsidR="00CA2BD9" w:rsidRPr="00FC3ECE">
        <w:rPr>
          <w:i/>
          <w:sz w:val="22"/>
          <w:szCs w:val="22"/>
        </w:rPr>
        <w:t xml:space="preserve"> в Киеве по приказу кн. Владимира были поставлены идолы</w:t>
      </w:r>
      <w:r w:rsidRPr="00FC3ECE">
        <w:rPr>
          <w:i/>
          <w:sz w:val="22"/>
          <w:szCs w:val="22"/>
        </w:rPr>
        <w:t>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88 г"/>
        </w:smartTagPr>
        <w:r w:rsidR="00CA2BD9" w:rsidRPr="00FC3ECE">
          <w:rPr>
            <w:sz w:val="22"/>
            <w:szCs w:val="22"/>
          </w:rPr>
          <w:t>988 г</w:t>
        </w:r>
      </w:smartTag>
      <w:r w:rsidR="00CA2BD9" w:rsidRPr="00FC3ECE">
        <w:rPr>
          <w:sz w:val="22"/>
          <w:szCs w:val="22"/>
        </w:rPr>
        <w:t>.;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81 г"/>
        </w:smartTagPr>
        <w:r w:rsidR="00CA2BD9" w:rsidRPr="00FC3ECE">
          <w:rPr>
            <w:sz w:val="22"/>
            <w:szCs w:val="22"/>
          </w:rPr>
          <w:t>981 г</w:t>
        </w:r>
      </w:smartTag>
      <w:r w:rsidR="00CA2BD9" w:rsidRPr="00FC3ECE">
        <w:rPr>
          <w:sz w:val="22"/>
          <w:szCs w:val="22"/>
        </w:rPr>
        <w:t>.;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15 г"/>
        </w:smartTagPr>
        <w:r w:rsidR="00CA2BD9" w:rsidRPr="00FC3ECE">
          <w:rPr>
            <w:sz w:val="22"/>
            <w:szCs w:val="22"/>
          </w:rPr>
          <w:t>1015 г</w:t>
        </w:r>
      </w:smartTag>
      <w:r w:rsidR="00CA2BD9" w:rsidRPr="00FC3ECE">
        <w:rPr>
          <w:sz w:val="22"/>
          <w:szCs w:val="22"/>
        </w:rPr>
        <w:t>.;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80 г"/>
        </w:smartTagPr>
        <w:r w:rsidR="00CA2BD9" w:rsidRPr="00FC3ECE">
          <w:rPr>
            <w:sz w:val="22"/>
            <w:szCs w:val="22"/>
          </w:rPr>
          <w:t>980 г</w:t>
        </w:r>
      </w:smartTag>
      <w:r w:rsidR="00CA2BD9" w:rsidRPr="00FC3ECE">
        <w:rPr>
          <w:sz w:val="22"/>
          <w:szCs w:val="22"/>
        </w:rPr>
        <w:t>.</w:t>
      </w:r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 xml:space="preserve">На Украине эпоха железа началась </w:t>
      </w:r>
      <w:proofErr w:type="gramStart"/>
      <w:r w:rsidRPr="00FC3ECE">
        <w:rPr>
          <w:i/>
          <w:sz w:val="22"/>
          <w:szCs w:val="22"/>
        </w:rPr>
        <w:t>в</w:t>
      </w:r>
      <w:proofErr w:type="gramEnd"/>
      <w:r w:rsidR="00B3156D" w:rsidRPr="00FC3ECE">
        <w:rPr>
          <w:i/>
          <w:sz w:val="22"/>
          <w:szCs w:val="22"/>
        </w:rPr>
        <w:t>…</w:t>
      </w:r>
      <w:r w:rsidRPr="00FC3ECE">
        <w:rPr>
          <w:i/>
          <w:sz w:val="22"/>
          <w:szCs w:val="22"/>
        </w:rPr>
        <w:t xml:space="preserve"> 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  <w:lang w:val="uk-UA"/>
        </w:rPr>
      </w:pPr>
      <w:proofErr w:type="gramStart"/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>Х</w:t>
      </w:r>
      <w:r w:rsidR="00CA2BD9" w:rsidRPr="00FC3ECE">
        <w:rPr>
          <w:sz w:val="22"/>
          <w:szCs w:val="22"/>
        </w:rPr>
        <w:t xml:space="preserve"> – </w:t>
      </w:r>
      <w:r w:rsidR="00CA2BD9" w:rsidRPr="00FC3ECE">
        <w:rPr>
          <w:sz w:val="22"/>
          <w:szCs w:val="22"/>
          <w:lang w:val="uk-UA"/>
        </w:rPr>
        <w:t>І</w:t>
      </w:r>
      <w:r w:rsidR="00CA2BD9" w:rsidRPr="00FC3ECE">
        <w:rPr>
          <w:sz w:val="22"/>
          <w:szCs w:val="22"/>
          <w:lang w:val="en-US"/>
        </w:rPr>
        <w:t>X</w:t>
      </w:r>
      <w:r w:rsidR="00CA2BD9" w:rsidRPr="00FC3ECE">
        <w:rPr>
          <w:sz w:val="22"/>
          <w:szCs w:val="22"/>
          <w:lang w:val="uk-UA"/>
        </w:rPr>
        <w:t xml:space="preserve"> </w:t>
      </w:r>
      <w:r w:rsidR="00CA2BD9" w:rsidRPr="00FC3ECE">
        <w:rPr>
          <w:sz w:val="22"/>
          <w:szCs w:val="22"/>
        </w:rPr>
        <w:t>вв. до н.э.;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uk-UA"/>
        </w:rPr>
        <w:t xml:space="preserve">Х – ХІ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="00CA2BD9" w:rsidRPr="00FC3ECE">
        <w:rPr>
          <w:sz w:val="22"/>
          <w:szCs w:val="22"/>
          <w:lang w:val="uk-UA"/>
        </w:rPr>
        <w:t xml:space="preserve">. </w:t>
      </w:r>
      <w:proofErr w:type="spellStart"/>
      <w:r w:rsidR="00CA2BD9" w:rsidRPr="00FC3ECE">
        <w:rPr>
          <w:sz w:val="22"/>
          <w:szCs w:val="22"/>
          <w:lang w:val="uk-UA"/>
        </w:rPr>
        <w:t>н.э</w:t>
      </w:r>
      <w:proofErr w:type="spellEnd"/>
      <w:r w:rsidR="00CA2BD9" w:rsidRPr="00FC3ECE">
        <w:rPr>
          <w:sz w:val="22"/>
          <w:szCs w:val="22"/>
          <w:lang w:val="uk-UA"/>
        </w:rPr>
        <w:t>.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ІІІ – 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ІІ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="00CA2BD9" w:rsidRPr="00FC3ECE">
        <w:rPr>
          <w:sz w:val="22"/>
          <w:szCs w:val="22"/>
          <w:lang w:val="uk-UA"/>
        </w:rPr>
        <w:t xml:space="preserve">. до </w:t>
      </w:r>
      <w:proofErr w:type="spellStart"/>
      <w:r w:rsidR="00CA2BD9" w:rsidRPr="00FC3ECE">
        <w:rPr>
          <w:sz w:val="22"/>
          <w:szCs w:val="22"/>
          <w:lang w:val="uk-UA"/>
        </w:rPr>
        <w:t>н.э</w:t>
      </w:r>
      <w:proofErr w:type="spellEnd"/>
      <w:r w:rsidR="00CA2BD9" w:rsidRPr="00FC3ECE">
        <w:rPr>
          <w:sz w:val="22"/>
          <w:szCs w:val="22"/>
          <w:lang w:val="uk-UA"/>
        </w:rPr>
        <w:t>.</w:t>
      </w:r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7F515C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ІІ – </w:t>
      </w:r>
      <w:r w:rsidR="00CA2BD9" w:rsidRPr="00FC3ECE">
        <w:rPr>
          <w:sz w:val="22"/>
          <w:szCs w:val="22"/>
          <w:lang w:val="en-US"/>
        </w:rPr>
        <w:t>V</w:t>
      </w:r>
      <w:r w:rsidR="00CA2BD9" w:rsidRPr="00FC3ECE">
        <w:rPr>
          <w:sz w:val="22"/>
          <w:szCs w:val="22"/>
          <w:lang w:val="uk-UA"/>
        </w:rPr>
        <w:t xml:space="preserve">ІІІ </w:t>
      </w:r>
      <w:proofErr w:type="spellStart"/>
      <w:r w:rsidR="00CA2BD9" w:rsidRPr="00FC3ECE">
        <w:rPr>
          <w:sz w:val="22"/>
          <w:szCs w:val="22"/>
          <w:lang w:val="uk-UA"/>
        </w:rPr>
        <w:t>вв</w:t>
      </w:r>
      <w:proofErr w:type="spellEnd"/>
      <w:r w:rsidR="00CA2BD9" w:rsidRPr="00FC3ECE">
        <w:rPr>
          <w:sz w:val="22"/>
          <w:szCs w:val="22"/>
          <w:lang w:val="uk-UA"/>
        </w:rPr>
        <w:t xml:space="preserve">. </w:t>
      </w:r>
      <w:proofErr w:type="spellStart"/>
      <w:r w:rsidR="00CA2BD9" w:rsidRPr="00FC3ECE">
        <w:rPr>
          <w:sz w:val="22"/>
          <w:szCs w:val="22"/>
          <w:lang w:val="uk-UA"/>
        </w:rPr>
        <w:t>н.э</w:t>
      </w:r>
      <w:proofErr w:type="spellEnd"/>
      <w:r w:rsidR="00CA2BD9" w:rsidRPr="00FC3ECE">
        <w:rPr>
          <w:sz w:val="22"/>
          <w:szCs w:val="22"/>
          <w:lang w:val="uk-UA"/>
        </w:rPr>
        <w:t>.</w:t>
      </w:r>
      <w:proofErr w:type="gramEnd"/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Учителем Александра Македонского был</w:t>
      </w:r>
      <w:r w:rsidR="00B3156D" w:rsidRPr="00FC3ECE">
        <w:rPr>
          <w:i/>
          <w:sz w:val="22"/>
          <w:szCs w:val="22"/>
        </w:rPr>
        <w:t>…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proofErr w:type="spellStart"/>
      <w:r w:rsidR="00CA2BD9" w:rsidRPr="00FC3ECE">
        <w:rPr>
          <w:sz w:val="22"/>
          <w:szCs w:val="22"/>
        </w:rPr>
        <w:t>Аристодем</w:t>
      </w:r>
      <w:proofErr w:type="spellEnd"/>
      <w:r w:rsidR="00CA2BD9" w:rsidRPr="00FC3ECE">
        <w:rPr>
          <w:sz w:val="22"/>
          <w:szCs w:val="22"/>
        </w:rPr>
        <w:t>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Аристотель;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Аристарх;</w:t>
      </w:r>
      <w:r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Гомер.</w:t>
      </w:r>
    </w:p>
    <w:p w:rsidR="00B3156D" w:rsidRPr="00FC3ECE" w:rsidRDefault="00B3156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Автор картины «Последний день Помпеи»</w:t>
      </w:r>
      <w:r w:rsidR="00041C1D" w:rsidRPr="00FC3ECE">
        <w:rPr>
          <w:i/>
          <w:sz w:val="22"/>
          <w:szCs w:val="22"/>
        </w:rPr>
        <w:t xml:space="preserve"> -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Плиний младший;</w:t>
      </w:r>
      <w:r w:rsidR="00041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Карл Брюллов;</w:t>
      </w:r>
      <w:r w:rsidR="00041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Леонардо да Винчи;</w:t>
      </w:r>
      <w:r w:rsidR="00041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Вергилий.</w:t>
      </w:r>
    </w:p>
    <w:p w:rsidR="00041C1D" w:rsidRPr="00FC3ECE" w:rsidRDefault="00041C1D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Консул в Римской республике заканчивал срок своего правления</w:t>
      </w:r>
      <w:r w:rsidR="00177B23" w:rsidRPr="00FC3ECE">
        <w:rPr>
          <w:i/>
          <w:sz w:val="22"/>
          <w:szCs w:val="22"/>
        </w:rPr>
        <w:t xml:space="preserve"> такими словами: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«Я сделал всё, что мог. Пусть, кто может, сделает лучше»</w:t>
      </w:r>
      <w:r w:rsidR="00177B23" w:rsidRPr="00FC3ECE">
        <w:rPr>
          <w:sz w:val="22"/>
          <w:szCs w:val="22"/>
        </w:rPr>
        <w:t>.</w:t>
      </w:r>
      <w:r w:rsidR="00041C1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«Да победит сильнейший</w:t>
      </w:r>
      <w:r w:rsidR="00177B23" w:rsidRPr="00FC3ECE">
        <w:rPr>
          <w:sz w:val="22"/>
          <w:szCs w:val="22"/>
        </w:rPr>
        <w:t>!</w:t>
      </w:r>
      <w:r w:rsidR="00CA2BD9" w:rsidRPr="00FC3ECE">
        <w:rPr>
          <w:sz w:val="22"/>
          <w:szCs w:val="22"/>
        </w:rPr>
        <w:t>»</w:t>
      </w:r>
      <w:r w:rsidR="00041C1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«Не гордись! Не забывай, что</w:t>
      </w:r>
      <w:r w:rsidR="008D020D" w:rsidRPr="00FC3ECE">
        <w:rPr>
          <w:sz w:val="22"/>
          <w:szCs w:val="22"/>
        </w:rPr>
        <w:t xml:space="preserve"> ты</w:t>
      </w:r>
      <w:r w:rsidR="00CA2BD9" w:rsidRPr="00FC3ECE">
        <w:rPr>
          <w:sz w:val="22"/>
          <w:szCs w:val="22"/>
        </w:rPr>
        <w:t xml:space="preserve"> всего лишь человек!»</w:t>
      </w:r>
      <w:r w:rsidR="00041C1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«Все дороги ведут в Рим».</w:t>
      </w:r>
    </w:p>
    <w:p w:rsidR="00041C1D" w:rsidRPr="000100AB" w:rsidRDefault="00041C1D" w:rsidP="00D72038">
      <w:pPr>
        <w:jc w:val="both"/>
      </w:pPr>
    </w:p>
    <w:p w:rsidR="00041C1D" w:rsidRPr="000100AB" w:rsidRDefault="00041C1D" w:rsidP="00D72038">
      <w:pPr>
        <w:pStyle w:val="a3"/>
        <w:jc w:val="center"/>
        <w:rPr>
          <w:b/>
          <w:u w:val="single"/>
        </w:rPr>
      </w:pPr>
      <w:r w:rsidRPr="000100AB">
        <w:rPr>
          <w:b/>
          <w:u w:val="single"/>
        </w:rPr>
        <w:t>Задания, которые оцениваются в 4 балла</w:t>
      </w:r>
    </w:p>
    <w:p w:rsidR="00041C1D" w:rsidRPr="000100AB" w:rsidRDefault="00041C1D" w:rsidP="00D72038">
      <w:pPr>
        <w:pStyle w:val="a3"/>
        <w:jc w:val="center"/>
        <w:rPr>
          <w:b/>
          <w:sz w:val="16"/>
          <w:szCs w:val="16"/>
          <w:u w:val="single"/>
        </w:rPr>
      </w:pPr>
    </w:p>
    <w:p w:rsidR="00CA2BD9" w:rsidRPr="00FC3ECE" w:rsidRDefault="00CA2BD9" w:rsidP="007F515C">
      <w:pPr>
        <w:pStyle w:val="a3"/>
        <w:numPr>
          <w:ilvl w:val="0"/>
          <w:numId w:val="1"/>
        </w:numPr>
        <w:tabs>
          <w:tab w:val="clear" w:pos="502"/>
          <w:tab w:val="num" w:pos="426"/>
        </w:tabs>
        <w:ind w:left="0" w:firstLine="0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Установите соответствие между понятиями и их определениями</w:t>
      </w:r>
      <w:r w:rsidR="00177B23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автокефалия;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sz w:val="22"/>
          <w:szCs w:val="22"/>
        </w:rPr>
        <w:t>б) мораль;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sz w:val="22"/>
          <w:szCs w:val="22"/>
        </w:rPr>
        <w:t>в) автономия;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sz w:val="22"/>
          <w:szCs w:val="22"/>
        </w:rPr>
        <w:t>г) сословия.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lastRenderedPageBreak/>
        <w:t>1) система взглядов и представлений, норм и оценок, регулирующих поведение людей;</w:t>
      </w:r>
      <w:r w:rsidR="001524D3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2) самоуправление определённой части территории государства;</w:t>
      </w:r>
      <w:r w:rsidR="001524D3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3) независимость, самоуправление православных церквей;</w:t>
      </w:r>
      <w:r w:rsidR="001524D3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>4) большие группы людей, отличающиеся наследственными правами и обязанностями.</w:t>
      </w:r>
    </w:p>
    <w:p w:rsidR="00CA2BD9" w:rsidRPr="00FC3ECE" w:rsidRDefault="00CA2BD9" w:rsidP="007F515C">
      <w:pPr>
        <w:tabs>
          <w:tab w:val="num" w:pos="426"/>
        </w:tabs>
        <w:jc w:val="both"/>
        <w:rPr>
          <w:spacing w:val="-2"/>
          <w:sz w:val="22"/>
          <w:szCs w:val="22"/>
        </w:rPr>
      </w:pPr>
      <w:r w:rsidRPr="00FC3ECE">
        <w:rPr>
          <w:b/>
          <w:spacing w:val="-2"/>
          <w:sz w:val="22"/>
          <w:szCs w:val="22"/>
        </w:rPr>
        <w:t>А</w:t>
      </w:r>
      <w:r w:rsidR="001524D3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г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1;</w:t>
      </w:r>
      <w:r w:rsidR="001524D3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Б</w:t>
      </w:r>
      <w:r w:rsidR="001524D3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б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в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г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4;</w:t>
      </w:r>
      <w:r w:rsidR="001524D3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В</w:t>
      </w:r>
      <w:r w:rsidR="001524D3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б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в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г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2;</w:t>
      </w:r>
      <w:r w:rsidR="001524D3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Г</w:t>
      </w:r>
      <w:r w:rsidR="001524D3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б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в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г</w:t>
      </w:r>
      <w:r w:rsidR="001524D3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4.</w:t>
      </w:r>
    </w:p>
    <w:p w:rsidR="001524D3" w:rsidRPr="00FC3ECE" w:rsidRDefault="001524D3" w:rsidP="007F515C">
      <w:pPr>
        <w:tabs>
          <w:tab w:val="num" w:pos="426"/>
        </w:tabs>
        <w:jc w:val="both"/>
        <w:rPr>
          <w:spacing w:val="-2"/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Расставьте привед</w:t>
      </w:r>
      <w:r w:rsidR="007F515C" w:rsidRPr="00FC3ECE">
        <w:rPr>
          <w:i/>
          <w:sz w:val="22"/>
          <w:szCs w:val="22"/>
        </w:rPr>
        <w:t>е</w:t>
      </w:r>
      <w:r w:rsidRPr="00FC3ECE">
        <w:rPr>
          <w:i/>
          <w:sz w:val="22"/>
          <w:szCs w:val="22"/>
        </w:rPr>
        <w:t>нные ниже события в хронологической последовательности</w:t>
      </w:r>
      <w:r w:rsidR="001524D3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восстание древлян;</w:t>
      </w:r>
      <w:r w:rsidR="001524D3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завершение строительства Десятинной церкви;</w:t>
      </w:r>
      <w:r w:rsidR="001524D3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убийство кн. Аскольда и приход к власти династии Рюриковичей;</w:t>
      </w:r>
      <w:r w:rsidR="001524D3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проведение Владимиром административной реформы;</w:t>
      </w:r>
      <w:r w:rsidR="001524D3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осада печенегами Киева.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а, б, </w:t>
      </w:r>
      <w:proofErr w:type="spellStart"/>
      <w:r w:rsidR="00CA2BD9" w:rsidRPr="00FC3ECE">
        <w:rPr>
          <w:sz w:val="22"/>
          <w:szCs w:val="22"/>
        </w:rPr>
        <w:t>д</w:t>
      </w:r>
      <w:proofErr w:type="spellEnd"/>
      <w:r w:rsidR="00CA2BD9" w:rsidRPr="00FC3ECE">
        <w:rPr>
          <w:sz w:val="22"/>
          <w:szCs w:val="22"/>
        </w:rPr>
        <w:t>, г, в;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г, а, б, </w:t>
      </w:r>
      <w:proofErr w:type="spellStart"/>
      <w:r w:rsidR="00CA2BD9" w:rsidRPr="00FC3ECE">
        <w:rPr>
          <w:sz w:val="22"/>
          <w:szCs w:val="22"/>
        </w:rPr>
        <w:t>д</w:t>
      </w:r>
      <w:proofErr w:type="spellEnd"/>
      <w:r w:rsidR="00CA2BD9" w:rsidRPr="00FC3ECE">
        <w:rPr>
          <w:sz w:val="22"/>
          <w:szCs w:val="22"/>
        </w:rPr>
        <w:t>, в;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в, а, </w:t>
      </w:r>
      <w:proofErr w:type="spellStart"/>
      <w:r w:rsidR="00CA2BD9" w:rsidRPr="00FC3ECE">
        <w:rPr>
          <w:sz w:val="22"/>
          <w:szCs w:val="22"/>
        </w:rPr>
        <w:t>д</w:t>
      </w:r>
      <w:proofErr w:type="spellEnd"/>
      <w:r w:rsidR="00CA2BD9" w:rsidRPr="00FC3ECE">
        <w:rPr>
          <w:sz w:val="22"/>
          <w:szCs w:val="22"/>
        </w:rPr>
        <w:t>, г, б;</w:t>
      </w:r>
      <w:r w:rsidR="001524D3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в, г, б, </w:t>
      </w:r>
      <w:proofErr w:type="spellStart"/>
      <w:r w:rsidR="00CA2BD9" w:rsidRPr="00FC3ECE">
        <w:rPr>
          <w:sz w:val="22"/>
          <w:szCs w:val="22"/>
        </w:rPr>
        <w:t>д</w:t>
      </w:r>
      <w:proofErr w:type="spellEnd"/>
      <w:r w:rsidR="00CA2BD9" w:rsidRPr="00FC3ECE">
        <w:rPr>
          <w:sz w:val="22"/>
          <w:szCs w:val="22"/>
        </w:rPr>
        <w:t>, а.</w:t>
      </w:r>
      <w:proofErr w:type="gramEnd"/>
    </w:p>
    <w:p w:rsidR="001524D3" w:rsidRPr="00FC3ECE" w:rsidRDefault="001524D3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480" w:hanging="48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Укажите самые известные произведения периода Средневековья</w:t>
      </w:r>
      <w:r w:rsidR="00043A31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а) «Сказание о </w:t>
      </w:r>
      <w:proofErr w:type="spellStart"/>
      <w:r w:rsidRPr="00FC3ECE">
        <w:rPr>
          <w:sz w:val="22"/>
          <w:szCs w:val="22"/>
        </w:rPr>
        <w:t>Бео</w:t>
      </w:r>
      <w:r w:rsidR="007F515C" w:rsidRPr="00FC3ECE">
        <w:rPr>
          <w:sz w:val="22"/>
          <w:szCs w:val="22"/>
        </w:rPr>
        <w:t>в</w:t>
      </w:r>
      <w:r w:rsidRPr="00FC3ECE">
        <w:rPr>
          <w:sz w:val="22"/>
          <w:szCs w:val="22"/>
        </w:rPr>
        <w:t>ульфе</w:t>
      </w:r>
      <w:proofErr w:type="spellEnd"/>
      <w:r w:rsidRPr="00FC3ECE">
        <w:rPr>
          <w:sz w:val="22"/>
          <w:szCs w:val="22"/>
        </w:rPr>
        <w:t>»;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«Антигона»;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«Рамаяна»;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«Песнь о Сиде»</w:t>
      </w:r>
      <w:proofErr w:type="gramStart"/>
      <w:r w:rsidRPr="00FC3ECE">
        <w:rPr>
          <w:sz w:val="22"/>
          <w:szCs w:val="22"/>
        </w:rPr>
        <w:t>;</w:t>
      </w:r>
      <w:proofErr w:type="spellStart"/>
      <w:r w:rsidRPr="00FC3ECE">
        <w:rPr>
          <w:sz w:val="22"/>
          <w:szCs w:val="22"/>
        </w:rPr>
        <w:t>д</w:t>
      </w:r>
      <w:proofErr w:type="spellEnd"/>
      <w:proofErr w:type="gramEnd"/>
      <w:r w:rsidRPr="00FC3ECE">
        <w:rPr>
          <w:sz w:val="22"/>
          <w:szCs w:val="22"/>
        </w:rPr>
        <w:t>) «Махабхарата»;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е) «Роман о Лисе»;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ж) «Божественная комедия»;</w:t>
      </w:r>
      <w:r w:rsidR="00043A31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 xml:space="preserve">) «Порадуемся!» («Гаудеамус </w:t>
      </w:r>
      <w:proofErr w:type="spellStart"/>
      <w:r w:rsidRPr="00FC3ECE">
        <w:rPr>
          <w:sz w:val="22"/>
          <w:szCs w:val="22"/>
        </w:rPr>
        <w:t>игитур</w:t>
      </w:r>
      <w:proofErr w:type="spellEnd"/>
      <w:r w:rsidRPr="00FC3ECE">
        <w:rPr>
          <w:sz w:val="22"/>
          <w:szCs w:val="22"/>
        </w:rPr>
        <w:t>!»).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г, е,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е, ж;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е,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.</w:t>
      </w:r>
      <w:proofErr w:type="gramEnd"/>
    </w:p>
    <w:p w:rsidR="00043A31" w:rsidRPr="00FC3ECE" w:rsidRDefault="00043A31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177B23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480" w:hanging="48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Основные</w:t>
      </w:r>
      <w:r w:rsidR="00CA2BD9" w:rsidRPr="00FC3ECE">
        <w:rPr>
          <w:i/>
          <w:sz w:val="22"/>
          <w:szCs w:val="22"/>
        </w:rPr>
        <w:t xml:space="preserve"> причины возникновения средневековых городов</w:t>
      </w:r>
      <w:r w:rsidRPr="00FC3ECE">
        <w:rPr>
          <w:i/>
          <w:sz w:val="22"/>
          <w:szCs w:val="22"/>
        </w:rPr>
        <w:t xml:space="preserve"> – это…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возникновение Ганзейского союза;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отделение ремесла от сельского хозяйства;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развитие ремесла и сельского хозяйства;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увеличение народонаселения;</w:t>
      </w:r>
      <w:r w:rsidR="00043A31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крестовые походы;</w:t>
      </w:r>
      <w:r w:rsidR="00043A31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е) развитие торговли;</w:t>
      </w:r>
      <w:r w:rsidR="00043A31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>ж) формирование христианских центров.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а, в, е, ж;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е, ж;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б, в, е, ж;</w:t>
      </w:r>
      <w:r w:rsidR="00043A31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043A31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ж.</w:t>
      </w:r>
      <w:proofErr w:type="gramEnd"/>
    </w:p>
    <w:p w:rsidR="00043A31" w:rsidRPr="00FC3ECE" w:rsidRDefault="00043A31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Назовите страны, которые стремились установить династические связи с домом Ярослава</w:t>
      </w:r>
      <w:r w:rsidR="006C553F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Англия;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Франция;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Германия;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Венгрия;</w:t>
      </w:r>
      <w:r w:rsidR="006C553F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Норвегия;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е) Дания;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ж) Италия;</w:t>
      </w:r>
      <w:r w:rsidR="006C553F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) Испания.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6C553F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е;</w:t>
      </w:r>
      <w:r w:rsidR="006C553F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6C553F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в, е,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6C553F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6C553F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е, ж;</w:t>
      </w:r>
      <w:r w:rsidR="006C553F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6C553F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г, е,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.</w:t>
      </w:r>
      <w:proofErr w:type="gramEnd"/>
    </w:p>
    <w:p w:rsidR="006C553F" w:rsidRPr="00FC3ECE" w:rsidRDefault="006C553F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480" w:hanging="48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Правильно вставь</w:t>
      </w:r>
      <w:r w:rsidR="007F515C" w:rsidRPr="00FC3ECE">
        <w:rPr>
          <w:i/>
          <w:sz w:val="22"/>
          <w:szCs w:val="22"/>
        </w:rPr>
        <w:t>те</w:t>
      </w:r>
      <w:r w:rsidRPr="00FC3ECE">
        <w:rPr>
          <w:i/>
          <w:sz w:val="22"/>
          <w:szCs w:val="22"/>
        </w:rPr>
        <w:t xml:space="preserve"> пропущенные слова</w:t>
      </w:r>
      <w:r w:rsidR="006C553F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«На главной площади в Риме – </w:t>
      </w:r>
      <w:proofErr w:type="spellStart"/>
      <w:r w:rsidRPr="00FC3ECE">
        <w:rPr>
          <w:sz w:val="22"/>
          <w:szCs w:val="22"/>
        </w:rPr>
        <w:t>Форусие</w:t>
      </w:r>
      <w:proofErr w:type="spellEnd"/>
      <w:r w:rsidRPr="00FC3ECE">
        <w:rPr>
          <w:sz w:val="22"/>
          <w:szCs w:val="22"/>
        </w:rPr>
        <w:t xml:space="preserve"> – стоял «золотой миллиарий». Это был сделанный из …. позолоченный столб, от которого определяли расстояние  до всех городов ….</w:t>
      </w:r>
      <w:proofErr w:type="gramStart"/>
      <w:r w:rsidR="001D13CE" w:rsidRPr="00FC3ECE">
        <w:rPr>
          <w:sz w:val="22"/>
          <w:szCs w:val="22"/>
        </w:rPr>
        <w:t xml:space="preserve"> .</w:t>
      </w:r>
      <w:proofErr w:type="gramEnd"/>
      <w:r w:rsidRPr="00FC3ECE">
        <w:rPr>
          <w:sz w:val="22"/>
          <w:szCs w:val="22"/>
        </w:rPr>
        <w:t xml:space="preserve"> </w:t>
      </w:r>
      <w:r w:rsidR="001D13CE" w:rsidRPr="00FC3ECE">
        <w:rPr>
          <w:sz w:val="22"/>
          <w:szCs w:val="22"/>
        </w:rPr>
        <w:t>Ч</w:t>
      </w:r>
      <w:r w:rsidRPr="00FC3ECE">
        <w:rPr>
          <w:sz w:val="22"/>
          <w:szCs w:val="22"/>
        </w:rPr>
        <w:t>ерез …. вдоль дороги стояли каменные столбы-миллиарии»</w:t>
      </w:r>
      <w:r w:rsidR="006C553F" w:rsidRPr="00FC3ECE">
        <w:rPr>
          <w:sz w:val="22"/>
          <w:szCs w:val="22"/>
        </w:rPr>
        <w:t>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бронзы, Римской империи, две тысячи шагов;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бронзы, Римской империи, тысячу шагов;</w:t>
      </w:r>
      <w:r w:rsid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железа, Италии, тысячу шагов;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камня, Италии, две тысячи шагов.</w:t>
      </w:r>
      <w:proofErr w:type="gramEnd"/>
    </w:p>
    <w:p w:rsidR="001D13CE" w:rsidRPr="00FC3ECE" w:rsidRDefault="001D13CE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Установите соответствие между личностью и событиями</w:t>
      </w:r>
      <w:r w:rsidR="001D13CE" w:rsidRPr="00FC3ECE">
        <w:rPr>
          <w:i/>
          <w:sz w:val="22"/>
          <w:szCs w:val="22"/>
        </w:rPr>
        <w:t>,</w:t>
      </w:r>
      <w:r w:rsidRPr="00FC3ECE">
        <w:rPr>
          <w:i/>
          <w:sz w:val="22"/>
          <w:szCs w:val="22"/>
        </w:rPr>
        <w:t xml:space="preserve"> с нею связанными</w:t>
      </w:r>
      <w:r w:rsidR="006C553F" w:rsidRPr="00FC3ECE">
        <w:rPr>
          <w:i/>
          <w:sz w:val="22"/>
          <w:szCs w:val="22"/>
        </w:rPr>
        <w:t>: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Геродот;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б) </w:t>
      </w:r>
      <w:proofErr w:type="spellStart"/>
      <w:r w:rsidRPr="00FC3ECE">
        <w:rPr>
          <w:sz w:val="22"/>
          <w:szCs w:val="22"/>
        </w:rPr>
        <w:t>Фемистокл</w:t>
      </w:r>
      <w:proofErr w:type="spellEnd"/>
      <w:r w:rsidRPr="00FC3ECE">
        <w:rPr>
          <w:sz w:val="22"/>
          <w:szCs w:val="22"/>
        </w:rPr>
        <w:t>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Диоклетиан;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Константин.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>1) разделил верховную власть в Римской империи между четырьмя правителями – тетрархами;</w:t>
      </w:r>
      <w:r w:rsidR="006C553F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2) издал закон о признании христианской религии;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3) написал историю греко-персидских во</w:t>
      </w:r>
      <w:r w:rsidR="007F515C" w:rsidRPr="00FC3ECE">
        <w:rPr>
          <w:sz w:val="22"/>
          <w:szCs w:val="22"/>
        </w:rPr>
        <w:t>й</w:t>
      </w:r>
      <w:r w:rsidRPr="00FC3ECE">
        <w:rPr>
          <w:sz w:val="22"/>
          <w:szCs w:val="22"/>
        </w:rPr>
        <w:t>н;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4) выиграл битву в </w:t>
      </w:r>
      <w:proofErr w:type="spellStart"/>
      <w:r w:rsidRPr="00FC3ECE">
        <w:rPr>
          <w:sz w:val="22"/>
          <w:szCs w:val="22"/>
        </w:rPr>
        <w:t>Саламинском</w:t>
      </w:r>
      <w:proofErr w:type="spellEnd"/>
      <w:r w:rsidRPr="00FC3ECE">
        <w:rPr>
          <w:sz w:val="22"/>
          <w:szCs w:val="22"/>
        </w:rPr>
        <w:t xml:space="preserve"> проливе.</w:t>
      </w:r>
    </w:p>
    <w:p w:rsidR="00CA2BD9" w:rsidRPr="00FC3ECE" w:rsidRDefault="00CA2BD9" w:rsidP="007F515C">
      <w:pPr>
        <w:tabs>
          <w:tab w:val="num" w:pos="426"/>
        </w:tabs>
        <w:jc w:val="both"/>
        <w:rPr>
          <w:spacing w:val="-2"/>
          <w:sz w:val="22"/>
          <w:szCs w:val="22"/>
        </w:rPr>
      </w:pPr>
      <w:r w:rsidRPr="00FC3ECE">
        <w:rPr>
          <w:b/>
          <w:spacing w:val="-2"/>
          <w:sz w:val="22"/>
          <w:szCs w:val="22"/>
        </w:rPr>
        <w:t>А</w:t>
      </w:r>
      <w:r w:rsidR="006C553F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б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в</w:t>
      </w:r>
      <w:r w:rsidR="006C553F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3, г"/>
        </w:smartTagPr>
        <w:r w:rsidRPr="00FC3ECE">
          <w:rPr>
            <w:spacing w:val="-2"/>
            <w:sz w:val="22"/>
            <w:szCs w:val="22"/>
          </w:rPr>
          <w:t>3, г</w:t>
        </w:r>
        <w:r w:rsidR="006C553F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4;</w:t>
      </w:r>
      <w:r w:rsidR="006C553F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Б</w:t>
      </w:r>
      <w:r w:rsidR="006C553F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б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в</w:t>
      </w:r>
      <w:r w:rsidR="006C553F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C3ECE">
          <w:rPr>
            <w:spacing w:val="-2"/>
            <w:sz w:val="22"/>
            <w:szCs w:val="22"/>
          </w:rPr>
          <w:t>1, г</w:t>
        </w:r>
        <w:r w:rsidR="006C553F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2;</w:t>
      </w:r>
      <w:r w:rsidR="006C553F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В</w:t>
      </w:r>
      <w:r w:rsidR="006C553F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б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6C553F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, г"/>
        </w:smartTagPr>
        <w:r w:rsidRPr="00FC3ECE">
          <w:rPr>
            <w:spacing w:val="-2"/>
            <w:sz w:val="22"/>
            <w:szCs w:val="22"/>
          </w:rPr>
          <w:t>2, г</w:t>
        </w:r>
        <w:r w:rsidR="006C553F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1;</w:t>
      </w:r>
      <w:r w:rsidR="006C553F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Г</w:t>
      </w:r>
      <w:r w:rsidR="006C553F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г</w:t>
      </w:r>
      <w:r w:rsidR="006C553F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4.</w:t>
      </w:r>
    </w:p>
    <w:p w:rsidR="006C553F" w:rsidRPr="00FC3ECE" w:rsidRDefault="006C553F" w:rsidP="007F515C">
      <w:pPr>
        <w:tabs>
          <w:tab w:val="num" w:pos="426"/>
        </w:tabs>
        <w:jc w:val="both"/>
        <w:rPr>
          <w:spacing w:val="-2"/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Назовите княжества, которые входили в границы русских земель в начале Х</w:t>
      </w:r>
      <w:r w:rsidRPr="00FC3ECE">
        <w:rPr>
          <w:i/>
          <w:sz w:val="22"/>
          <w:szCs w:val="22"/>
          <w:lang w:val="uk-UA"/>
        </w:rPr>
        <w:t>ІІІ</w:t>
      </w:r>
      <w:r w:rsidRPr="00FC3ECE">
        <w:rPr>
          <w:i/>
          <w:sz w:val="22"/>
          <w:szCs w:val="22"/>
        </w:rPr>
        <w:t xml:space="preserve"> века</w:t>
      </w:r>
      <w:r w:rsidR="007F515C" w:rsidRPr="00FC3ECE">
        <w:rPr>
          <w:i/>
          <w:sz w:val="22"/>
          <w:szCs w:val="22"/>
        </w:rPr>
        <w:t>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Новгородское, </w:t>
      </w:r>
      <w:proofErr w:type="spellStart"/>
      <w:r w:rsidR="00CA2BD9" w:rsidRPr="00FC3ECE">
        <w:rPr>
          <w:sz w:val="22"/>
          <w:szCs w:val="22"/>
        </w:rPr>
        <w:t>Переяславское</w:t>
      </w:r>
      <w:proofErr w:type="spellEnd"/>
      <w:r w:rsidR="00CA2BD9" w:rsidRPr="00FC3ECE">
        <w:rPr>
          <w:sz w:val="22"/>
          <w:szCs w:val="22"/>
        </w:rPr>
        <w:t>, Черниговское, Рязанское, Киевское, Галицкое, Половецкое, Польское;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Киевское, </w:t>
      </w:r>
      <w:proofErr w:type="spellStart"/>
      <w:r w:rsidR="00CA2BD9" w:rsidRPr="00FC3ECE">
        <w:rPr>
          <w:sz w:val="22"/>
          <w:szCs w:val="22"/>
        </w:rPr>
        <w:t>Переяславское</w:t>
      </w:r>
      <w:proofErr w:type="spellEnd"/>
      <w:r w:rsidR="00CA2BD9" w:rsidRPr="00FC3ECE">
        <w:rPr>
          <w:sz w:val="22"/>
          <w:szCs w:val="22"/>
        </w:rPr>
        <w:t xml:space="preserve">, Черниговское, </w:t>
      </w:r>
      <w:proofErr w:type="spellStart"/>
      <w:r w:rsidR="00CA2BD9" w:rsidRPr="00FC3ECE">
        <w:rPr>
          <w:sz w:val="22"/>
          <w:szCs w:val="22"/>
        </w:rPr>
        <w:t>Касогское</w:t>
      </w:r>
      <w:proofErr w:type="spellEnd"/>
      <w:r w:rsidR="00CA2BD9" w:rsidRPr="00FC3ECE">
        <w:rPr>
          <w:sz w:val="22"/>
          <w:szCs w:val="22"/>
        </w:rPr>
        <w:t>, Рязанское, Смоленское, Литовское;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Новгородское, Рязанское, </w:t>
      </w:r>
      <w:proofErr w:type="spellStart"/>
      <w:r w:rsidR="00CA2BD9" w:rsidRPr="00FC3ECE">
        <w:rPr>
          <w:sz w:val="22"/>
          <w:szCs w:val="22"/>
        </w:rPr>
        <w:t>Турово-Пинское</w:t>
      </w:r>
      <w:proofErr w:type="spellEnd"/>
      <w:r w:rsidR="00CA2BD9" w:rsidRPr="00FC3ECE">
        <w:rPr>
          <w:sz w:val="22"/>
          <w:szCs w:val="22"/>
        </w:rPr>
        <w:t xml:space="preserve">, </w:t>
      </w:r>
      <w:proofErr w:type="spellStart"/>
      <w:r w:rsidR="00CA2BD9" w:rsidRPr="00FC3ECE">
        <w:rPr>
          <w:sz w:val="22"/>
          <w:szCs w:val="22"/>
        </w:rPr>
        <w:t>Валахское</w:t>
      </w:r>
      <w:proofErr w:type="spellEnd"/>
      <w:r w:rsidR="00CA2BD9" w:rsidRPr="00FC3ECE">
        <w:rPr>
          <w:sz w:val="22"/>
          <w:szCs w:val="22"/>
        </w:rPr>
        <w:t>, Половецкое, Карельское;</w:t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Киевское, </w:t>
      </w:r>
      <w:proofErr w:type="spellStart"/>
      <w:r w:rsidR="00CA2BD9" w:rsidRPr="00FC3ECE">
        <w:rPr>
          <w:sz w:val="22"/>
          <w:szCs w:val="22"/>
        </w:rPr>
        <w:t>Переяславское</w:t>
      </w:r>
      <w:proofErr w:type="spellEnd"/>
      <w:r w:rsidR="00CA2BD9" w:rsidRPr="00FC3ECE">
        <w:rPr>
          <w:sz w:val="22"/>
          <w:szCs w:val="22"/>
        </w:rPr>
        <w:t xml:space="preserve">, Черниговское, Рязанское, Полоцкое, Смоленское, Владимиро-Суздальское, Волынское, Галицкое, </w:t>
      </w:r>
      <w:proofErr w:type="spellStart"/>
      <w:r w:rsidR="00CA2BD9" w:rsidRPr="00FC3ECE">
        <w:rPr>
          <w:sz w:val="22"/>
          <w:szCs w:val="22"/>
        </w:rPr>
        <w:t>Турово-Пинское</w:t>
      </w:r>
      <w:proofErr w:type="spellEnd"/>
      <w:r w:rsidR="00CA2BD9" w:rsidRPr="00FC3ECE">
        <w:rPr>
          <w:sz w:val="22"/>
          <w:szCs w:val="22"/>
        </w:rPr>
        <w:t>, Новгородское.</w:t>
      </w:r>
      <w:proofErr w:type="gramEnd"/>
    </w:p>
    <w:p w:rsidR="000100AB" w:rsidRPr="00FC3ECE" w:rsidRDefault="000100AB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Установите хронологическую последовательность привед</w:t>
      </w:r>
      <w:r w:rsidR="007F515C" w:rsidRPr="00FC3ECE">
        <w:rPr>
          <w:i/>
          <w:sz w:val="22"/>
          <w:szCs w:val="22"/>
        </w:rPr>
        <w:t>е</w:t>
      </w:r>
      <w:r w:rsidRPr="00FC3ECE">
        <w:rPr>
          <w:i/>
          <w:sz w:val="22"/>
          <w:szCs w:val="22"/>
        </w:rPr>
        <w:t>нных ниже событий</w:t>
      </w:r>
      <w:r w:rsidR="006C553F" w:rsidRPr="00FC3ECE">
        <w:rPr>
          <w:i/>
          <w:sz w:val="22"/>
          <w:szCs w:val="22"/>
        </w:rPr>
        <w:t>:</w:t>
      </w:r>
    </w:p>
    <w:p w:rsidR="00CA2BD9" w:rsidRPr="00FC3ECE" w:rsidRDefault="006C553F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1) </w:t>
      </w:r>
      <w:r w:rsidR="00CA2BD9" w:rsidRPr="00FC3ECE">
        <w:rPr>
          <w:sz w:val="22"/>
          <w:szCs w:val="22"/>
        </w:rPr>
        <w:t>завершение сооружения Десятинной церкви;</w:t>
      </w:r>
      <w:r w:rsidRPr="00FC3ECE">
        <w:rPr>
          <w:sz w:val="22"/>
          <w:szCs w:val="22"/>
        </w:rPr>
        <w:t xml:space="preserve"> 2) </w:t>
      </w:r>
      <w:r w:rsidR="00CA2BD9" w:rsidRPr="00FC3ECE">
        <w:rPr>
          <w:sz w:val="22"/>
          <w:szCs w:val="22"/>
        </w:rPr>
        <w:t>основание школы для девочек;</w:t>
      </w:r>
      <w:r w:rsidRPr="00FC3ECE">
        <w:rPr>
          <w:sz w:val="22"/>
          <w:szCs w:val="22"/>
        </w:rPr>
        <w:t xml:space="preserve"> 3) </w:t>
      </w:r>
      <w:r w:rsidR="00CA2BD9" w:rsidRPr="00FC3ECE">
        <w:rPr>
          <w:sz w:val="22"/>
          <w:szCs w:val="22"/>
        </w:rPr>
        <w:t>основание Киево-Печерского монастыря;</w:t>
      </w:r>
      <w:r w:rsidRPr="00FC3ECE">
        <w:rPr>
          <w:sz w:val="22"/>
          <w:szCs w:val="22"/>
        </w:rPr>
        <w:t xml:space="preserve"> 4) </w:t>
      </w:r>
      <w:r w:rsidR="00CA2BD9" w:rsidRPr="00FC3ECE">
        <w:rPr>
          <w:sz w:val="22"/>
          <w:szCs w:val="22"/>
        </w:rPr>
        <w:t>проведение Владимиром административной реформы;</w:t>
      </w:r>
      <w:r w:rsidRPr="00FC3ECE">
        <w:rPr>
          <w:sz w:val="22"/>
          <w:szCs w:val="22"/>
        </w:rPr>
        <w:t xml:space="preserve"> 5) </w:t>
      </w:r>
      <w:r w:rsidR="00CA2BD9" w:rsidRPr="00FC3ECE">
        <w:rPr>
          <w:sz w:val="22"/>
          <w:szCs w:val="22"/>
        </w:rPr>
        <w:t>появление «Правды Ярослава»;</w:t>
      </w:r>
      <w:r w:rsid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6) </w:t>
      </w:r>
      <w:r w:rsidR="00CA2BD9" w:rsidRPr="00FC3ECE">
        <w:rPr>
          <w:sz w:val="22"/>
          <w:szCs w:val="22"/>
        </w:rPr>
        <w:t>сооружение храма св. Софии в Киеве.</w:t>
      </w:r>
    </w:p>
    <w:p w:rsidR="00CA2BD9" w:rsidRPr="00FC3ECE" w:rsidRDefault="00CA2BD9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</w:t>
      </w:r>
      <w:r w:rsidR="006C553F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2, 3, 5, 6, 4, 1;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="006C553F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</w:t>
      </w:r>
      <w:r w:rsidR="006C553F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4, 1, 5, 6, 3, 2;</w:t>
      </w:r>
      <w:r w:rsidR="006C553F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6C553F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1, 2, 3, 6, 5, 4;</w:t>
      </w:r>
      <w:r w:rsidR="006C553F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6C553F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3, 2, 1, 4, 5, 6.</w:t>
      </w:r>
    </w:p>
    <w:p w:rsidR="006C553F" w:rsidRPr="00FC3ECE" w:rsidRDefault="006C553F" w:rsidP="007F515C">
      <w:pPr>
        <w:tabs>
          <w:tab w:val="num" w:pos="426"/>
        </w:tabs>
        <w:jc w:val="both"/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Определите, в каком историческом источнике отражена «деятельность» купцов</w:t>
      </w:r>
      <w:r w:rsidR="001D13CE" w:rsidRPr="00FC3ECE">
        <w:rPr>
          <w:i/>
          <w:sz w:val="22"/>
          <w:szCs w:val="22"/>
        </w:rPr>
        <w:t>.</w:t>
      </w:r>
    </w:p>
    <w:p w:rsidR="00CA2BD9" w:rsidRPr="00FC3ECE" w:rsidRDefault="00B3156D" w:rsidP="007F515C">
      <w:pPr>
        <w:tabs>
          <w:tab w:val="num" w:pos="426"/>
        </w:tabs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Эразм </w:t>
      </w:r>
      <w:proofErr w:type="spellStart"/>
      <w:r w:rsidR="00CA2BD9" w:rsidRPr="00FC3ECE">
        <w:rPr>
          <w:sz w:val="22"/>
          <w:szCs w:val="22"/>
        </w:rPr>
        <w:t>Роттердамский</w:t>
      </w:r>
      <w:proofErr w:type="spellEnd"/>
      <w:r w:rsidR="00CA2BD9" w:rsidRPr="00FC3ECE">
        <w:rPr>
          <w:sz w:val="22"/>
          <w:szCs w:val="22"/>
        </w:rPr>
        <w:t xml:space="preserve"> «Похвала глупости»;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 xml:space="preserve">«Сага о </w:t>
      </w:r>
      <w:proofErr w:type="spellStart"/>
      <w:r w:rsidR="00CA2BD9" w:rsidRPr="00FC3ECE">
        <w:rPr>
          <w:sz w:val="22"/>
          <w:szCs w:val="22"/>
        </w:rPr>
        <w:t>Тидрене</w:t>
      </w:r>
      <w:proofErr w:type="spellEnd"/>
      <w:r w:rsidR="00CA2BD9" w:rsidRPr="00FC3ECE">
        <w:rPr>
          <w:sz w:val="22"/>
          <w:szCs w:val="22"/>
        </w:rPr>
        <w:t>», о производстве холодного оружия;</w:t>
      </w:r>
      <w:r w:rsidR="005E5C1D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b/>
          <w:sz w:val="22"/>
          <w:szCs w:val="22"/>
        </w:rPr>
        <w:t>В)</w:t>
      </w:r>
      <w:r w:rsidR="00CA2BD9" w:rsidRPr="00FC3ECE">
        <w:rPr>
          <w:b/>
          <w:sz w:val="22"/>
          <w:szCs w:val="22"/>
        </w:rPr>
        <w:t xml:space="preserve"> </w:t>
      </w:r>
      <w:r w:rsidR="00CA2BD9" w:rsidRPr="00FC3ECE">
        <w:rPr>
          <w:sz w:val="22"/>
          <w:szCs w:val="22"/>
        </w:rPr>
        <w:t>Фома Аквинский «О правлении монархии»;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Г)</w:t>
      </w:r>
      <w:r w:rsidR="00CA2BD9" w:rsidRPr="00FC3ECE">
        <w:rPr>
          <w:sz w:val="22"/>
          <w:szCs w:val="22"/>
        </w:rPr>
        <w:t xml:space="preserve"> </w:t>
      </w:r>
      <w:r w:rsidR="001D13CE" w:rsidRPr="00FC3ECE">
        <w:rPr>
          <w:sz w:val="22"/>
          <w:szCs w:val="22"/>
        </w:rPr>
        <w:t>У</w:t>
      </w:r>
      <w:r w:rsidR="00CA2BD9" w:rsidRPr="00FC3ECE">
        <w:rPr>
          <w:sz w:val="22"/>
          <w:szCs w:val="22"/>
        </w:rPr>
        <w:t>каз Карла Великого «Общее наставление».</w:t>
      </w:r>
    </w:p>
    <w:p w:rsidR="005E5C1D" w:rsidRPr="00FC3ECE" w:rsidRDefault="005E5C1D" w:rsidP="00D72038">
      <w:pPr>
        <w:jc w:val="both"/>
        <w:rPr>
          <w:sz w:val="16"/>
          <w:szCs w:val="16"/>
        </w:rPr>
      </w:pPr>
    </w:p>
    <w:p w:rsidR="005E5C1D" w:rsidRPr="00FC3ECE" w:rsidRDefault="005E5C1D" w:rsidP="00D72038">
      <w:pPr>
        <w:jc w:val="center"/>
        <w:rPr>
          <w:b/>
          <w:sz w:val="22"/>
          <w:szCs w:val="22"/>
          <w:u w:val="single"/>
        </w:rPr>
      </w:pPr>
      <w:r w:rsidRPr="00FC3ECE">
        <w:rPr>
          <w:b/>
          <w:sz w:val="22"/>
          <w:szCs w:val="22"/>
          <w:u w:val="single"/>
        </w:rPr>
        <w:t>Задания, которые оцениваются в 5 баллов</w:t>
      </w:r>
    </w:p>
    <w:p w:rsidR="005E5C1D" w:rsidRPr="000100AB" w:rsidRDefault="005E5C1D" w:rsidP="00D72038">
      <w:pPr>
        <w:jc w:val="center"/>
        <w:rPr>
          <w:b/>
          <w:sz w:val="16"/>
          <w:szCs w:val="16"/>
          <w:u w:val="single"/>
        </w:rPr>
      </w:pPr>
    </w:p>
    <w:p w:rsidR="00CA2BD9" w:rsidRPr="00FC3ECE" w:rsidRDefault="001D13CE" w:rsidP="007F515C">
      <w:pPr>
        <w:pStyle w:val="a3"/>
        <w:numPr>
          <w:ilvl w:val="0"/>
          <w:numId w:val="1"/>
        </w:numPr>
        <w:tabs>
          <w:tab w:val="clear" w:pos="502"/>
          <w:tab w:val="num" w:pos="426"/>
        </w:tabs>
        <w:ind w:left="0" w:firstLine="0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И</w:t>
      </w:r>
      <w:r w:rsidR="00CA2BD9" w:rsidRPr="00FC3ECE">
        <w:rPr>
          <w:i/>
          <w:sz w:val="22"/>
          <w:szCs w:val="22"/>
        </w:rPr>
        <w:t>зменения в существующие законы</w:t>
      </w:r>
      <w:r w:rsidRPr="00FC3ECE">
        <w:rPr>
          <w:i/>
          <w:sz w:val="22"/>
          <w:szCs w:val="22"/>
        </w:rPr>
        <w:t>, которые</w:t>
      </w:r>
      <w:r w:rsidR="00CA2BD9" w:rsidRPr="00FC3ECE">
        <w:rPr>
          <w:i/>
          <w:sz w:val="22"/>
          <w:szCs w:val="22"/>
        </w:rPr>
        <w:t xml:space="preserve"> внёс Владимир Мономах</w:t>
      </w:r>
      <w:r w:rsidRPr="00FC3ECE">
        <w:rPr>
          <w:i/>
          <w:sz w:val="22"/>
          <w:szCs w:val="22"/>
        </w:rPr>
        <w:t>: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уступки городской бедноте;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установил погосты;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ограничил ростовщичество;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размежевал княжеское и церковное судопроизводство;</w:t>
      </w:r>
      <w:r w:rsidR="005E5C1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запрет</w:t>
      </w:r>
      <w:r w:rsidR="001D13CE" w:rsidRPr="00FC3ECE">
        <w:rPr>
          <w:sz w:val="22"/>
          <w:szCs w:val="22"/>
        </w:rPr>
        <w:t>ил</w:t>
      </w:r>
      <w:r w:rsidRPr="00FC3ECE">
        <w:rPr>
          <w:sz w:val="22"/>
          <w:szCs w:val="22"/>
        </w:rPr>
        <w:t xml:space="preserve"> продавать купца в рабство;</w:t>
      </w:r>
      <w:r w:rsidR="005E5C1D" w:rsidRPr="00FC3ECE">
        <w:rPr>
          <w:sz w:val="22"/>
          <w:szCs w:val="22"/>
        </w:rPr>
        <w:t xml:space="preserve"> </w:t>
      </w:r>
      <w:r w:rsidR="001D13CE" w:rsidRPr="00FC3ECE">
        <w:rPr>
          <w:sz w:val="22"/>
          <w:szCs w:val="22"/>
        </w:rPr>
        <w:t>е) определ</w:t>
      </w:r>
      <w:r w:rsidRPr="00FC3ECE">
        <w:rPr>
          <w:sz w:val="22"/>
          <w:szCs w:val="22"/>
        </w:rPr>
        <w:t>и</w:t>
      </w:r>
      <w:r w:rsidR="001D13CE" w:rsidRPr="00FC3ECE">
        <w:rPr>
          <w:sz w:val="22"/>
          <w:szCs w:val="22"/>
        </w:rPr>
        <w:t>л</w:t>
      </w:r>
      <w:r w:rsidRPr="00FC3ECE">
        <w:rPr>
          <w:sz w:val="22"/>
          <w:szCs w:val="22"/>
        </w:rPr>
        <w:t xml:space="preserve"> права и обязанности закупов;</w:t>
      </w:r>
      <w:r w:rsidR="005E5C1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ж) определил размер дани, котор</w:t>
      </w:r>
      <w:r w:rsidR="001D13CE" w:rsidRPr="00FC3ECE">
        <w:rPr>
          <w:sz w:val="22"/>
          <w:szCs w:val="22"/>
        </w:rPr>
        <w:t>ую</w:t>
      </w:r>
      <w:r w:rsidRPr="00FC3ECE">
        <w:rPr>
          <w:sz w:val="22"/>
          <w:szCs w:val="22"/>
        </w:rPr>
        <w:t xml:space="preserve"> собирали с населения в пользу дружинников.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5E5C1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в, г, е, ж;</w:t>
      </w:r>
      <w:r w:rsidR="005E5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5E5C1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в,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е;</w:t>
      </w:r>
      <w:r w:rsidR="005E5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5E5C1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е, ж;</w:t>
      </w:r>
      <w:r w:rsidR="005E5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5E5C1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в,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ж.</w:t>
      </w:r>
      <w:proofErr w:type="gramEnd"/>
    </w:p>
    <w:p w:rsidR="00CA2BD9" w:rsidRPr="00FC3ECE" w:rsidRDefault="001D13CE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lastRenderedPageBreak/>
        <w:t>Укажите</w:t>
      </w:r>
      <w:r w:rsidR="00CA2BD9" w:rsidRPr="00FC3ECE">
        <w:rPr>
          <w:i/>
          <w:sz w:val="22"/>
          <w:szCs w:val="22"/>
        </w:rPr>
        <w:t xml:space="preserve"> причины феодальной раздробленности на Украине</w:t>
      </w:r>
      <w:r w:rsidR="005E5C1D" w:rsidRPr="00FC3ECE">
        <w:rPr>
          <w:i/>
          <w:sz w:val="22"/>
          <w:szCs w:val="22"/>
        </w:rPr>
        <w:t>:</w:t>
      </w:r>
    </w:p>
    <w:p w:rsidR="00CA2BD9" w:rsidRPr="00FC3ECE" w:rsidRDefault="005E5C1D" w:rsidP="00D72038">
      <w:pPr>
        <w:pStyle w:val="a3"/>
        <w:ind w:left="0"/>
        <w:jc w:val="both"/>
        <w:rPr>
          <w:sz w:val="22"/>
          <w:szCs w:val="22"/>
        </w:rPr>
      </w:pPr>
      <w:proofErr w:type="gramStart"/>
      <w:r w:rsidRPr="00FC3ECE">
        <w:rPr>
          <w:sz w:val="22"/>
          <w:szCs w:val="22"/>
        </w:rPr>
        <w:t xml:space="preserve">1) </w:t>
      </w:r>
      <w:r w:rsidR="00CA2BD9" w:rsidRPr="00FC3ECE">
        <w:rPr>
          <w:sz w:val="22"/>
          <w:szCs w:val="22"/>
        </w:rPr>
        <w:t>превращение земельного владения в наследственное, вотчинное;</w:t>
      </w:r>
      <w:r w:rsidRPr="00FC3ECE">
        <w:rPr>
          <w:sz w:val="22"/>
          <w:szCs w:val="22"/>
        </w:rPr>
        <w:t xml:space="preserve"> 2) </w:t>
      </w:r>
      <w:r w:rsidR="00CA2BD9" w:rsidRPr="00FC3ECE">
        <w:rPr>
          <w:sz w:val="22"/>
          <w:szCs w:val="22"/>
        </w:rPr>
        <w:t>экономическое и военно-политическое усиление удельных княжеств;</w:t>
      </w:r>
      <w:r w:rsidRPr="00FC3ECE">
        <w:rPr>
          <w:sz w:val="22"/>
          <w:szCs w:val="22"/>
        </w:rPr>
        <w:t xml:space="preserve"> 3) </w:t>
      </w:r>
      <w:r w:rsidR="00CA2BD9" w:rsidRPr="00FC3ECE">
        <w:rPr>
          <w:sz w:val="22"/>
          <w:szCs w:val="22"/>
        </w:rPr>
        <w:t>усиление центральной власти;</w:t>
      </w:r>
      <w:r w:rsidRPr="00FC3ECE">
        <w:rPr>
          <w:sz w:val="22"/>
          <w:szCs w:val="22"/>
        </w:rPr>
        <w:t xml:space="preserve"> 4) </w:t>
      </w:r>
      <w:r w:rsidR="00CA2BD9" w:rsidRPr="00FC3ECE">
        <w:rPr>
          <w:sz w:val="22"/>
          <w:szCs w:val="22"/>
        </w:rPr>
        <w:t>дальнейшее экономическое развитие земель;</w:t>
      </w:r>
      <w:r w:rsidRPr="00FC3ECE">
        <w:rPr>
          <w:sz w:val="22"/>
          <w:szCs w:val="22"/>
        </w:rPr>
        <w:t xml:space="preserve"> 5) </w:t>
      </w:r>
      <w:r w:rsidR="00CA2BD9" w:rsidRPr="00FC3ECE">
        <w:rPr>
          <w:sz w:val="22"/>
          <w:szCs w:val="22"/>
        </w:rPr>
        <w:t>отделение ремесла от сельского хозяйства;</w:t>
      </w:r>
      <w:r w:rsidRPr="00FC3ECE">
        <w:rPr>
          <w:sz w:val="22"/>
          <w:szCs w:val="22"/>
        </w:rPr>
        <w:t xml:space="preserve"> 6) </w:t>
      </w:r>
      <w:r w:rsidR="00CA2BD9" w:rsidRPr="00FC3ECE">
        <w:rPr>
          <w:sz w:val="22"/>
          <w:szCs w:val="22"/>
        </w:rPr>
        <w:t>большая территория Киевской Руси;</w:t>
      </w:r>
      <w:r w:rsidRPr="00FC3ECE">
        <w:rPr>
          <w:sz w:val="22"/>
          <w:szCs w:val="22"/>
        </w:rPr>
        <w:t xml:space="preserve"> 7) </w:t>
      </w:r>
      <w:r w:rsidR="00CA2BD9" w:rsidRPr="00FC3ECE">
        <w:rPr>
          <w:sz w:val="22"/>
          <w:szCs w:val="22"/>
        </w:rPr>
        <w:t>усиление роли Киева как центра;</w:t>
      </w:r>
      <w:r w:rsidRPr="00FC3ECE">
        <w:rPr>
          <w:sz w:val="22"/>
          <w:szCs w:val="22"/>
        </w:rPr>
        <w:t xml:space="preserve"> 8) </w:t>
      </w:r>
      <w:r w:rsidR="00CA2BD9" w:rsidRPr="00FC3ECE">
        <w:rPr>
          <w:sz w:val="22"/>
          <w:szCs w:val="22"/>
        </w:rPr>
        <w:t>ослабление роли Киева как политического и экономического центра;</w:t>
      </w:r>
      <w:r w:rsidRPr="00FC3ECE">
        <w:rPr>
          <w:sz w:val="22"/>
          <w:szCs w:val="22"/>
        </w:rPr>
        <w:t xml:space="preserve"> 9) </w:t>
      </w:r>
      <w:r w:rsidR="00CA2BD9" w:rsidRPr="00FC3ECE">
        <w:rPr>
          <w:sz w:val="22"/>
          <w:szCs w:val="22"/>
        </w:rPr>
        <w:t>принятие христианства;</w:t>
      </w:r>
      <w:proofErr w:type="gramEnd"/>
      <w:r w:rsidRPr="00FC3ECE">
        <w:rPr>
          <w:sz w:val="22"/>
          <w:szCs w:val="22"/>
        </w:rPr>
        <w:t xml:space="preserve"> 10) </w:t>
      </w:r>
      <w:r w:rsidR="00CA2BD9" w:rsidRPr="00FC3ECE">
        <w:rPr>
          <w:sz w:val="22"/>
          <w:szCs w:val="22"/>
        </w:rPr>
        <w:t>отсутствие устоявшегося принципа наследования престола.</w:t>
      </w:r>
    </w:p>
    <w:p w:rsidR="00CA2BD9" w:rsidRPr="00FC3ECE" w:rsidRDefault="00CA2BD9" w:rsidP="00D72038">
      <w:pPr>
        <w:tabs>
          <w:tab w:val="left" w:pos="1560"/>
        </w:tabs>
        <w:rPr>
          <w:sz w:val="22"/>
          <w:szCs w:val="22"/>
        </w:rPr>
      </w:pPr>
      <w:r w:rsidRPr="00FC3ECE">
        <w:rPr>
          <w:b/>
          <w:sz w:val="22"/>
          <w:szCs w:val="22"/>
        </w:rPr>
        <w:t>А</w:t>
      </w:r>
      <w:r w:rsidR="005E5C1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1, 2, 3, 4, 6, 9;</w:t>
      </w:r>
      <w:r w:rsidR="005E5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5E5C1D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1, 2, 4, 6, 8, 10;</w:t>
      </w:r>
      <w:r w:rsidR="005E5C1D" w:rsidRPr="00FC3ECE">
        <w:rPr>
          <w:sz w:val="22"/>
          <w:szCs w:val="22"/>
        </w:rPr>
        <w:t xml:space="preserve"> 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5E5C1D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1, 3, 5, 6, 7, 9;</w:t>
      </w:r>
      <w:r w:rsidR="005E5C1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5E5C1D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 xml:space="preserve"> 1, 3, 5, 7, 9, 10. </w:t>
      </w:r>
    </w:p>
    <w:p w:rsidR="005E5C1D" w:rsidRPr="00FC3ECE" w:rsidRDefault="005E5C1D" w:rsidP="00D72038">
      <w:pPr>
        <w:tabs>
          <w:tab w:val="left" w:pos="1560"/>
        </w:tabs>
        <w:rPr>
          <w:sz w:val="16"/>
          <w:szCs w:val="16"/>
        </w:rPr>
      </w:pPr>
    </w:p>
    <w:p w:rsidR="00CA2BD9" w:rsidRPr="00FC3ECE" w:rsidRDefault="00CA2BD9" w:rsidP="007F515C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Установите соответствие между произведением и их основным содержанием</w:t>
      </w:r>
      <w:r w:rsidR="006C5965" w:rsidRPr="00FC3ECE">
        <w:rPr>
          <w:i/>
          <w:sz w:val="22"/>
          <w:szCs w:val="22"/>
        </w:rPr>
        <w:t>:</w:t>
      </w:r>
      <w:r w:rsidRPr="00FC3ECE">
        <w:rPr>
          <w:i/>
          <w:sz w:val="22"/>
          <w:szCs w:val="22"/>
        </w:rPr>
        <w:t xml:space="preserve"> 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1) «Кентерберийские рассказы»;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2) «Декамерон»;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3) Лирика </w:t>
      </w:r>
      <w:r w:rsidR="00805C55" w:rsidRPr="00FC3ECE">
        <w:rPr>
          <w:sz w:val="22"/>
          <w:szCs w:val="22"/>
        </w:rPr>
        <w:t>в</w:t>
      </w:r>
      <w:r w:rsidRPr="00FC3ECE">
        <w:rPr>
          <w:sz w:val="22"/>
          <w:szCs w:val="22"/>
        </w:rPr>
        <w:t>агантов;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4) «Сказание о </w:t>
      </w:r>
      <w:proofErr w:type="spellStart"/>
      <w:r w:rsidRPr="00FC3ECE">
        <w:rPr>
          <w:sz w:val="22"/>
          <w:szCs w:val="22"/>
        </w:rPr>
        <w:t>Беовульфе</w:t>
      </w:r>
      <w:proofErr w:type="spellEnd"/>
      <w:r w:rsidRPr="00FC3ECE">
        <w:rPr>
          <w:sz w:val="22"/>
          <w:szCs w:val="22"/>
        </w:rPr>
        <w:t>».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а) остро </w:t>
      </w:r>
      <w:r w:rsidR="001D13CE" w:rsidRPr="00FC3ECE">
        <w:rPr>
          <w:sz w:val="22"/>
          <w:szCs w:val="22"/>
        </w:rPr>
        <w:t>высмеиваются</w:t>
      </w:r>
      <w:r w:rsidRPr="00FC3ECE">
        <w:rPr>
          <w:sz w:val="22"/>
          <w:szCs w:val="22"/>
        </w:rPr>
        <w:t xml:space="preserve"> человеческие и общественные пороки, призыва</w:t>
      </w:r>
      <w:r w:rsidR="001D13CE" w:rsidRPr="00FC3ECE">
        <w:rPr>
          <w:sz w:val="22"/>
          <w:szCs w:val="22"/>
        </w:rPr>
        <w:t>ется</w:t>
      </w:r>
      <w:r w:rsidRPr="00FC3ECE">
        <w:rPr>
          <w:sz w:val="22"/>
          <w:szCs w:val="22"/>
        </w:rPr>
        <w:t xml:space="preserve"> к умению радоваться жизни;</w:t>
      </w:r>
      <w:r w:rsidR="006C5965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>б) цени</w:t>
      </w:r>
      <w:r w:rsidR="001D13CE" w:rsidRPr="00FC3ECE">
        <w:rPr>
          <w:sz w:val="22"/>
          <w:szCs w:val="22"/>
        </w:rPr>
        <w:t>тся</w:t>
      </w:r>
      <w:r w:rsidRPr="00FC3ECE">
        <w:rPr>
          <w:sz w:val="22"/>
          <w:szCs w:val="22"/>
        </w:rPr>
        <w:t xml:space="preserve"> в человеке не его происхождение, а ум, мужество и порядочность;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правдивое отображение жизни тогдашней Англии, преисполненное юмора и человечности;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г) </w:t>
      </w:r>
      <w:r w:rsidR="001D13CE" w:rsidRPr="00FC3ECE">
        <w:rPr>
          <w:sz w:val="22"/>
          <w:szCs w:val="22"/>
        </w:rPr>
        <w:t>рассказывается о</w:t>
      </w:r>
      <w:r w:rsidRPr="00FC3ECE">
        <w:rPr>
          <w:sz w:val="22"/>
          <w:szCs w:val="22"/>
        </w:rPr>
        <w:t xml:space="preserve"> подвиге молодого воина, победившего страшное чудовище, но погибшего в борьбе с драконом.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</w:t>
      </w:r>
      <w:r w:rsidR="006C5965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>1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2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3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4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г;</w:t>
      </w:r>
      <w:r w:rsidR="006C5965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6C5965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1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2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 xml:space="preserve">б, 3 в, </w:t>
      </w:r>
      <w:smartTag w:uri="urn:schemas-microsoft-com:office:smarttags" w:element="metricconverter">
        <w:smartTagPr>
          <w:attr w:name="ProductID" w:val="4 г"/>
        </w:smartTagPr>
        <w:r w:rsidRPr="00FC3ECE">
          <w:rPr>
            <w:sz w:val="22"/>
            <w:szCs w:val="22"/>
          </w:rPr>
          <w:t>4 г</w:t>
        </w:r>
      </w:smartTag>
      <w:r w:rsidRPr="00FC3ECE">
        <w:rPr>
          <w:sz w:val="22"/>
          <w:szCs w:val="22"/>
        </w:rPr>
        <w:t>;</w:t>
      </w:r>
      <w:r w:rsidR="006C5965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6C5965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>1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2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3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г, 4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в;</w:t>
      </w:r>
      <w:r w:rsidR="006C5965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6C5965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1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г, 2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3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4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а.</w:t>
      </w:r>
    </w:p>
    <w:p w:rsidR="007F515C" w:rsidRPr="00FC3ECE" w:rsidRDefault="007F515C" w:rsidP="00D72038">
      <w:pPr>
        <w:jc w:val="both"/>
        <w:rPr>
          <w:sz w:val="16"/>
          <w:szCs w:val="16"/>
        </w:rPr>
      </w:pPr>
    </w:p>
    <w:p w:rsidR="00CA2BD9" w:rsidRPr="00FC3ECE" w:rsidRDefault="00CA2BD9" w:rsidP="00805C55">
      <w:pPr>
        <w:numPr>
          <w:ilvl w:val="0"/>
          <w:numId w:val="1"/>
        </w:numPr>
        <w:tabs>
          <w:tab w:val="clear" w:pos="502"/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 xml:space="preserve">Установите соответствие между деятелями и </w:t>
      </w:r>
      <w:proofErr w:type="gramStart"/>
      <w:r w:rsidRPr="00FC3ECE">
        <w:rPr>
          <w:i/>
          <w:sz w:val="22"/>
          <w:szCs w:val="22"/>
        </w:rPr>
        <w:t>событиями</w:t>
      </w:r>
      <w:proofErr w:type="gramEnd"/>
      <w:r w:rsidRPr="00FC3ECE">
        <w:rPr>
          <w:i/>
          <w:sz w:val="22"/>
          <w:szCs w:val="22"/>
        </w:rPr>
        <w:t xml:space="preserve"> к которым они причастны</w:t>
      </w:r>
      <w:r w:rsidR="006C5965" w:rsidRPr="00FC3ECE">
        <w:rPr>
          <w:i/>
          <w:sz w:val="22"/>
          <w:szCs w:val="22"/>
        </w:rPr>
        <w:t>: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1) Карл Великий;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2) Филипп </w:t>
      </w:r>
      <w:r w:rsidRPr="00FC3ECE">
        <w:rPr>
          <w:sz w:val="22"/>
          <w:szCs w:val="22"/>
          <w:lang w:val="en-US"/>
        </w:rPr>
        <w:t>IV</w:t>
      </w:r>
      <w:r w:rsidRPr="00FC3ECE">
        <w:rPr>
          <w:sz w:val="22"/>
          <w:szCs w:val="22"/>
        </w:rPr>
        <w:t xml:space="preserve"> Красивый;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3) Марко Поло;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4) Юстиниан;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5) </w:t>
      </w:r>
      <w:proofErr w:type="spellStart"/>
      <w:r w:rsidRPr="00FC3ECE">
        <w:rPr>
          <w:sz w:val="22"/>
          <w:szCs w:val="22"/>
        </w:rPr>
        <w:t>Энрико</w:t>
      </w:r>
      <w:proofErr w:type="spellEnd"/>
      <w:r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Дандоло</w:t>
      </w:r>
      <w:proofErr w:type="spellEnd"/>
      <w:r w:rsidRPr="00FC3ECE">
        <w:rPr>
          <w:sz w:val="22"/>
          <w:szCs w:val="22"/>
        </w:rPr>
        <w:t>;</w:t>
      </w:r>
      <w:r w:rsid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6) Авиценна.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разработал медицинскую систему;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совершил путешествие в Китай и Центральную Азию;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создал мощнейшее западноевропейское государство;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перенёс папскую столицу из Рима в Авиньон;</w:t>
      </w:r>
      <w:r w:rsidR="006C5965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упорядочил судебную систему;</w:t>
      </w:r>
      <w:r w:rsidR="006C5965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е) способствовал захвату и разрушению крестоносцами Константинополя.</w:t>
      </w:r>
    </w:p>
    <w:p w:rsidR="000100AB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А</w:t>
      </w:r>
      <w:r w:rsidR="006C5965" w:rsidRPr="00FC3ECE">
        <w:rPr>
          <w:b/>
          <w:sz w:val="22"/>
          <w:szCs w:val="22"/>
        </w:rPr>
        <w:t>)</w:t>
      </w:r>
      <w:r w:rsidRPr="00FC3ECE">
        <w:rPr>
          <w:sz w:val="22"/>
          <w:szCs w:val="22"/>
        </w:rPr>
        <w:t>1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2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3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г, 4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е, 5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6</w:t>
      </w:r>
      <w:r w:rsidR="006C5965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д;</w:t>
      </w:r>
      <w:r w:rsidR="006C5965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6C5965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1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г, 2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3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4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е, 5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6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д;</w:t>
      </w:r>
      <w:r w:rsidR="003A777D" w:rsidRPr="00FC3ECE">
        <w:rPr>
          <w:sz w:val="22"/>
          <w:szCs w:val="22"/>
        </w:rPr>
        <w:t xml:space="preserve"> 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b/>
          <w:sz w:val="22"/>
          <w:szCs w:val="22"/>
        </w:rPr>
        <w:t>В</w:t>
      </w:r>
      <w:r w:rsidR="003A777D" w:rsidRPr="00FC3ECE">
        <w:rPr>
          <w:b/>
          <w:sz w:val="22"/>
          <w:szCs w:val="22"/>
        </w:rPr>
        <w:t xml:space="preserve">) </w:t>
      </w:r>
      <w:r w:rsidRPr="00FC3ECE">
        <w:rPr>
          <w:sz w:val="22"/>
          <w:szCs w:val="22"/>
        </w:rPr>
        <w:t>1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2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г, 3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4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д, 5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е, 6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3A777D" w:rsidRPr="00FC3ECE">
        <w:rPr>
          <w:b/>
          <w:sz w:val="22"/>
          <w:szCs w:val="22"/>
        </w:rPr>
        <w:t xml:space="preserve">) </w:t>
      </w:r>
      <w:r w:rsidRPr="00FC3ECE">
        <w:rPr>
          <w:sz w:val="22"/>
          <w:szCs w:val="22"/>
        </w:rPr>
        <w:t>1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е, 2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в, 3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д, 4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а, 5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б, 6</w:t>
      </w:r>
      <w:r w:rsidR="003A777D" w:rsidRPr="00FC3ECE">
        <w:rPr>
          <w:sz w:val="22"/>
          <w:szCs w:val="22"/>
        </w:rPr>
        <w:t>-</w:t>
      </w:r>
      <w:r w:rsidRPr="00FC3ECE">
        <w:rPr>
          <w:sz w:val="22"/>
          <w:szCs w:val="22"/>
        </w:rPr>
        <w:t>г.</w:t>
      </w:r>
    </w:p>
    <w:p w:rsidR="003A777D" w:rsidRPr="00FC3ECE" w:rsidRDefault="003A777D" w:rsidP="00D72038">
      <w:pPr>
        <w:jc w:val="both"/>
        <w:rPr>
          <w:sz w:val="16"/>
          <w:szCs w:val="16"/>
        </w:rPr>
      </w:pPr>
    </w:p>
    <w:p w:rsidR="00CA2BD9" w:rsidRPr="00FC3ECE" w:rsidRDefault="00CA2BD9" w:rsidP="00D7203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Укажите события, которые происходили в Х веке</w:t>
      </w:r>
      <w:r w:rsidR="001D13CE" w:rsidRPr="00FC3ECE">
        <w:rPr>
          <w:i/>
          <w:sz w:val="22"/>
          <w:szCs w:val="22"/>
        </w:rPr>
        <w:t>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а) </w:t>
      </w:r>
      <w:r w:rsidR="001D13CE" w:rsidRPr="00FC3ECE">
        <w:rPr>
          <w:sz w:val="22"/>
          <w:szCs w:val="22"/>
        </w:rPr>
        <w:t>К</w:t>
      </w:r>
      <w:r w:rsidRPr="00FC3ECE">
        <w:rPr>
          <w:sz w:val="22"/>
          <w:szCs w:val="22"/>
        </w:rPr>
        <w:t>няжение Олега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б) </w:t>
      </w:r>
      <w:r w:rsidR="001D13CE" w:rsidRPr="00FC3ECE">
        <w:rPr>
          <w:sz w:val="22"/>
          <w:szCs w:val="22"/>
        </w:rPr>
        <w:t>П</w:t>
      </w:r>
      <w:r w:rsidRPr="00FC3ECE">
        <w:rPr>
          <w:sz w:val="22"/>
          <w:szCs w:val="22"/>
        </w:rPr>
        <w:t>оход Аскольда на Константинополь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в) </w:t>
      </w:r>
      <w:r w:rsidR="001D13CE" w:rsidRPr="00FC3ECE">
        <w:rPr>
          <w:sz w:val="22"/>
          <w:szCs w:val="22"/>
        </w:rPr>
        <w:t>Р</w:t>
      </w:r>
      <w:r w:rsidRPr="00FC3ECE">
        <w:rPr>
          <w:sz w:val="22"/>
          <w:szCs w:val="22"/>
        </w:rPr>
        <w:t>еформы Ольги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г) </w:t>
      </w:r>
      <w:r w:rsidR="001D13CE" w:rsidRPr="00FC3ECE">
        <w:rPr>
          <w:sz w:val="22"/>
          <w:szCs w:val="22"/>
        </w:rPr>
        <w:t>Крещение Руси.</w:t>
      </w:r>
      <w:r w:rsidR="003A777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) </w:t>
      </w:r>
      <w:r w:rsidR="001D13CE" w:rsidRPr="00FC3ECE">
        <w:rPr>
          <w:sz w:val="22"/>
          <w:szCs w:val="22"/>
        </w:rPr>
        <w:t>Г</w:t>
      </w:r>
      <w:r w:rsidRPr="00FC3ECE">
        <w:rPr>
          <w:sz w:val="22"/>
          <w:szCs w:val="22"/>
        </w:rPr>
        <w:t>ибель Святослава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е) </w:t>
      </w:r>
      <w:r w:rsidR="001D13CE" w:rsidRPr="00FC3ECE">
        <w:rPr>
          <w:sz w:val="22"/>
          <w:szCs w:val="22"/>
        </w:rPr>
        <w:t>В</w:t>
      </w:r>
      <w:r w:rsidRPr="00FC3ECE">
        <w:rPr>
          <w:sz w:val="22"/>
          <w:szCs w:val="22"/>
        </w:rPr>
        <w:t>осстание древлян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ж) </w:t>
      </w:r>
      <w:r w:rsidR="001D13CE" w:rsidRPr="00FC3ECE">
        <w:rPr>
          <w:sz w:val="22"/>
          <w:szCs w:val="22"/>
        </w:rPr>
        <w:t>О</w:t>
      </w:r>
      <w:r w:rsidRPr="00FC3ECE">
        <w:rPr>
          <w:sz w:val="22"/>
          <w:szCs w:val="22"/>
        </w:rPr>
        <w:t>снование Киева</w:t>
      </w:r>
      <w:r w:rsidR="001D13CE" w:rsidRPr="00FC3ECE">
        <w:rPr>
          <w:sz w:val="22"/>
          <w:szCs w:val="22"/>
        </w:rPr>
        <w:t>.</w:t>
      </w:r>
      <w:r w:rsidR="003A777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 xml:space="preserve">) </w:t>
      </w:r>
      <w:r w:rsidR="001D13CE" w:rsidRPr="00FC3ECE">
        <w:rPr>
          <w:sz w:val="22"/>
          <w:szCs w:val="22"/>
        </w:rPr>
        <w:t>Построение</w:t>
      </w:r>
      <w:r w:rsidRPr="00FC3ECE">
        <w:rPr>
          <w:sz w:val="22"/>
          <w:szCs w:val="22"/>
        </w:rPr>
        <w:t xml:space="preserve"> Десятинн</w:t>
      </w:r>
      <w:r w:rsidR="001D13CE" w:rsidRPr="00FC3ECE">
        <w:rPr>
          <w:sz w:val="22"/>
          <w:szCs w:val="22"/>
        </w:rPr>
        <w:t>ой</w:t>
      </w:r>
      <w:r w:rsidRPr="00FC3ECE">
        <w:rPr>
          <w:sz w:val="22"/>
          <w:szCs w:val="22"/>
        </w:rPr>
        <w:t xml:space="preserve"> </w:t>
      </w:r>
      <w:r w:rsidR="001D13CE" w:rsidRPr="00FC3ECE">
        <w:rPr>
          <w:sz w:val="22"/>
          <w:szCs w:val="22"/>
        </w:rPr>
        <w:t>церкви</w:t>
      </w:r>
      <w:r w:rsidRPr="00FC3ECE">
        <w:rPr>
          <w:sz w:val="22"/>
          <w:szCs w:val="22"/>
        </w:rPr>
        <w:t>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б,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е,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е,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.</w:t>
      </w:r>
      <w:proofErr w:type="gramEnd"/>
    </w:p>
    <w:p w:rsidR="003A777D" w:rsidRPr="00FC3ECE" w:rsidRDefault="003A777D" w:rsidP="00D72038">
      <w:pPr>
        <w:jc w:val="both"/>
        <w:rPr>
          <w:sz w:val="16"/>
          <w:szCs w:val="16"/>
        </w:rPr>
      </w:pPr>
    </w:p>
    <w:p w:rsidR="00CA2BD9" w:rsidRPr="00FC3ECE" w:rsidRDefault="00CA2BD9" w:rsidP="00805C5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 события, происходившие почти в одно время в истории Украины и Всемирной истории</w:t>
      </w:r>
      <w:r w:rsidR="003A777D" w:rsidRPr="00FC3ECE">
        <w:rPr>
          <w:i/>
          <w:sz w:val="22"/>
          <w:szCs w:val="22"/>
        </w:rPr>
        <w:t>: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основание Киева;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основание Киево-Печерской лавры;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крещение Руси;</w:t>
      </w:r>
      <w:r w:rsid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поход Аскольда на Константинополь.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1) падение Западной Римской империи;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2) раскол христианской церкви на православную и католическую;</w:t>
      </w:r>
      <w:r w:rsidR="003A777D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 xml:space="preserve">3) </w:t>
      </w:r>
      <w:proofErr w:type="spellStart"/>
      <w:r w:rsidRPr="00FC3ECE">
        <w:rPr>
          <w:sz w:val="22"/>
          <w:szCs w:val="22"/>
        </w:rPr>
        <w:t>Верденский</w:t>
      </w:r>
      <w:proofErr w:type="spellEnd"/>
      <w:r w:rsidRPr="00FC3ECE">
        <w:rPr>
          <w:sz w:val="22"/>
          <w:szCs w:val="22"/>
        </w:rPr>
        <w:t xml:space="preserve"> договор</w:t>
      </w:r>
      <w:r w:rsidR="001D13CE" w:rsidRPr="00FC3ECE">
        <w:rPr>
          <w:sz w:val="22"/>
          <w:szCs w:val="22"/>
        </w:rPr>
        <w:t>; р</w:t>
      </w:r>
      <w:r w:rsidRPr="00FC3ECE">
        <w:rPr>
          <w:sz w:val="22"/>
          <w:szCs w:val="22"/>
        </w:rPr>
        <w:t>аспад империи Карла Великого;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4) коронация </w:t>
      </w:r>
      <w:proofErr w:type="spellStart"/>
      <w:r w:rsidRPr="00FC3ECE">
        <w:rPr>
          <w:sz w:val="22"/>
          <w:szCs w:val="22"/>
        </w:rPr>
        <w:t>Отон</w:t>
      </w:r>
      <w:proofErr w:type="spellEnd"/>
      <w:r w:rsidRPr="00FC3ECE">
        <w:rPr>
          <w:sz w:val="22"/>
          <w:szCs w:val="22"/>
          <w:lang w:val="uk-UA"/>
        </w:rPr>
        <w:t>а</w:t>
      </w:r>
      <w:r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  <w:lang w:val="uk-UA"/>
        </w:rPr>
        <w:t>І</w:t>
      </w:r>
      <w:r w:rsidR="001D13CE" w:rsidRPr="00FC3ECE">
        <w:rPr>
          <w:sz w:val="22"/>
          <w:szCs w:val="22"/>
        </w:rPr>
        <w:t>;</w:t>
      </w:r>
      <w:r w:rsidRPr="00FC3ECE">
        <w:rPr>
          <w:sz w:val="22"/>
          <w:szCs w:val="22"/>
          <w:lang w:val="uk-UA"/>
        </w:rPr>
        <w:t xml:space="preserve"> </w:t>
      </w:r>
      <w:r w:rsidR="001D13CE" w:rsidRPr="00FC3ECE">
        <w:rPr>
          <w:sz w:val="22"/>
          <w:szCs w:val="22"/>
        </w:rPr>
        <w:t>о</w:t>
      </w:r>
      <w:r w:rsidRPr="00FC3ECE">
        <w:rPr>
          <w:sz w:val="22"/>
          <w:szCs w:val="22"/>
        </w:rPr>
        <w:t>бразование священной Римской империи.</w:t>
      </w:r>
    </w:p>
    <w:p w:rsidR="00CA2BD9" w:rsidRPr="00FC3ECE" w:rsidRDefault="00CA2BD9" w:rsidP="00D72038">
      <w:pPr>
        <w:jc w:val="both"/>
        <w:rPr>
          <w:spacing w:val="-2"/>
          <w:sz w:val="22"/>
          <w:szCs w:val="22"/>
        </w:rPr>
      </w:pPr>
      <w:r w:rsidRPr="00FC3ECE">
        <w:rPr>
          <w:b/>
          <w:spacing w:val="-2"/>
          <w:sz w:val="22"/>
          <w:szCs w:val="22"/>
        </w:rPr>
        <w:t>А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г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4;</w:t>
      </w:r>
      <w:r w:rsidR="003A777D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Б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3A777D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C3ECE">
          <w:rPr>
            <w:spacing w:val="-2"/>
            <w:sz w:val="22"/>
            <w:szCs w:val="22"/>
          </w:rPr>
          <w:t>1, г</w:t>
        </w:r>
        <w:r w:rsidR="003A777D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4;</w:t>
      </w:r>
      <w:r w:rsidR="003A777D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В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в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г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3;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="003A777D" w:rsidRPr="00FC3ECE">
        <w:rPr>
          <w:spacing w:val="-2"/>
          <w:sz w:val="22"/>
          <w:szCs w:val="22"/>
        </w:rPr>
        <w:t xml:space="preserve"> </w:t>
      </w:r>
      <w:r w:rsidRPr="00FC3ECE">
        <w:rPr>
          <w:b/>
          <w:spacing w:val="-2"/>
          <w:sz w:val="22"/>
          <w:szCs w:val="22"/>
        </w:rPr>
        <w:t>Г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в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г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3.</w:t>
      </w:r>
    </w:p>
    <w:p w:rsidR="003A777D" w:rsidRPr="00FC3ECE" w:rsidRDefault="003A777D" w:rsidP="00D72038">
      <w:pPr>
        <w:jc w:val="both"/>
        <w:rPr>
          <w:spacing w:val="-2"/>
          <w:sz w:val="16"/>
          <w:szCs w:val="16"/>
        </w:rPr>
      </w:pPr>
    </w:p>
    <w:p w:rsidR="00CA2BD9" w:rsidRPr="00FC3ECE" w:rsidRDefault="00CA2BD9" w:rsidP="00805C55">
      <w:pPr>
        <w:numPr>
          <w:ilvl w:val="0"/>
          <w:numId w:val="1"/>
        </w:numPr>
        <w:tabs>
          <w:tab w:val="clear" w:pos="502"/>
          <w:tab w:val="num" w:pos="426"/>
        </w:tabs>
        <w:ind w:left="3402" w:hanging="3402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Укажи</w:t>
      </w:r>
      <w:r w:rsidR="001D13CE" w:rsidRPr="00FC3ECE">
        <w:rPr>
          <w:i/>
          <w:sz w:val="22"/>
          <w:szCs w:val="22"/>
        </w:rPr>
        <w:t>те</w:t>
      </w:r>
      <w:r w:rsidRPr="00FC3ECE">
        <w:rPr>
          <w:i/>
          <w:sz w:val="22"/>
          <w:szCs w:val="22"/>
        </w:rPr>
        <w:t xml:space="preserve"> характерные признаки Афинской демократии</w:t>
      </w:r>
      <w:r w:rsidR="003A777D" w:rsidRPr="00FC3ECE">
        <w:rPr>
          <w:i/>
          <w:sz w:val="22"/>
          <w:szCs w:val="22"/>
        </w:rPr>
        <w:t>: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proofErr w:type="gramStart"/>
      <w:r w:rsidRPr="00FC3ECE">
        <w:rPr>
          <w:sz w:val="22"/>
          <w:szCs w:val="22"/>
        </w:rPr>
        <w:t>а) власть, которая опирается на поддержку войска и передаётся по наследству;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совет старейшин определя</w:t>
      </w:r>
      <w:r w:rsidR="001D13CE" w:rsidRPr="00FC3ECE">
        <w:rPr>
          <w:sz w:val="22"/>
          <w:szCs w:val="22"/>
        </w:rPr>
        <w:t>ет</w:t>
      </w:r>
      <w:r w:rsidRPr="00FC3ECE">
        <w:rPr>
          <w:sz w:val="22"/>
          <w:szCs w:val="22"/>
        </w:rPr>
        <w:t xml:space="preserve"> политику страны и составля</w:t>
      </w:r>
      <w:r w:rsidR="001D13CE" w:rsidRPr="00FC3ECE">
        <w:rPr>
          <w:sz w:val="22"/>
          <w:szCs w:val="22"/>
        </w:rPr>
        <w:t>ет</w:t>
      </w:r>
      <w:r w:rsidRPr="00FC3ECE">
        <w:rPr>
          <w:sz w:val="22"/>
          <w:szCs w:val="22"/>
        </w:rPr>
        <w:t xml:space="preserve"> законы;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вся власть принадлежит гражданам;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высший орган государства – народное собрание;</w:t>
      </w:r>
      <w:r w:rsidR="003A777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народное собрание решает вопросы войны и мира, выбирает стратегов и судей;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е) право избирать из своей среды народных трибунов;</w:t>
      </w:r>
      <w:proofErr w:type="gramEnd"/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ж) народное собрание дважды в год выбира</w:t>
      </w:r>
      <w:r w:rsidR="00196A1A" w:rsidRPr="00FC3ECE">
        <w:rPr>
          <w:sz w:val="22"/>
          <w:szCs w:val="22"/>
        </w:rPr>
        <w:t>ет</w:t>
      </w:r>
      <w:r w:rsidRPr="00FC3ECE">
        <w:rPr>
          <w:sz w:val="22"/>
          <w:szCs w:val="22"/>
        </w:rPr>
        <w:t xml:space="preserve"> двух консулов;</w:t>
      </w:r>
      <w:r w:rsidR="003A777D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) вопросы для обсуждения готови</w:t>
      </w:r>
      <w:r w:rsidR="00196A1A" w:rsidRPr="00FC3ECE">
        <w:rPr>
          <w:sz w:val="22"/>
          <w:szCs w:val="22"/>
        </w:rPr>
        <w:t>т</w:t>
      </w:r>
      <w:r w:rsidRPr="00FC3ECE">
        <w:rPr>
          <w:sz w:val="22"/>
          <w:szCs w:val="22"/>
        </w:rPr>
        <w:t xml:space="preserve"> совет пятисот.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в, 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г,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, е, ж;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е,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.</w:t>
      </w:r>
      <w:proofErr w:type="gramEnd"/>
    </w:p>
    <w:p w:rsidR="003A777D" w:rsidRPr="00FC3ECE" w:rsidRDefault="003A777D" w:rsidP="00D72038">
      <w:pPr>
        <w:jc w:val="both"/>
        <w:rPr>
          <w:sz w:val="22"/>
          <w:szCs w:val="22"/>
        </w:rPr>
      </w:pPr>
    </w:p>
    <w:p w:rsidR="00CA2BD9" w:rsidRPr="00FC3ECE" w:rsidRDefault="00196A1A" w:rsidP="00805C5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Установите соответствие между крылатой фразой</w:t>
      </w:r>
      <w:r w:rsidR="00805C55" w:rsidRPr="00FC3ECE">
        <w:rPr>
          <w:i/>
          <w:sz w:val="22"/>
          <w:szCs w:val="22"/>
        </w:rPr>
        <w:t>,</w:t>
      </w:r>
      <w:r w:rsidRPr="00FC3ECE">
        <w:rPr>
          <w:i/>
          <w:sz w:val="22"/>
          <w:szCs w:val="22"/>
        </w:rPr>
        <w:t xml:space="preserve"> ее автором и событием.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>а) «Пришёл, увидел, победил»;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б) «Я не краду побед»;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«Горе побеждённым»;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«Карфаген должен быть разрушен».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1) </w:t>
      </w:r>
      <w:proofErr w:type="spellStart"/>
      <w:r w:rsidRPr="00FC3ECE">
        <w:rPr>
          <w:sz w:val="22"/>
          <w:szCs w:val="22"/>
        </w:rPr>
        <w:t>Бренн</w:t>
      </w:r>
      <w:proofErr w:type="spellEnd"/>
      <w:r w:rsidRPr="00FC3ECE">
        <w:rPr>
          <w:sz w:val="22"/>
          <w:szCs w:val="22"/>
        </w:rPr>
        <w:t>, захват галлами Рима;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2) </w:t>
      </w:r>
      <w:proofErr w:type="spellStart"/>
      <w:r w:rsidRPr="00FC3ECE">
        <w:rPr>
          <w:sz w:val="22"/>
          <w:szCs w:val="22"/>
        </w:rPr>
        <w:t>Катон</w:t>
      </w:r>
      <w:proofErr w:type="spellEnd"/>
      <w:r w:rsidRPr="00FC3ECE">
        <w:rPr>
          <w:sz w:val="22"/>
          <w:szCs w:val="22"/>
        </w:rPr>
        <w:t>, третья пуническая война;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3) Цезарь, разгром понтийского царства;</w:t>
      </w:r>
      <w:r w:rsidR="003A777D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 xml:space="preserve">4) Александр Македонский, битва при </w:t>
      </w:r>
      <w:proofErr w:type="spellStart"/>
      <w:r w:rsidR="00805C55" w:rsidRPr="00FC3ECE">
        <w:rPr>
          <w:sz w:val="22"/>
          <w:szCs w:val="22"/>
        </w:rPr>
        <w:t>Г</w:t>
      </w:r>
      <w:r w:rsidRPr="00FC3ECE">
        <w:rPr>
          <w:sz w:val="22"/>
          <w:szCs w:val="22"/>
        </w:rPr>
        <w:t>авгамелах</w:t>
      </w:r>
      <w:proofErr w:type="spellEnd"/>
      <w:r w:rsidRPr="00FC3ECE">
        <w:rPr>
          <w:sz w:val="22"/>
          <w:szCs w:val="22"/>
        </w:rPr>
        <w:t>.</w:t>
      </w:r>
    </w:p>
    <w:p w:rsidR="00CA2BD9" w:rsidRPr="00FC3ECE" w:rsidRDefault="00CA2BD9" w:rsidP="00D72038">
      <w:pPr>
        <w:jc w:val="both"/>
        <w:rPr>
          <w:spacing w:val="-2"/>
          <w:sz w:val="22"/>
          <w:szCs w:val="22"/>
        </w:rPr>
      </w:pPr>
      <w:r w:rsidRPr="00FC3ECE">
        <w:rPr>
          <w:b/>
          <w:spacing w:val="-2"/>
          <w:sz w:val="22"/>
          <w:szCs w:val="22"/>
        </w:rPr>
        <w:t>А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в</w:t>
      </w:r>
      <w:r w:rsidR="003A777D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3, г"/>
        </w:smartTagPr>
        <w:r w:rsidRPr="00FC3ECE">
          <w:rPr>
            <w:spacing w:val="-2"/>
            <w:sz w:val="22"/>
            <w:szCs w:val="22"/>
          </w:rPr>
          <w:t>3, г</w:t>
        </w:r>
        <w:r w:rsidR="003A777D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4;</w:t>
      </w:r>
      <w:r w:rsidR="003A777D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Б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в</w:t>
      </w:r>
      <w:r w:rsidR="003A777D" w:rsidRPr="00FC3ECE">
        <w:rPr>
          <w:spacing w:val="-2"/>
          <w:sz w:val="22"/>
          <w:szCs w:val="22"/>
        </w:rPr>
        <w:t>-</w:t>
      </w:r>
      <w:smartTag w:uri="urn:schemas-microsoft-com:office:smarttags" w:element="metricconverter">
        <w:smartTagPr>
          <w:attr w:name="ProductID" w:val="1, г"/>
        </w:smartTagPr>
        <w:r w:rsidRPr="00FC3ECE">
          <w:rPr>
            <w:spacing w:val="-2"/>
            <w:sz w:val="22"/>
            <w:szCs w:val="22"/>
          </w:rPr>
          <w:t>1, г</w:t>
        </w:r>
        <w:r w:rsidR="003A777D" w:rsidRPr="00FC3ECE">
          <w:rPr>
            <w:spacing w:val="-2"/>
            <w:sz w:val="22"/>
            <w:szCs w:val="22"/>
          </w:rPr>
          <w:t>-</w:t>
        </w:r>
      </w:smartTag>
      <w:r w:rsidRPr="00FC3ECE">
        <w:rPr>
          <w:spacing w:val="-2"/>
          <w:sz w:val="22"/>
          <w:szCs w:val="22"/>
        </w:rPr>
        <w:t>4;</w:t>
      </w:r>
      <w:r w:rsidR="003A777D" w:rsidRPr="00FC3ECE">
        <w:rPr>
          <w:spacing w:val="-2"/>
          <w:sz w:val="22"/>
          <w:szCs w:val="22"/>
        </w:rPr>
        <w:t xml:space="preserve"> 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Pr="00FC3ECE">
        <w:rPr>
          <w:b/>
          <w:spacing w:val="-2"/>
          <w:sz w:val="22"/>
          <w:szCs w:val="22"/>
        </w:rPr>
        <w:t>В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в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г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3;</w:t>
      </w:r>
      <w:r w:rsidR="000100AB" w:rsidRPr="00FC3ECE">
        <w:rPr>
          <w:spacing w:val="-2"/>
          <w:sz w:val="22"/>
          <w:szCs w:val="22"/>
        </w:rPr>
        <w:tab/>
      </w:r>
      <w:r w:rsidR="000100AB" w:rsidRPr="00FC3ECE">
        <w:rPr>
          <w:spacing w:val="-2"/>
          <w:sz w:val="22"/>
          <w:szCs w:val="22"/>
        </w:rPr>
        <w:tab/>
      </w:r>
      <w:r w:rsidR="003A777D" w:rsidRPr="00FC3ECE">
        <w:rPr>
          <w:spacing w:val="-2"/>
          <w:sz w:val="22"/>
          <w:szCs w:val="22"/>
        </w:rPr>
        <w:t xml:space="preserve"> </w:t>
      </w:r>
      <w:r w:rsidRPr="00FC3ECE">
        <w:rPr>
          <w:b/>
          <w:spacing w:val="-2"/>
          <w:sz w:val="22"/>
          <w:szCs w:val="22"/>
        </w:rPr>
        <w:t>Г</w:t>
      </w:r>
      <w:r w:rsidR="003A777D" w:rsidRPr="00FC3ECE">
        <w:rPr>
          <w:b/>
          <w:spacing w:val="-2"/>
          <w:sz w:val="22"/>
          <w:szCs w:val="22"/>
        </w:rPr>
        <w:t>)</w:t>
      </w:r>
      <w:r w:rsidRPr="00FC3ECE">
        <w:rPr>
          <w:b/>
          <w:spacing w:val="-2"/>
          <w:sz w:val="22"/>
          <w:szCs w:val="22"/>
        </w:rPr>
        <w:t xml:space="preserve"> </w:t>
      </w:r>
      <w:r w:rsidRPr="00FC3ECE">
        <w:rPr>
          <w:spacing w:val="-2"/>
          <w:sz w:val="22"/>
          <w:szCs w:val="22"/>
        </w:rPr>
        <w:t>а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3, б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4, в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1, г</w:t>
      </w:r>
      <w:r w:rsidR="003A777D" w:rsidRPr="00FC3ECE">
        <w:rPr>
          <w:spacing w:val="-2"/>
          <w:sz w:val="22"/>
          <w:szCs w:val="22"/>
        </w:rPr>
        <w:t>-</w:t>
      </w:r>
      <w:r w:rsidRPr="00FC3ECE">
        <w:rPr>
          <w:spacing w:val="-2"/>
          <w:sz w:val="22"/>
          <w:szCs w:val="22"/>
        </w:rPr>
        <w:t>2.</w:t>
      </w:r>
    </w:p>
    <w:p w:rsidR="003A777D" w:rsidRPr="00FC3ECE" w:rsidRDefault="003A777D" w:rsidP="00D72038">
      <w:pPr>
        <w:jc w:val="both"/>
        <w:rPr>
          <w:spacing w:val="-2"/>
          <w:sz w:val="16"/>
          <w:szCs w:val="16"/>
        </w:rPr>
      </w:pPr>
    </w:p>
    <w:p w:rsidR="00CA2BD9" w:rsidRPr="00FC3ECE" w:rsidRDefault="00CA2BD9" w:rsidP="00805C5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i/>
          <w:sz w:val="22"/>
          <w:szCs w:val="22"/>
        </w:rPr>
      </w:pPr>
      <w:r w:rsidRPr="00FC3ECE">
        <w:rPr>
          <w:i/>
          <w:sz w:val="22"/>
          <w:szCs w:val="22"/>
        </w:rPr>
        <w:t>Из нижеперечисленных законов выберите те, которые действовали на Руси</w:t>
      </w:r>
      <w:r w:rsidR="003A777D" w:rsidRPr="00FC3ECE">
        <w:rPr>
          <w:i/>
          <w:sz w:val="22"/>
          <w:szCs w:val="22"/>
        </w:rPr>
        <w:t>: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r w:rsidRPr="00FC3ECE">
        <w:rPr>
          <w:sz w:val="22"/>
          <w:szCs w:val="22"/>
        </w:rPr>
        <w:t xml:space="preserve">а) Законы </w:t>
      </w:r>
      <w:r w:rsidRPr="00FC3ECE">
        <w:rPr>
          <w:sz w:val="22"/>
          <w:szCs w:val="22"/>
          <w:lang w:val="uk-UA"/>
        </w:rPr>
        <w:t xml:space="preserve">ХІІ </w:t>
      </w:r>
      <w:r w:rsidRPr="00FC3ECE">
        <w:rPr>
          <w:sz w:val="22"/>
          <w:szCs w:val="22"/>
        </w:rPr>
        <w:t>таблиц;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б) </w:t>
      </w:r>
      <w:proofErr w:type="gramStart"/>
      <w:r w:rsidRPr="00FC3ECE">
        <w:rPr>
          <w:sz w:val="22"/>
          <w:szCs w:val="22"/>
        </w:rPr>
        <w:t>Древнейшая</w:t>
      </w:r>
      <w:proofErr w:type="gramEnd"/>
      <w:r w:rsidRPr="00FC3ECE">
        <w:rPr>
          <w:sz w:val="22"/>
          <w:szCs w:val="22"/>
        </w:rPr>
        <w:t xml:space="preserve"> правда;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в) Правда Ярослава;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г) Салическая правда;</w:t>
      </w:r>
      <w:r w:rsidR="003A777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>) Устав земляной;</w:t>
      </w:r>
      <w:r w:rsidR="003A777D" w:rsidRPr="00FC3ECE">
        <w:rPr>
          <w:sz w:val="22"/>
          <w:szCs w:val="22"/>
        </w:rPr>
        <w:t xml:space="preserve"> </w:t>
      </w:r>
      <w:r w:rsidR="00FC3ECE">
        <w:rPr>
          <w:sz w:val="22"/>
          <w:szCs w:val="22"/>
        </w:rPr>
        <w:br/>
      </w:r>
      <w:r w:rsidRPr="00FC3ECE">
        <w:rPr>
          <w:sz w:val="22"/>
          <w:szCs w:val="22"/>
        </w:rPr>
        <w:t>е) Кодекс Юстиниана;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ж) Русская правда;</w:t>
      </w:r>
      <w:r w:rsidR="003A777D" w:rsidRPr="00FC3ECE">
        <w:rPr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 xml:space="preserve">) </w:t>
      </w:r>
      <w:proofErr w:type="spellStart"/>
      <w:r w:rsidRPr="00FC3ECE">
        <w:rPr>
          <w:sz w:val="22"/>
          <w:szCs w:val="22"/>
        </w:rPr>
        <w:t>Покон</w:t>
      </w:r>
      <w:proofErr w:type="spellEnd"/>
      <w:r w:rsidRPr="00FC3ECE">
        <w:rPr>
          <w:sz w:val="22"/>
          <w:szCs w:val="22"/>
        </w:rPr>
        <w:t xml:space="preserve"> верный;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sz w:val="22"/>
          <w:szCs w:val="22"/>
        </w:rPr>
        <w:t>и) Саксонское зерцало.</w:t>
      </w:r>
    </w:p>
    <w:p w:rsidR="00CA2BD9" w:rsidRPr="00FC3ECE" w:rsidRDefault="00CA2BD9" w:rsidP="00D72038">
      <w:pPr>
        <w:jc w:val="both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б, в, г,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Б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б, в, </w:t>
      </w:r>
      <w:proofErr w:type="spellStart"/>
      <w:r w:rsidRPr="00FC3ECE">
        <w:rPr>
          <w:sz w:val="22"/>
          <w:szCs w:val="22"/>
        </w:rPr>
        <w:t>д</w:t>
      </w:r>
      <w:proofErr w:type="spellEnd"/>
      <w:r w:rsidRPr="00FC3ECE">
        <w:rPr>
          <w:sz w:val="22"/>
          <w:szCs w:val="22"/>
        </w:rPr>
        <w:t xml:space="preserve">, ж,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В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а, г, е, </w:t>
      </w:r>
      <w:proofErr w:type="spellStart"/>
      <w:r w:rsidRPr="00FC3ECE">
        <w:rPr>
          <w:sz w:val="22"/>
          <w:szCs w:val="22"/>
        </w:rPr>
        <w:t>з</w:t>
      </w:r>
      <w:proofErr w:type="spellEnd"/>
      <w:r w:rsidRPr="00FC3ECE">
        <w:rPr>
          <w:sz w:val="22"/>
          <w:szCs w:val="22"/>
        </w:rPr>
        <w:t>, и;</w:t>
      </w:r>
      <w:r w:rsidR="003A777D" w:rsidRPr="00FC3ECE">
        <w:rPr>
          <w:sz w:val="22"/>
          <w:szCs w:val="22"/>
        </w:rPr>
        <w:t xml:space="preserve"> </w:t>
      </w:r>
      <w:r w:rsidR="000100AB" w:rsidRPr="00FC3ECE">
        <w:rPr>
          <w:sz w:val="22"/>
          <w:szCs w:val="22"/>
        </w:rPr>
        <w:tab/>
      </w:r>
      <w:r w:rsidRPr="00FC3ECE">
        <w:rPr>
          <w:b/>
          <w:sz w:val="22"/>
          <w:szCs w:val="22"/>
        </w:rPr>
        <w:t>Г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б, в, г, е, и.</w:t>
      </w:r>
      <w:proofErr w:type="gramEnd"/>
    </w:p>
    <w:p w:rsidR="003A777D" w:rsidRPr="00FC3ECE" w:rsidRDefault="003A777D" w:rsidP="00D72038">
      <w:pPr>
        <w:jc w:val="both"/>
        <w:rPr>
          <w:sz w:val="16"/>
          <w:szCs w:val="16"/>
        </w:rPr>
      </w:pPr>
    </w:p>
    <w:p w:rsidR="00CA2BD9" w:rsidRPr="00FC3ECE" w:rsidRDefault="00CA2BD9" w:rsidP="00805C5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i/>
          <w:spacing w:val="-4"/>
          <w:sz w:val="22"/>
          <w:szCs w:val="22"/>
        </w:rPr>
      </w:pPr>
      <w:r w:rsidRPr="00FC3ECE">
        <w:rPr>
          <w:i/>
          <w:spacing w:val="-4"/>
          <w:sz w:val="22"/>
          <w:szCs w:val="22"/>
        </w:rPr>
        <w:t>Выбери</w:t>
      </w:r>
      <w:r w:rsidR="00196A1A" w:rsidRPr="00FC3ECE">
        <w:rPr>
          <w:i/>
          <w:spacing w:val="-4"/>
          <w:sz w:val="22"/>
          <w:szCs w:val="22"/>
        </w:rPr>
        <w:t>те</w:t>
      </w:r>
      <w:r w:rsidRPr="00FC3ECE">
        <w:rPr>
          <w:i/>
          <w:spacing w:val="-4"/>
          <w:sz w:val="22"/>
          <w:szCs w:val="22"/>
        </w:rPr>
        <w:t xml:space="preserve"> правильный ответ</w:t>
      </w:r>
      <w:r w:rsidR="00196A1A" w:rsidRPr="00FC3ECE">
        <w:rPr>
          <w:i/>
          <w:spacing w:val="-4"/>
          <w:sz w:val="22"/>
          <w:szCs w:val="22"/>
        </w:rPr>
        <w:t>.</w:t>
      </w:r>
      <w:r w:rsidR="00805C55" w:rsidRPr="00FC3ECE">
        <w:rPr>
          <w:i/>
          <w:spacing w:val="-4"/>
          <w:sz w:val="22"/>
          <w:szCs w:val="22"/>
        </w:rPr>
        <w:t xml:space="preserve"> </w:t>
      </w:r>
      <w:r w:rsidRPr="00FC3ECE">
        <w:rPr>
          <w:i/>
          <w:spacing w:val="-4"/>
          <w:sz w:val="22"/>
          <w:szCs w:val="22"/>
        </w:rPr>
        <w:t>В древнем Риме было много памятников архитектуры и скульптуры, среди них:</w:t>
      </w:r>
    </w:p>
    <w:p w:rsidR="008B3FD9" w:rsidRDefault="00CA2BD9">
      <w:pPr>
        <w:spacing w:after="200" w:line="276" w:lineRule="auto"/>
        <w:rPr>
          <w:sz w:val="22"/>
          <w:szCs w:val="22"/>
        </w:rPr>
      </w:pPr>
      <w:proofErr w:type="gramStart"/>
      <w:r w:rsidRPr="00FC3ECE">
        <w:rPr>
          <w:b/>
          <w:sz w:val="22"/>
          <w:szCs w:val="22"/>
        </w:rPr>
        <w:t>А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пантеон, Храм </w:t>
      </w:r>
      <w:proofErr w:type="spellStart"/>
      <w:r w:rsidRPr="00FC3ECE">
        <w:rPr>
          <w:sz w:val="22"/>
          <w:szCs w:val="22"/>
        </w:rPr>
        <w:t>Эрейхтон</w:t>
      </w:r>
      <w:proofErr w:type="spellEnd"/>
      <w:r w:rsidRPr="00FC3ECE">
        <w:rPr>
          <w:sz w:val="22"/>
          <w:szCs w:val="22"/>
        </w:rPr>
        <w:t xml:space="preserve">, колонна Трояна, храм Артемиды, дискобол, </w:t>
      </w:r>
      <w:proofErr w:type="spellStart"/>
      <w:r w:rsidRPr="00FC3ECE">
        <w:rPr>
          <w:sz w:val="22"/>
          <w:szCs w:val="22"/>
        </w:rPr>
        <w:t>мусейон</w:t>
      </w:r>
      <w:proofErr w:type="spellEnd"/>
      <w:r w:rsidRPr="00FC3ECE">
        <w:rPr>
          <w:sz w:val="22"/>
          <w:szCs w:val="22"/>
        </w:rPr>
        <w:t>, Парфенон;</w:t>
      </w:r>
      <w:r w:rsidR="003A777D" w:rsidRPr="00FC3ECE">
        <w:rPr>
          <w:sz w:val="22"/>
          <w:szCs w:val="22"/>
        </w:rPr>
        <w:t xml:space="preserve"> </w:t>
      </w:r>
      <w:r w:rsidR="008B3FD9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Б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>форум, Колизей, пантеон, колонна Трояна, капитолийская волчица, акведук, триумфальная арка;</w:t>
      </w:r>
      <w:r w:rsidR="003A777D" w:rsidRPr="00FC3ECE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В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proofErr w:type="spellStart"/>
      <w:r w:rsidRPr="00FC3ECE">
        <w:rPr>
          <w:sz w:val="22"/>
          <w:szCs w:val="22"/>
        </w:rPr>
        <w:t>мусейон</w:t>
      </w:r>
      <w:proofErr w:type="spellEnd"/>
      <w:r w:rsidRPr="00FC3ECE">
        <w:rPr>
          <w:sz w:val="22"/>
          <w:szCs w:val="22"/>
        </w:rPr>
        <w:t xml:space="preserve">, статуя Зевса Олимпийского, храм Артемиды, Колизей, пантеон, дискобол, капитолийская волчица; </w:t>
      </w:r>
      <w:r w:rsidR="008B3FD9">
        <w:rPr>
          <w:sz w:val="22"/>
          <w:szCs w:val="22"/>
        </w:rPr>
        <w:t xml:space="preserve"> </w:t>
      </w:r>
      <w:r w:rsidRPr="00FC3ECE">
        <w:rPr>
          <w:b/>
          <w:sz w:val="22"/>
          <w:szCs w:val="22"/>
        </w:rPr>
        <w:t>Г</w:t>
      </w:r>
      <w:r w:rsidR="003A777D" w:rsidRPr="00FC3ECE">
        <w:rPr>
          <w:b/>
          <w:sz w:val="22"/>
          <w:szCs w:val="22"/>
        </w:rPr>
        <w:t>)</w:t>
      </w:r>
      <w:r w:rsidRPr="00FC3ECE">
        <w:rPr>
          <w:b/>
          <w:sz w:val="22"/>
          <w:szCs w:val="22"/>
        </w:rPr>
        <w:t xml:space="preserve"> </w:t>
      </w:r>
      <w:r w:rsidRPr="00FC3ECE">
        <w:rPr>
          <w:sz w:val="22"/>
          <w:szCs w:val="22"/>
        </w:rPr>
        <w:t xml:space="preserve">форум, Колизей, колонна Трояна, храм Артемиды, статуя Афины Паллады, Парфенон.  </w:t>
      </w:r>
      <w:r w:rsidR="008B3FD9">
        <w:rPr>
          <w:sz w:val="22"/>
          <w:szCs w:val="22"/>
        </w:rPr>
        <w:br w:type="page"/>
      </w:r>
      <w:proofErr w:type="gramEnd"/>
    </w:p>
    <w:p w:rsidR="00FC3ECE" w:rsidRDefault="00FC3ECE" w:rsidP="00FC3ECE">
      <w:pPr>
        <w:ind w:left="-855" w:firstLine="684"/>
        <w:jc w:val="center"/>
        <w:rPr>
          <w:b/>
          <w:lang w:val="uk-UA"/>
        </w:rPr>
      </w:pPr>
      <w:r>
        <w:rPr>
          <w:b/>
          <w:lang w:val="uk-UA"/>
        </w:rPr>
        <w:lastRenderedPageBreak/>
        <w:t>ШАНОВНІ КОЛЕГИ!</w:t>
      </w:r>
    </w:p>
    <w:p w:rsidR="00FC3ECE" w:rsidRDefault="00FC3ECE" w:rsidP="00FC3ECE">
      <w:pPr>
        <w:ind w:left="-855" w:firstLine="684"/>
        <w:jc w:val="center"/>
        <w:rPr>
          <w:b/>
          <w:sz w:val="18"/>
          <w:szCs w:val="18"/>
          <w:lang w:val="uk-UA"/>
        </w:rPr>
      </w:pPr>
    </w:p>
    <w:p w:rsidR="00FC3ECE" w:rsidRDefault="00FC3ECE" w:rsidP="00FC3ECE">
      <w:pPr>
        <w:ind w:firstLine="709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>
        <w:rPr>
          <w:b/>
          <w:i/>
          <w:sz w:val="22"/>
          <w:szCs w:val="22"/>
          <w:lang w:val="uk-UA"/>
        </w:rPr>
        <w:t>МАН-Юніор</w:t>
      </w:r>
      <w:proofErr w:type="spellEnd"/>
      <w:r>
        <w:rPr>
          <w:b/>
          <w:i/>
          <w:sz w:val="22"/>
          <w:szCs w:val="22"/>
          <w:lang w:val="uk-UA"/>
        </w:rPr>
        <w:t>», який проводитиметься наприкінці 201</w:t>
      </w:r>
      <w:r w:rsidR="0082725B">
        <w:rPr>
          <w:b/>
          <w:i/>
          <w:sz w:val="22"/>
          <w:szCs w:val="22"/>
          <w:lang w:val="uk-UA"/>
        </w:rPr>
        <w:t>2</w:t>
      </w:r>
      <w:r>
        <w:rPr>
          <w:b/>
          <w:i/>
          <w:sz w:val="22"/>
          <w:szCs w:val="22"/>
          <w:lang w:val="uk-UA"/>
        </w:rPr>
        <w:t>-201</w:t>
      </w:r>
      <w:r w:rsidR="0082725B">
        <w:rPr>
          <w:b/>
          <w:i/>
          <w:sz w:val="22"/>
          <w:szCs w:val="22"/>
          <w:lang w:val="uk-UA"/>
        </w:rPr>
        <w:t>3</w:t>
      </w:r>
      <w:r>
        <w:rPr>
          <w:b/>
          <w:i/>
          <w:sz w:val="22"/>
          <w:szCs w:val="22"/>
          <w:lang w:val="uk-UA"/>
        </w:rPr>
        <w:t xml:space="preserve"> </w:t>
      </w:r>
      <w:proofErr w:type="spellStart"/>
      <w:r>
        <w:rPr>
          <w:b/>
          <w:i/>
          <w:sz w:val="22"/>
          <w:szCs w:val="22"/>
          <w:lang w:val="uk-UA"/>
        </w:rPr>
        <w:t>навч</w:t>
      </w:r>
      <w:proofErr w:type="spellEnd"/>
      <w:r>
        <w:rPr>
          <w:b/>
          <w:i/>
          <w:sz w:val="22"/>
          <w:szCs w:val="22"/>
          <w:lang w:val="uk-UA"/>
        </w:rPr>
        <w:t xml:space="preserve">. р. </w:t>
      </w:r>
    </w:p>
    <w:p w:rsidR="00FC3ECE" w:rsidRDefault="00FC3ECE" w:rsidP="00FC3ECE">
      <w:pPr>
        <w:ind w:firstLine="709"/>
        <w:jc w:val="both"/>
        <w:rPr>
          <w:b/>
          <w:u w:val="single"/>
          <w:lang w:val="uk-UA"/>
        </w:rPr>
      </w:pPr>
      <w:r w:rsidRPr="00C93BE6">
        <w:rPr>
          <w:b/>
          <w:u w:val="single"/>
          <w:lang w:val="uk-UA"/>
        </w:rPr>
        <w:t>Методичні рекомендації</w:t>
      </w:r>
      <w:r>
        <w:rPr>
          <w:b/>
          <w:lang w:val="uk-UA"/>
        </w:rPr>
        <w:t xml:space="preserve"> для всіх номінацій будуть опубліковані на сайті</w:t>
      </w:r>
      <w:r>
        <w:rPr>
          <w:lang w:val="uk-UA"/>
        </w:rPr>
        <w:t xml:space="preserve"> </w:t>
      </w:r>
      <w:r>
        <w:rPr>
          <w:lang w:val="uk-UA"/>
        </w:rPr>
        <w:br/>
      </w:r>
      <w:r>
        <w:rPr>
          <w:b/>
          <w:u w:val="single"/>
          <w:lang w:val="uk-UA"/>
        </w:rPr>
        <w:t>http://man-junior.org.ua</w:t>
      </w:r>
      <w:r>
        <w:rPr>
          <w:lang w:val="uk-UA"/>
        </w:rPr>
        <w:t xml:space="preserve"> </w:t>
      </w:r>
      <w:r>
        <w:rPr>
          <w:b/>
          <w:lang w:val="uk-UA"/>
        </w:rPr>
        <w:t>в грудні 2012 року.</w:t>
      </w:r>
    </w:p>
    <w:p w:rsidR="00FC3ECE" w:rsidRDefault="00FC3ECE" w:rsidP="00FC3ECE">
      <w:pPr>
        <w:ind w:firstLine="709"/>
        <w:jc w:val="both"/>
        <w:rPr>
          <w:b/>
          <w:sz w:val="18"/>
          <w:szCs w:val="18"/>
          <w:lang w:val="uk-UA"/>
        </w:rPr>
      </w:pP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«Історик-Юніор»</w:t>
      </w:r>
      <w:r>
        <w:rPr>
          <w:b/>
          <w:sz w:val="22"/>
          <w:szCs w:val="22"/>
          <w:lang w:val="uk-UA"/>
        </w:rPr>
        <w:t xml:space="preserve"> - Зробити порівняльний аналіз таких історичних подій:</w:t>
      </w: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1) Війни Росії з Наполеоном 1812 року, що відбулися </w:t>
      </w:r>
      <w:r w:rsidR="00C93BE6">
        <w:rPr>
          <w:b/>
          <w:sz w:val="22"/>
          <w:szCs w:val="22"/>
          <w:lang w:val="uk-UA"/>
        </w:rPr>
        <w:t>20</w:t>
      </w:r>
      <w:r>
        <w:rPr>
          <w:b/>
          <w:sz w:val="22"/>
          <w:szCs w:val="22"/>
          <w:lang w:val="uk-UA"/>
        </w:rPr>
        <w:t>0 років тому;</w:t>
      </w: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2) Війни з фашистською Німеччиною на території Радянського Союзу 1941-1</w:t>
      </w:r>
      <w:r w:rsidR="00C93BE6">
        <w:rPr>
          <w:b/>
          <w:sz w:val="22"/>
          <w:szCs w:val="22"/>
          <w:lang w:val="uk-UA"/>
        </w:rPr>
        <w:t>9</w:t>
      </w:r>
      <w:r>
        <w:rPr>
          <w:b/>
          <w:sz w:val="22"/>
          <w:szCs w:val="22"/>
          <w:lang w:val="uk-UA"/>
        </w:rPr>
        <w:t xml:space="preserve">45 </w:t>
      </w:r>
      <w:proofErr w:type="spellStart"/>
      <w:r>
        <w:rPr>
          <w:b/>
          <w:sz w:val="22"/>
          <w:szCs w:val="22"/>
          <w:lang w:val="uk-UA"/>
        </w:rPr>
        <w:t>р.р</w:t>
      </w:r>
      <w:proofErr w:type="spellEnd"/>
      <w:r>
        <w:rPr>
          <w:b/>
          <w:sz w:val="22"/>
          <w:szCs w:val="22"/>
          <w:lang w:val="uk-UA"/>
        </w:rPr>
        <w:t>. -  Великої Вітчизняної війни.</w:t>
      </w:r>
    </w:p>
    <w:p w:rsidR="00C93BE6" w:rsidRPr="00B91D0A" w:rsidRDefault="00C93BE6" w:rsidP="00C93BE6">
      <w:pPr>
        <w:ind w:firstLine="851"/>
        <w:jc w:val="both"/>
        <w:rPr>
          <w:b/>
          <w:sz w:val="22"/>
          <w:lang w:val="uk-UA"/>
        </w:rPr>
      </w:pPr>
      <w:proofErr w:type="spellStart"/>
      <w:r>
        <w:rPr>
          <w:b/>
          <w:sz w:val="22"/>
        </w:rPr>
        <w:t>Зрозуміло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що</w:t>
      </w:r>
      <w:proofErr w:type="spellEnd"/>
      <w:r>
        <w:rPr>
          <w:b/>
          <w:sz w:val="22"/>
        </w:rPr>
        <w:t xml:space="preserve"> для </w:t>
      </w:r>
      <w:proofErr w:type="spellStart"/>
      <w:r>
        <w:rPr>
          <w:b/>
          <w:sz w:val="22"/>
        </w:rPr>
        <w:t>порівняння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можна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обирати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певні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фрагменти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війн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які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визначали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окремі</w:t>
      </w:r>
      <w:proofErr w:type="spellEnd"/>
      <w:r>
        <w:rPr>
          <w:b/>
          <w:sz w:val="22"/>
        </w:rPr>
        <w:t xml:space="preserve"> </w:t>
      </w:r>
      <w:proofErr w:type="spellStart"/>
      <w:proofErr w:type="gramStart"/>
      <w:r>
        <w:rPr>
          <w:b/>
          <w:sz w:val="22"/>
        </w:rPr>
        <w:t>под</w:t>
      </w:r>
      <w:proofErr w:type="gramEnd"/>
      <w:r>
        <w:rPr>
          <w:b/>
          <w:sz w:val="22"/>
        </w:rPr>
        <w:t>ії</w:t>
      </w:r>
      <w:proofErr w:type="spellEnd"/>
      <w:r>
        <w:rPr>
          <w:b/>
          <w:sz w:val="22"/>
        </w:rPr>
        <w:t xml:space="preserve"> та </w:t>
      </w:r>
      <w:proofErr w:type="spellStart"/>
      <w:r>
        <w:rPr>
          <w:b/>
          <w:sz w:val="22"/>
        </w:rPr>
        <w:t>їх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наслідки</w:t>
      </w:r>
      <w:proofErr w:type="spellEnd"/>
      <w:r>
        <w:rPr>
          <w:b/>
          <w:sz w:val="22"/>
        </w:rPr>
        <w:t xml:space="preserve">. </w:t>
      </w: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«Технік-Юніор»</w:t>
      </w:r>
      <w:r>
        <w:rPr>
          <w:b/>
          <w:sz w:val="22"/>
          <w:szCs w:val="22"/>
          <w:lang w:val="uk-UA"/>
        </w:rPr>
        <w:t xml:space="preserve"> - «</w:t>
      </w:r>
      <w:proofErr w:type="spellStart"/>
      <w:r>
        <w:rPr>
          <w:b/>
          <w:sz w:val="22"/>
          <w:szCs w:val="22"/>
          <w:lang w:val="uk-UA"/>
        </w:rPr>
        <w:t>Ремейк</w:t>
      </w:r>
      <w:proofErr w:type="spellEnd"/>
      <w:r>
        <w:rPr>
          <w:b/>
          <w:sz w:val="22"/>
          <w:szCs w:val="22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>
        <w:rPr>
          <w:b/>
          <w:sz w:val="22"/>
          <w:szCs w:val="22"/>
          <w:lang w:val="uk-UA"/>
        </w:rPr>
        <w:t>непотрібу</w:t>
      </w:r>
      <w:proofErr w:type="spellEnd"/>
      <w:r>
        <w:rPr>
          <w:b/>
          <w:sz w:val="22"/>
          <w:szCs w:val="22"/>
          <w:lang w:val="uk-UA"/>
        </w:rPr>
        <w:t xml:space="preserve"> тощо».</w:t>
      </w:r>
    </w:p>
    <w:p w:rsidR="00FC3ECE" w:rsidRDefault="00FC3ECE" w:rsidP="00FC3ECE">
      <w:pPr>
        <w:ind w:firstLine="709"/>
        <w:jc w:val="both"/>
        <w:rPr>
          <w:b/>
          <w:sz w:val="18"/>
          <w:szCs w:val="18"/>
          <w:lang w:val="uk-UA"/>
        </w:rPr>
      </w:pP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«Еколог-Юніор»</w:t>
      </w:r>
      <w:r>
        <w:rPr>
          <w:b/>
          <w:sz w:val="22"/>
          <w:szCs w:val="22"/>
          <w:lang w:val="uk-UA"/>
        </w:rPr>
        <w:t xml:space="preserve"> -</w:t>
      </w:r>
    </w:p>
    <w:p w:rsidR="00FC3ECE" w:rsidRDefault="00FC3ECE" w:rsidP="00FC3ECE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1. «Малі ріки України та їх екологічний стан».</w:t>
      </w:r>
    </w:p>
    <w:p w:rsidR="00FC3ECE" w:rsidRDefault="00FC3ECE" w:rsidP="00FC3ECE">
      <w:pPr>
        <w:ind w:firstLine="709"/>
        <w:jc w:val="both"/>
        <w:rPr>
          <w:b/>
          <w:sz w:val="18"/>
          <w:szCs w:val="18"/>
          <w:lang w:val="uk-UA"/>
        </w:rPr>
      </w:pPr>
    </w:p>
    <w:p w:rsidR="00FC3ECE" w:rsidRDefault="00FC3ECE" w:rsidP="00FC3ECE">
      <w:pPr>
        <w:ind w:firstLine="709"/>
        <w:jc w:val="both"/>
        <w:rPr>
          <w:lang w:val="uk-UA"/>
        </w:rPr>
      </w:pPr>
      <w:r>
        <w:rPr>
          <w:b/>
          <w:sz w:val="22"/>
          <w:szCs w:val="22"/>
          <w:u w:val="single"/>
          <w:lang w:val="uk-UA"/>
        </w:rPr>
        <w:t>В номінації «Астроном-Юніор»</w:t>
      </w:r>
      <w:r>
        <w:rPr>
          <w:b/>
          <w:sz w:val="22"/>
          <w:szCs w:val="22"/>
          <w:lang w:val="uk-UA"/>
        </w:rPr>
        <w:t xml:space="preserve"> - </w:t>
      </w:r>
      <w:r>
        <w:rPr>
          <w:b/>
          <w:sz w:val="22"/>
          <w:szCs w:val="22"/>
          <w:u w:val="single"/>
          <w:lang w:val="uk-UA"/>
        </w:rPr>
        <w:t>Сформулювати</w:t>
      </w:r>
      <w:r>
        <w:rPr>
          <w:b/>
          <w:sz w:val="22"/>
          <w:szCs w:val="22"/>
          <w:lang w:val="uk-UA"/>
        </w:rPr>
        <w:t xml:space="preserve"> завдання для дослідження за космічними знімками (бажано </w:t>
      </w:r>
      <w:r>
        <w:rPr>
          <w:b/>
          <w:sz w:val="22"/>
          <w:szCs w:val="22"/>
          <w:u w:val="single"/>
          <w:lang w:val="uk-UA"/>
        </w:rPr>
        <w:t>власними</w:t>
      </w:r>
      <w:r>
        <w:rPr>
          <w:b/>
          <w:sz w:val="22"/>
          <w:szCs w:val="22"/>
          <w:lang w:val="uk-UA"/>
        </w:rPr>
        <w:t xml:space="preserve">, але можна з Інтернету) і </w:t>
      </w:r>
      <w:r>
        <w:rPr>
          <w:b/>
          <w:sz w:val="22"/>
          <w:szCs w:val="22"/>
          <w:u w:val="single"/>
          <w:lang w:val="uk-UA"/>
        </w:rPr>
        <w:t>навести його розв’язання</w:t>
      </w:r>
      <w:r>
        <w:rPr>
          <w:b/>
          <w:sz w:val="22"/>
          <w:szCs w:val="22"/>
          <w:lang w:val="uk-UA"/>
        </w:rPr>
        <w:t xml:space="preserve">. (Необхідно </w:t>
      </w:r>
      <w:r>
        <w:rPr>
          <w:b/>
          <w:sz w:val="22"/>
          <w:szCs w:val="22"/>
          <w:u w:val="single"/>
          <w:lang w:val="uk-UA"/>
        </w:rPr>
        <w:t>самостійно</w:t>
      </w:r>
      <w:r>
        <w:rPr>
          <w:b/>
          <w:sz w:val="22"/>
          <w:szCs w:val="22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>
        <w:t>http://man-junior.org.ua/</w:t>
      </w:r>
      <w:r>
        <w:rPr>
          <w:lang w:val="uk-UA"/>
        </w:rPr>
        <w:t>).</w:t>
      </w:r>
    </w:p>
    <w:p w:rsidR="008B3FD9" w:rsidRDefault="008B3FD9" w:rsidP="00FC3ECE">
      <w:pPr>
        <w:ind w:firstLine="709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-103992</wp:posOffset>
            </wp:positionH>
            <wp:positionV relativeFrom="paragraph">
              <wp:posOffset>651617</wp:posOffset>
            </wp:positionV>
            <wp:extent cx="6999267" cy="4916384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67" cy="4916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B3FD9" w:rsidSect="007F515C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47A53838"/>
    <w:multiLevelType w:val="hybridMultilevel"/>
    <w:tmpl w:val="8FC86EA4"/>
    <w:lvl w:ilvl="0" w:tplc="0992A3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z w:val="22"/>
        <w:szCs w:val="22"/>
      </w:rPr>
    </w:lvl>
    <w:lvl w:ilvl="1" w:tplc="EA684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DF45CD"/>
    <w:multiLevelType w:val="hybridMultilevel"/>
    <w:tmpl w:val="7B68A706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485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2C00E0"/>
    <w:multiLevelType w:val="hybridMultilevel"/>
    <w:tmpl w:val="4B100EEE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02AD6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2BD9"/>
    <w:rsid w:val="00004DF4"/>
    <w:rsid w:val="00005FC0"/>
    <w:rsid w:val="000100AB"/>
    <w:rsid w:val="00041C1D"/>
    <w:rsid w:val="00043A31"/>
    <w:rsid w:val="001524D3"/>
    <w:rsid w:val="00177B23"/>
    <w:rsid w:val="00196A1A"/>
    <w:rsid w:val="001D13CE"/>
    <w:rsid w:val="002F16D5"/>
    <w:rsid w:val="003476D9"/>
    <w:rsid w:val="00394942"/>
    <w:rsid w:val="003A777D"/>
    <w:rsid w:val="00443E8A"/>
    <w:rsid w:val="00530784"/>
    <w:rsid w:val="005D2AF4"/>
    <w:rsid w:val="005E2E77"/>
    <w:rsid w:val="005E5C1D"/>
    <w:rsid w:val="006C553F"/>
    <w:rsid w:val="006C5965"/>
    <w:rsid w:val="007D0416"/>
    <w:rsid w:val="007F515C"/>
    <w:rsid w:val="00805C55"/>
    <w:rsid w:val="0082725B"/>
    <w:rsid w:val="008B3FD9"/>
    <w:rsid w:val="008B5A2E"/>
    <w:rsid w:val="008D020D"/>
    <w:rsid w:val="00B3156D"/>
    <w:rsid w:val="00BD36D9"/>
    <w:rsid w:val="00C33FD0"/>
    <w:rsid w:val="00C93BE6"/>
    <w:rsid w:val="00CA2BD9"/>
    <w:rsid w:val="00CF19D5"/>
    <w:rsid w:val="00D42596"/>
    <w:rsid w:val="00D72038"/>
    <w:rsid w:val="00DE2996"/>
    <w:rsid w:val="00EC3D06"/>
    <w:rsid w:val="00FA048A"/>
    <w:rsid w:val="00FC3ECE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6D"/>
    <w:pPr>
      <w:ind w:left="720"/>
      <w:contextualSpacing/>
    </w:pPr>
  </w:style>
  <w:style w:type="character" w:styleId="a4">
    <w:name w:val="Hyperlink"/>
    <w:basedOn w:val="a0"/>
    <w:rsid w:val="007F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-junio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</cp:revision>
  <cp:lastPrinted>2012-09-11T09:38:00Z</cp:lastPrinted>
  <dcterms:created xsi:type="dcterms:W3CDTF">2012-10-08T18:56:00Z</dcterms:created>
  <dcterms:modified xsi:type="dcterms:W3CDTF">2012-11-04T07:54:00Z</dcterms:modified>
</cp:coreProperties>
</file>