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0" w:rsidRPr="0082060E" w:rsidRDefault="00F04BE0" w:rsidP="00F04BE0">
      <w:pPr>
        <w:rPr>
          <w:b/>
          <w:sz w:val="22"/>
          <w:szCs w:val="22"/>
          <w:u w:val="single"/>
          <w:lang w:val="uk-UA"/>
        </w:rPr>
      </w:pPr>
      <w:r w:rsidRPr="0082060E">
        <w:rPr>
          <w:rFonts w:ascii="Arial Black" w:hAnsi="Arial Black"/>
          <w:b/>
          <w:sz w:val="36"/>
          <w:szCs w:val="36"/>
          <w:lang w:val="uk-UA"/>
        </w:rPr>
        <w:t>И-Р</w:t>
      </w:r>
      <w:r w:rsidRPr="0082060E">
        <w:rPr>
          <w:b/>
          <w:sz w:val="22"/>
          <w:szCs w:val="22"/>
          <w:lang w:val="uk-UA"/>
        </w:rPr>
        <w:t xml:space="preserve">  </w:t>
      </w:r>
      <w:r w:rsidRPr="0082060E">
        <w:rPr>
          <w:sz w:val="22"/>
          <w:szCs w:val="22"/>
          <w:lang w:val="uk-UA"/>
        </w:rPr>
        <w:t xml:space="preserve">           </w:t>
      </w:r>
      <w:r w:rsidRPr="0082060E">
        <w:rPr>
          <w:b/>
          <w:sz w:val="28"/>
          <w:szCs w:val="28"/>
          <w:u w:val="single"/>
          <w:lang w:val="uk-UA"/>
        </w:rPr>
        <w:t xml:space="preserve">КОНКУРС «ИСТОРИК-ЮНИОР-2012»: </w:t>
      </w:r>
      <w:r w:rsidRPr="0082060E">
        <w:rPr>
          <w:b/>
          <w:sz w:val="28"/>
          <w:szCs w:val="28"/>
          <w:u w:val="single"/>
        </w:rPr>
        <w:t xml:space="preserve">ЗАДАНИЯ ДЛЯ </w:t>
      </w:r>
      <w:r w:rsidRPr="0082060E">
        <w:rPr>
          <w:b/>
          <w:sz w:val="28"/>
          <w:szCs w:val="28"/>
          <w:u w:val="single"/>
          <w:lang w:val="uk-UA"/>
        </w:rPr>
        <w:t xml:space="preserve"> 10</w:t>
      </w:r>
      <w:r w:rsidRPr="0082060E">
        <w:rPr>
          <w:b/>
          <w:sz w:val="28"/>
          <w:szCs w:val="28"/>
          <w:u w:val="single"/>
        </w:rPr>
        <w:t xml:space="preserve"> классов</w:t>
      </w:r>
      <w:r w:rsidRPr="0082060E">
        <w:rPr>
          <w:sz w:val="22"/>
          <w:szCs w:val="22"/>
          <w:lang w:val="uk-UA"/>
        </w:rPr>
        <w:t xml:space="preserve">    </w:t>
      </w:r>
      <w:r w:rsidRPr="0082060E">
        <w:rPr>
          <w:b/>
          <w:sz w:val="22"/>
          <w:szCs w:val="22"/>
          <w:u w:val="single"/>
          <w:lang w:val="uk-UA"/>
        </w:rPr>
        <w:t xml:space="preserve"> </w:t>
      </w:r>
    </w:p>
    <w:p w:rsidR="0082060E" w:rsidRPr="008C37D8" w:rsidRDefault="0082060E" w:rsidP="00F04BE0">
      <w:pPr>
        <w:jc w:val="center"/>
        <w:rPr>
          <w:b/>
          <w:sz w:val="16"/>
          <w:szCs w:val="16"/>
        </w:rPr>
      </w:pPr>
    </w:p>
    <w:p w:rsidR="00F04BE0" w:rsidRPr="0082060E" w:rsidRDefault="00F04BE0" w:rsidP="00F04BE0">
      <w:pPr>
        <w:jc w:val="center"/>
        <w:rPr>
          <w:b/>
          <w:lang w:val="uk-UA"/>
        </w:rPr>
      </w:pPr>
      <w:r w:rsidRPr="0082060E">
        <w:rPr>
          <w:b/>
        </w:rPr>
        <w:t>Уважаемые участники конкурса «</w:t>
      </w:r>
      <w:proofErr w:type="spellStart"/>
      <w:r w:rsidRPr="0082060E">
        <w:rPr>
          <w:b/>
        </w:rPr>
        <w:t>МАН-Юниор</w:t>
      </w:r>
      <w:proofErr w:type="spellEnd"/>
      <w:r w:rsidRPr="0082060E">
        <w:rPr>
          <w:b/>
        </w:rPr>
        <w:t>»!</w:t>
      </w:r>
    </w:p>
    <w:p w:rsidR="00F04BE0" w:rsidRPr="008C37D8" w:rsidRDefault="00F04BE0" w:rsidP="00F04BE0">
      <w:pPr>
        <w:jc w:val="center"/>
        <w:rPr>
          <w:b/>
          <w:sz w:val="16"/>
          <w:szCs w:val="16"/>
          <w:lang w:val="uk-UA"/>
        </w:rPr>
      </w:pPr>
    </w:p>
    <w:p w:rsidR="00F04BE0" w:rsidRPr="008C37D8" w:rsidRDefault="00F04BE0" w:rsidP="00F04BE0">
      <w:pPr>
        <w:ind w:firstLine="709"/>
        <w:jc w:val="both"/>
        <w:rPr>
          <w:spacing w:val="-4"/>
          <w:sz w:val="22"/>
          <w:szCs w:val="22"/>
        </w:rPr>
      </w:pPr>
      <w:r w:rsidRPr="008C37D8">
        <w:rPr>
          <w:spacing w:val="-4"/>
          <w:sz w:val="22"/>
          <w:szCs w:val="22"/>
        </w:rPr>
        <w:t>Поздравляем Вас и Ваших учителей с началом Всеукраинского интерактивного конкурса «</w:t>
      </w:r>
      <w:proofErr w:type="spellStart"/>
      <w:r w:rsidRPr="008C37D8">
        <w:rPr>
          <w:spacing w:val="-4"/>
          <w:sz w:val="22"/>
          <w:szCs w:val="22"/>
        </w:rPr>
        <w:t>МАН-Юниор</w:t>
      </w:r>
      <w:proofErr w:type="spellEnd"/>
      <w:r w:rsidRPr="008C37D8">
        <w:rPr>
          <w:spacing w:val="-4"/>
          <w:sz w:val="22"/>
          <w:szCs w:val="22"/>
        </w:rPr>
        <w:t>» 201</w:t>
      </w:r>
      <w:r w:rsidRPr="008C37D8">
        <w:rPr>
          <w:spacing w:val="-4"/>
          <w:sz w:val="22"/>
          <w:szCs w:val="22"/>
          <w:lang w:val="uk-UA"/>
        </w:rPr>
        <w:t>2</w:t>
      </w:r>
      <w:r w:rsidRPr="008C37D8">
        <w:rPr>
          <w:spacing w:val="-4"/>
          <w:sz w:val="22"/>
          <w:szCs w:val="22"/>
        </w:rPr>
        <w:t>/201</w:t>
      </w:r>
      <w:r w:rsidRPr="008C37D8">
        <w:rPr>
          <w:spacing w:val="-4"/>
          <w:sz w:val="22"/>
          <w:szCs w:val="22"/>
          <w:lang w:val="uk-UA"/>
        </w:rPr>
        <w:t>3</w:t>
      </w:r>
      <w:r w:rsidRPr="008C37D8">
        <w:rPr>
          <w:spacing w:val="-4"/>
          <w:sz w:val="22"/>
          <w:szCs w:val="22"/>
        </w:rPr>
        <w:t xml:space="preserve"> учебного года, который проводится Национальным центром «Малая академия наук Украины».</w:t>
      </w:r>
    </w:p>
    <w:p w:rsidR="00F04BE0" w:rsidRPr="0082060E" w:rsidRDefault="00F04BE0" w:rsidP="00F04BE0">
      <w:pPr>
        <w:ind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>Оценивание выполнения тестовых заданий осуществляется согласно таким критериям:</w:t>
      </w:r>
    </w:p>
    <w:p w:rsidR="00F04BE0" w:rsidRPr="0082060E" w:rsidRDefault="00F04BE0" w:rsidP="00F04BE0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>В начале конкурса каждый участник получает 30 баллов.</w:t>
      </w:r>
    </w:p>
    <w:p w:rsidR="00F04BE0" w:rsidRPr="0082060E" w:rsidRDefault="00F04BE0" w:rsidP="00F04BE0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>За неправильный ответ от общей суммы баллов отнимается 1 балл.</w:t>
      </w:r>
    </w:p>
    <w:p w:rsidR="00F04BE0" w:rsidRPr="0082060E" w:rsidRDefault="00F04BE0" w:rsidP="00F04BE0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>Отсутствие ответа оценивается в 0 баллов.</w:t>
      </w:r>
    </w:p>
    <w:p w:rsidR="00F04BE0" w:rsidRPr="0082060E" w:rsidRDefault="00F04BE0" w:rsidP="00F04BE0">
      <w:pPr>
        <w:ind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 xml:space="preserve">Максимальное количество баллов, которое можно получить </w:t>
      </w:r>
      <w:proofErr w:type="gramStart"/>
      <w:r w:rsidRPr="0082060E">
        <w:rPr>
          <w:sz w:val="22"/>
          <w:szCs w:val="22"/>
        </w:rPr>
        <w:t>при</w:t>
      </w:r>
      <w:proofErr w:type="gramEnd"/>
      <w:r w:rsidRPr="0082060E">
        <w:rPr>
          <w:sz w:val="22"/>
          <w:szCs w:val="22"/>
        </w:rPr>
        <w:t xml:space="preserve"> выполнения заданий тестового этапа, составляет 150. Проверка выполнения тестовых заданий осуществляется при помощи компьютерной программы. Время выполнения заданий – 75 мин.</w:t>
      </w:r>
    </w:p>
    <w:p w:rsidR="00F04BE0" w:rsidRPr="0082060E" w:rsidRDefault="00F04BE0" w:rsidP="00F04BE0">
      <w:pPr>
        <w:ind w:firstLine="709"/>
        <w:jc w:val="both"/>
        <w:rPr>
          <w:sz w:val="22"/>
          <w:szCs w:val="22"/>
        </w:rPr>
      </w:pPr>
      <w:r w:rsidRPr="0082060E">
        <w:rPr>
          <w:sz w:val="22"/>
          <w:szCs w:val="22"/>
        </w:rPr>
        <w:t>Надеемся, что каждый из участников конкурса хорошо подготовился к нему и будет самостоятельно и вдумчиво выполнять задания. Желаем Вам, юные друзья, успехов и надеемся, что Вы станете увлечёнными исследователями и пополните ряды Малой академии наук Украины.</w:t>
      </w:r>
    </w:p>
    <w:p w:rsidR="00F04BE0" w:rsidRPr="0082060E" w:rsidRDefault="00F04BE0" w:rsidP="00F04BE0">
      <w:pPr>
        <w:ind w:firstLine="709"/>
        <w:jc w:val="both"/>
        <w:rPr>
          <w:sz w:val="22"/>
          <w:szCs w:val="22"/>
          <w:lang w:val="uk-UA"/>
        </w:rPr>
      </w:pPr>
      <w:r w:rsidRPr="0082060E">
        <w:rPr>
          <w:sz w:val="22"/>
          <w:szCs w:val="22"/>
        </w:rPr>
        <w:t xml:space="preserve">Результаты заданий и ответы к ним можно будет найти на сайте конкурса </w:t>
      </w:r>
      <w:hyperlink r:id="rId5" w:history="1">
        <w:r w:rsidRPr="0082060E">
          <w:rPr>
            <w:rStyle w:val="a4"/>
            <w:sz w:val="22"/>
            <w:szCs w:val="22"/>
          </w:rPr>
          <w:t>http://man-junior.org.ua/</w:t>
        </w:r>
      </w:hyperlink>
      <w:r w:rsidRPr="0082060E">
        <w:rPr>
          <w:sz w:val="22"/>
          <w:szCs w:val="22"/>
        </w:rPr>
        <w:br/>
        <w:t>после 20 января 201</w:t>
      </w:r>
      <w:r w:rsidRPr="0082060E">
        <w:rPr>
          <w:sz w:val="22"/>
          <w:szCs w:val="22"/>
          <w:lang w:val="uk-UA"/>
        </w:rPr>
        <w:t>3</w:t>
      </w:r>
      <w:r w:rsidRPr="0082060E">
        <w:rPr>
          <w:sz w:val="22"/>
          <w:szCs w:val="22"/>
        </w:rPr>
        <w:t xml:space="preserve"> года.</w:t>
      </w:r>
    </w:p>
    <w:p w:rsidR="00F04BE0" w:rsidRPr="008C37D8" w:rsidRDefault="00F04BE0" w:rsidP="00F04BE0">
      <w:pPr>
        <w:jc w:val="center"/>
        <w:rPr>
          <w:b/>
          <w:sz w:val="16"/>
          <w:szCs w:val="16"/>
          <w:lang w:val="uk-UA"/>
        </w:rPr>
      </w:pPr>
    </w:p>
    <w:p w:rsidR="00712247" w:rsidRPr="008C37D8" w:rsidRDefault="00712247" w:rsidP="00720F7D">
      <w:pPr>
        <w:jc w:val="center"/>
        <w:rPr>
          <w:b/>
          <w:sz w:val="22"/>
          <w:szCs w:val="22"/>
          <w:u w:val="single"/>
        </w:rPr>
      </w:pPr>
      <w:r w:rsidRPr="008C37D8">
        <w:rPr>
          <w:b/>
          <w:sz w:val="22"/>
          <w:szCs w:val="22"/>
          <w:u w:val="single"/>
        </w:rPr>
        <w:t>Задания, которые оцениваются в 3 балла</w:t>
      </w:r>
    </w:p>
    <w:p w:rsidR="00607D71" w:rsidRPr="008C37D8" w:rsidRDefault="00607D71" w:rsidP="00720F7D">
      <w:pPr>
        <w:jc w:val="center"/>
        <w:rPr>
          <w:b/>
          <w:sz w:val="16"/>
          <w:szCs w:val="16"/>
          <w:u w:val="single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Инициатором возрождения античных Олимпийских игр выступил</w:t>
      </w:r>
      <w:r w:rsidR="00607D71" w:rsidRPr="008C37D8">
        <w:rPr>
          <w:i/>
          <w:sz w:val="22"/>
          <w:szCs w:val="22"/>
        </w:rPr>
        <w:t>…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Дж. </w:t>
      </w:r>
      <w:proofErr w:type="spellStart"/>
      <w:r w:rsidR="00712247" w:rsidRPr="008C37D8">
        <w:rPr>
          <w:sz w:val="22"/>
          <w:szCs w:val="22"/>
        </w:rPr>
        <w:t>Нейсмит</w:t>
      </w:r>
      <w:proofErr w:type="spellEnd"/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Пьер де Кубертен;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Эжен</w:t>
      </w:r>
      <w:proofErr w:type="spellEnd"/>
      <w:r w:rsidR="00712247" w:rsidRPr="008C37D8">
        <w:rPr>
          <w:sz w:val="22"/>
          <w:szCs w:val="22"/>
        </w:rPr>
        <w:t xml:space="preserve"> Делакруа;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Георг </w:t>
      </w:r>
      <w:r w:rsidR="00712247" w:rsidRPr="008C37D8">
        <w:rPr>
          <w:sz w:val="22"/>
          <w:szCs w:val="22"/>
          <w:lang w:val="uk-UA"/>
        </w:rPr>
        <w:t>І</w:t>
      </w:r>
      <w:r w:rsidR="00712247" w:rsidRPr="008C37D8">
        <w:rPr>
          <w:sz w:val="22"/>
          <w:szCs w:val="22"/>
        </w:rPr>
        <w:t>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Закончить предложение: </w:t>
      </w:r>
      <w:r w:rsidR="00F273C4" w:rsidRPr="008C37D8">
        <w:rPr>
          <w:i/>
          <w:sz w:val="22"/>
          <w:szCs w:val="22"/>
        </w:rPr>
        <w:t>«</w:t>
      </w:r>
      <w:r w:rsidRPr="008C37D8">
        <w:rPr>
          <w:i/>
          <w:sz w:val="22"/>
          <w:szCs w:val="22"/>
        </w:rPr>
        <w:t>Вследстви</w:t>
      </w:r>
      <w:r w:rsidR="00F273C4" w:rsidRPr="008C37D8">
        <w:rPr>
          <w:i/>
          <w:sz w:val="22"/>
          <w:szCs w:val="22"/>
        </w:rPr>
        <w:t>е</w:t>
      </w:r>
      <w:r w:rsidRPr="008C37D8">
        <w:rPr>
          <w:i/>
          <w:sz w:val="22"/>
          <w:szCs w:val="22"/>
        </w:rPr>
        <w:t xml:space="preserve"> реформ Украина превратилась в </w:t>
      </w:r>
      <w:proofErr w:type="gramStart"/>
      <w:r w:rsidRPr="008C37D8">
        <w:rPr>
          <w:i/>
          <w:sz w:val="22"/>
          <w:szCs w:val="22"/>
        </w:rPr>
        <w:t>высокоразвитый</w:t>
      </w:r>
      <w:proofErr w:type="gramEnd"/>
      <w:r w:rsidRPr="008C37D8">
        <w:rPr>
          <w:i/>
          <w:sz w:val="22"/>
          <w:szCs w:val="22"/>
        </w:rPr>
        <w:t xml:space="preserve"> …</w:t>
      </w:r>
      <w:r w:rsidR="00F273C4" w:rsidRPr="008C37D8">
        <w:rPr>
          <w:i/>
          <w:sz w:val="22"/>
          <w:szCs w:val="22"/>
        </w:rPr>
        <w:t>»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аграрный регион;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аграрно-индустриальный регион;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индустриальный регион;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инвестиционно-привлекательный</w:t>
      </w:r>
      <w:proofErr w:type="spellEnd"/>
      <w:r w:rsidR="00712247" w:rsidRPr="008C37D8">
        <w:rPr>
          <w:sz w:val="22"/>
          <w:szCs w:val="22"/>
        </w:rPr>
        <w:t xml:space="preserve"> регион.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К какому периоду относятся события Украинской революции?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1905 – 1907 гг</w:t>
      </w:r>
      <w:r w:rsidR="003C31D4" w:rsidRPr="008C37D8">
        <w:rPr>
          <w:sz w:val="22"/>
          <w:szCs w:val="22"/>
        </w:rPr>
        <w:t>.</w:t>
      </w:r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1900 – 1908 гг</w:t>
      </w:r>
      <w:r w:rsidR="003C31D4" w:rsidRPr="008C37D8">
        <w:rPr>
          <w:sz w:val="22"/>
          <w:szCs w:val="22"/>
        </w:rPr>
        <w:t>.</w:t>
      </w:r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1917 – 1920 гг</w:t>
      </w:r>
      <w:r w:rsidR="003C31D4" w:rsidRPr="008C37D8">
        <w:rPr>
          <w:sz w:val="22"/>
          <w:szCs w:val="22"/>
        </w:rPr>
        <w:t>.</w:t>
      </w:r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1907 – 1917 гг.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F273C4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Укажите</w:t>
      </w:r>
      <w:r w:rsidR="00712247" w:rsidRPr="008C37D8">
        <w:rPr>
          <w:i/>
          <w:sz w:val="22"/>
          <w:szCs w:val="22"/>
        </w:rPr>
        <w:t xml:space="preserve"> последовательность образования монополистических объединений</w:t>
      </w:r>
      <w:r w:rsidR="003C31D4" w:rsidRPr="008C37D8">
        <w:rPr>
          <w:i/>
          <w:sz w:val="22"/>
          <w:szCs w:val="22"/>
        </w:rPr>
        <w:t>: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«</w:t>
      </w:r>
      <w:proofErr w:type="spellStart"/>
      <w:r w:rsidR="00712247" w:rsidRPr="008C37D8">
        <w:rPr>
          <w:sz w:val="22"/>
          <w:szCs w:val="22"/>
        </w:rPr>
        <w:t>Продамет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Продуголь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Продвагон</w:t>
      </w:r>
      <w:proofErr w:type="spellEnd"/>
      <w:r w:rsidR="00712247" w:rsidRPr="008C37D8">
        <w:rPr>
          <w:sz w:val="22"/>
          <w:szCs w:val="22"/>
        </w:rPr>
        <w:t xml:space="preserve">», </w:t>
      </w:r>
      <w:r w:rsidR="00712247" w:rsidRPr="008C37D8">
        <w:rPr>
          <w:sz w:val="22"/>
          <w:szCs w:val="22"/>
          <w:lang w:val="uk-UA"/>
        </w:rPr>
        <w:t>«Гвіздок»</w:t>
      </w:r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«</w:t>
      </w:r>
      <w:proofErr w:type="spellStart"/>
      <w:r w:rsidR="00712247" w:rsidRPr="008C37D8">
        <w:rPr>
          <w:sz w:val="22"/>
          <w:szCs w:val="22"/>
        </w:rPr>
        <w:t>Продвагон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Продуголь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Продамет</w:t>
      </w:r>
      <w:proofErr w:type="spellEnd"/>
      <w:r w:rsidR="00712247" w:rsidRPr="008C37D8">
        <w:rPr>
          <w:sz w:val="22"/>
          <w:szCs w:val="22"/>
        </w:rPr>
        <w:t>»,</w:t>
      </w:r>
      <w:r w:rsidR="00712247" w:rsidRPr="008C37D8">
        <w:rPr>
          <w:sz w:val="22"/>
          <w:szCs w:val="22"/>
          <w:lang w:val="uk-UA"/>
        </w:rPr>
        <w:t xml:space="preserve"> «Гвіздок»</w:t>
      </w:r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«</w:t>
      </w:r>
      <w:proofErr w:type="spellStart"/>
      <w:r w:rsidR="00712247" w:rsidRPr="008C37D8">
        <w:rPr>
          <w:sz w:val="22"/>
          <w:szCs w:val="22"/>
        </w:rPr>
        <w:t>Продуголь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Продвагон</w:t>
      </w:r>
      <w:proofErr w:type="spellEnd"/>
      <w:r w:rsidR="00712247" w:rsidRPr="008C37D8">
        <w:rPr>
          <w:sz w:val="22"/>
          <w:szCs w:val="22"/>
        </w:rPr>
        <w:t xml:space="preserve">», </w:t>
      </w:r>
      <w:r w:rsidR="00712247" w:rsidRPr="008C37D8">
        <w:rPr>
          <w:sz w:val="22"/>
          <w:szCs w:val="22"/>
          <w:lang w:val="uk-UA"/>
        </w:rPr>
        <w:t>«Гвіздок»</w:t>
      </w:r>
      <w:r w:rsidR="00712247" w:rsidRPr="008C37D8">
        <w:rPr>
          <w:sz w:val="22"/>
          <w:szCs w:val="22"/>
        </w:rPr>
        <w:t>, «</w:t>
      </w:r>
      <w:proofErr w:type="spellStart"/>
      <w:r w:rsidR="00712247" w:rsidRPr="008C37D8">
        <w:rPr>
          <w:sz w:val="22"/>
          <w:szCs w:val="22"/>
        </w:rPr>
        <w:t>Продамет</w:t>
      </w:r>
      <w:proofErr w:type="spellEnd"/>
      <w:r w:rsidR="00712247" w:rsidRPr="008C37D8">
        <w:rPr>
          <w:sz w:val="22"/>
          <w:szCs w:val="22"/>
        </w:rPr>
        <w:t>»;</w:t>
      </w:r>
      <w:r w:rsidR="003C31D4" w:rsidRPr="008C37D8">
        <w:rPr>
          <w:sz w:val="22"/>
          <w:szCs w:val="22"/>
        </w:rPr>
        <w:t xml:space="preserve"> 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</w:t>
      </w:r>
      <w:r w:rsidR="00712247" w:rsidRPr="008C37D8">
        <w:rPr>
          <w:sz w:val="22"/>
          <w:szCs w:val="22"/>
          <w:lang w:val="uk-UA"/>
        </w:rPr>
        <w:t>«Гвіздок»</w:t>
      </w:r>
      <w:r w:rsidR="00712247" w:rsidRPr="008C37D8">
        <w:rPr>
          <w:sz w:val="22"/>
          <w:szCs w:val="22"/>
        </w:rPr>
        <w:t>, «</w:t>
      </w:r>
      <w:proofErr w:type="spellStart"/>
      <w:r w:rsidR="00712247" w:rsidRPr="008C37D8">
        <w:rPr>
          <w:sz w:val="22"/>
          <w:szCs w:val="22"/>
        </w:rPr>
        <w:t>Продвагон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Продамет</w:t>
      </w:r>
      <w:proofErr w:type="spellEnd"/>
      <w:r w:rsidR="00712247" w:rsidRPr="008C37D8">
        <w:rPr>
          <w:sz w:val="22"/>
          <w:szCs w:val="22"/>
        </w:rPr>
        <w:t>», «</w:t>
      </w:r>
      <w:proofErr w:type="spellStart"/>
      <w:r w:rsidR="00712247" w:rsidRPr="008C37D8">
        <w:rPr>
          <w:sz w:val="22"/>
          <w:szCs w:val="22"/>
        </w:rPr>
        <w:t>Продуголь</w:t>
      </w:r>
      <w:proofErr w:type="spellEnd"/>
      <w:r w:rsidR="00712247" w:rsidRPr="008C37D8">
        <w:rPr>
          <w:sz w:val="22"/>
          <w:szCs w:val="22"/>
        </w:rPr>
        <w:t>».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Назовите имя выдающегося спортсмена Украины: «родом </w:t>
      </w:r>
      <w:r w:rsidR="00F04BE0" w:rsidRPr="008C37D8">
        <w:rPr>
          <w:i/>
          <w:sz w:val="22"/>
          <w:szCs w:val="22"/>
          <w:lang w:val="uk-UA"/>
        </w:rPr>
        <w:t>с</w:t>
      </w:r>
      <w:r w:rsidRPr="008C37D8">
        <w:rPr>
          <w:i/>
          <w:sz w:val="22"/>
          <w:szCs w:val="22"/>
        </w:rPr>
        <w:t xml:space="preserve"> </w:t>
      </w:r>
      <w:proofErr w:type="spellStart"/>
      <w:r w:rsidRPr="008C37D8">
        <w:rPr>
          <w:i/>
          <w:sz w:val="22"/>
          <w:szCs w:val="22"/>
        </w:rPr>
        <w:t>Черниговщины</w:t>
      </w:r>
      <w:proofErr w:type="spellEnd"/>
      <w:r w:rsidRPr="008C37D8">
        <w:rPr>
          <w:i/>
          <w:sz w:val="22"/>
          <w:szCs w:val="22"/>
        </w:rPr>
        <w:t>, с 1905 по 1909 гг</w:t>
      </w:r>
      <w:r w:rsidR="003C31D4" w:rsidRPr="008C37D8">
        <w:rPr>
          <w:i/>
          <w:sz w:val="22"/>
          <w:szCs w:val="22"/>
        </w:rPr>
        <w:t>.</w:t>
      </w:r>
      <w:r w:rsidRPr="008C37D8">
        <w:rPr>
          <w:i/>
          <w:sz w:val="22"/>
          <w:szCs w:val="22"/>
        </w:rPr>
        <w:t xml:space="preserve"> пятикратный чемпион мира по классической борьбе, выступал на спортивных аренах Франции, Германии, США и т.д.»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Иван </w:t>
      </w:r>
      <w:proofErr w:type="spellStart"/>
      <w:r w:rsidR="00712247" w:rsidRPr="008C37D8">
        <w:rPr>
          <w:sz w:val="22"/>
          <w:szCs w:val="22"/>
        </w:rPr>
        <w:t>Боберский</w:t>
      </w:r>
      <w:proofErr w:type="spellEnd"/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Леонид Жаботинский;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Юрий Власов;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Иван </w:t>
      </w:r>
      <w:proofErr w:type="spellStart"/>
      <w:r w:rsidR="00712247" w:rsidRPr="008C37D8">
        <w:rPr>
          <w:sz w:val="22"/>
          <w:szCs w:val="22"/>
        </w:rPr>
        <w:t>Поддубный</w:t>
      </w:r>
      <w:proofErr w:type="spellEnd"/>
      <w:r w:rsidR="00712247" w:rsidRPr="008C37D8">
        <w:rPr>
          <w:sz w:val="22"/>
          <w:szCs w:val="22"/>
        </w:rPr>
        <w:t>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Главную роль на Парижской мирной конференции играла «Большая четвёрка» в </w:t>
      </w:r>
      <w:r w:rsidR="00F273C4" w:rsidRPr="008C37D8">
        <w:rPr>
          <w:i/>
          <w:sz w:val="22"/>
          <w:szCs w:val="22"/>
        </w:rPr>
        <w:t>таком составе</w:t>
      </w:r>
      <w:r w:rsidRPr="008C37D8">
        <w:rPr>
          <w:i/>
          <w:sz w:val="22"/>
          <w:szCs w:val="22"/>
        </w:rPr>
        <w:t>: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Вудро</w:t>
      </w:r>
      <w:proofErr w:type="spellEnd"/>
      <w:r w:rsidR="00712247" w:rsidRPr="008C37D8">
        <w:rPr>
          <w:sz w:val="22"/>
          <w:szCs w:val="22"/>
        </w:rPr>
        <w:t xml:space="preserve"> Вильсон, Жорж </w:t>
      </w:r>
      <w:proofErr w:type="spellStart"/>
      <w:r w:rsidR="00712247" w:rsidRPr="008C37D8">
        <w:rPr>
          <w:sz w:val="22"/>
          <w:szCs w:val="22"/>
        </w:rPr>
        <w:t>Клемансо</w:t>
      </w:r>
      <w:proofErr w:type="spellEnd"/>
      <w:r w:rsidR="00712247" w:rsidRPr="008C37D8">
        <w:rPr>
          <w:sz w:val="22"/>
          <w:szCs w:val="22"/>
        </w:rPr>
        <w:t xml:space="preserve">, Дэвид Ллойд Джордж, Виктор </w:t>
      </w:r>
      <w:proofErr w:type="spellStart"/>
      <w:r w:rsidR="00712247" w:rsidRPr="008C37D8">
        <w:rPr>
          <w:sz w:val="22"/>
          <w:szCs w:val="22"/>
        </w:rPr>
        <w:t>Орландо</w:t>
      </w:r>
      <w:proofErr w:type="spellEnd"/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Вудро</w:t>
      </w:r>
      <w:proofErr w:type="spellEnd"/>
      <w:r w:rsidR="00712247" w:rsidRPr="008C37D8">
        <w:rPr>
          <w:sz w:val="22"/>
          <w:szCs w:val="22"/>
        </w:rPr>
        <w:t xml:space="preserve"> Вильсон, Жорж </w:t>
      </w:r>
      <w:proofErr w:type="spellStart"/>
      <w:r w:rsidR="00712247" w:rsidRPr="008C37D8">
        <w:rPr>
          <w:sz w:val="22"/>
          <w:szCs w:val="22"/>
        </w:rPr>
        <w:t>Клемансо</w:t>
      </w:r>
      <w:proofErr w:type="spellEnd"/>
      <w:r w:rsidR="00712247" w:rsidRPr="008C37D8">
        <w:rPr>
          <w:sz w:val="22"/>
          <w:szCs w:val="22"/>
        </w:rPr>
        <w:t xml:space="preserve">, Виктор </w:t>
      </w:r>
      <w:proofErr w:type="spellStart"/>
      <w:r w:rsidR="00712247" w:rsidRPr="008C37D8">
        <w:rPr>
          <w:sz w:val="22"/>
          <w:szCs w:val="22"/>
        </w:rPr>
        <w:t>Орландо</w:t>
      </w:r>
      <w:proofErr w:type="spellEnd"/>
      <w:r w:rsidR="00712247" w:rsidRPr="008C37D8">
        <w:rPr>
          <w:sz w:val="22"/>
          <w:szCs w:val="22"/>
        </w:rPr>
        <w:t xml:space="preserve">, Ричард </w:t>
      </w:r>
      <w:proofErr w:type="spellStart"/>
      <w:r w:rsidR="00712247" w:rsidRPr="008C37D8">
        <w:rPr>
          <w:sz w:val="22"/>
          <w:szCs w:val="22"/>
        </w:rPr>
        <w:t>Чилд</w:t>
      </w:r>
      <w:proofErr w:type="spellEnd"/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</w:p>
    <w:p w:rsidR="0082060E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Дэвид Ллойд Джордж, Жорж </w:t>
      </w:r>
      <w:proofErr w:type="spellStart"/>
      <w:r w:rsidR="00712247" w:rsidRPr="008C37D8">
        <w:rPr>
          <w:sz w:val="22"/>
          <w:szCs w:val="22"/>
        </w:rPr>
        <w:t>Клемансо</w:t>
      </w:r>
      <w:proofErr w:type="spellEnd"/>
      <w:r w:rsidR="00712247" w:rsidRPr="008C37D8">
        <w:rPr>
          <w:sz w:val="22"/>
          <w:szCs w:val="22"/>
        </w:rPr>
        <w:t xml:space="preserve">, Раймонд Пуанкаре, Густав </w:t>
      </w:r>
      <w:proofErr w:type="spellStart"/>
      <w:r w:rsidR="00712247" w:rsidRPr="008C37D8">
        <w:rPr>
          <w:sz w:val="22"/>
          <w:szCs w:val="22"/>
        </w:rPr>
        <w:t>Штреземанн</w:t>
      </w:r>
      <w:proofErr w:type="spellEnd"/>
      <w:r w:rsidR="00712247" w:rsidRPr="008C37D8">
        <w:rPr>
          <w:sz w:val="22"/>
          <w:szCs w:val="22"/>
        </w:rPr>
        <w:t>;</w:t>
      </w:r>
      <w:r w:rsidR="003C31D4" w:rsidRPr="008C37D8">
        <w:rPr>
          <w:sz w:val="22"/>
          <w:szCs w:val="22"/>
        </w:rPr>
        <w:t xml:space="preserve"> 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Г)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Густав </w:t>
      </w:r>
      <w:proofErr w:type="spellStart"/>
      <w:r w:rsidR="00712247" w:rsidRPr="008C37D8">
        <w:rPr>
          <w:sz w:val="22"/>
          <w:szCs w:val="22"/>
        </w:rPr>
        <w:t>Штреземанн</w:t>
      </w:r>
      <w:proofErr w:type="spellEnd"/>
      <w:r w:rsidR="00712247" w:rsidRPr="008C37D8">
        <w:rPr>
          <w:sz w:val="22"/>
          <w:szCs w:val="22"/>
        </w:rPr>
        <w:t xml:space="preserve">, Виктор </w:t>
      </w:r>
      <w:proofErr w:type="spellStart"/>
      <w:r w:rsidR="00712247" w:rsidRPr="008C37D8">
        <w:rPr>
          <w:sz w:val="22"/>
          <w:szCs w:val="22"/>
        </w:rPr>
        <w:t>Орландо</w:t>
      </w:r>
      <w:proofErr w:type="spellEnd"/>
      <w:r w:rsidR="00712247" w:rsidRPr="008C37D8">
        <w:rPr>
          <w:sz w:val="22"/>
          <w:szCs w:val="22"/>
        </w:rPr>
        <w:t xml:space="preserve">, Раймонд Пуанкаре, </w:t>
      </w:r>
      <w:proofErr w:type="spellStart"/>
      <w:r w:rsidR="00712247" w:rsidRPr="008C37D8">
        <w:rPr>
          <w:sz w:val="22"/>
          <w:szCs w:val="22"/>
        </w:rPr>
        <w:t>Вудро</w:t>
      </w:r>
      <w:proofErr w:type="spellEnd"/>
      <w:r w:rsidR="00712247" w:rsidRPr="008C37D8">
        <w:rPr>
          <w:sz w:val="22"/>
          <w:szCs w:val="22"/>
        </w:rPr>
        <w:t xml:space="preserve"> Вильсон.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F273C4" w:rsidP="00720F7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Укажите</w:t>
      </w:r>
      <w:r w:rsidR="00712247" w:rsidRPr="008C37D8">
        <w:rPr>
          <w:i/>
          <w:sz w:val="22"/>
          <w:szCs w:val="22"/>
        </w:rPr>
        <w:t>, какое из нижеперечисленных утверждений правильное:</w:t>
      </w:r>
    </w:p>
    <w:p w:rsidR="003C31D4" w:rsidRPr="008C37D8" w:rsidRDefault="003C31D4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 xml:space="preserve">1) </w:t>
      </w:r>
      <w:r w:rsidR="00712247" w:rsidRPr="008C37D8">
        <w:rPr>
          <w:sz w:val="22"/>
          <w:szCs w:val="22"/>
        </w:rPr>
        <w:t>В начале ХХ века началось массовое производство тракторов, комбайнов, доильных машин; построены большие магазины, оснащённые современным торговым оборудованием; в обиход вошли холодильники, стиральные машины, пылесосы; появилось радио, телефон, городской электротранспорт, автомобили.</w:t>
      </w:r>
    </w:p>
    <w:p w:rsidR="00712247" w:rsidRPr="008C37D8" w:rsidRDefault="003C31D4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 xml:space="preserve">2) </w:t>
      </w:r>
      <w:r w:rsidR="00712247" w:rsidRPr="008C37D8">
        <w:rPr>
          <w:sz w:val="22"/>
          <w:szCs w:val="22"/>
        </w:rPr>
        <w:t xml:space="preserve">В начале ХХ века началось массовое производство сеялок, веялок, </w:t>
      </w:r>
      <w:proofErr w:type="spellStart"/>
      <w:r w:rsidR="00712247" w:rsidRPr="008C37D8">
        <w:rPr>
          <w:sz w:val="22"/>
          <w:szCs w:val="22"/>
        </w:rPr>
        <w:t>миникомбайнов</w:t>
      </w:r>
      <w:proofErr w:type="spellEnd"/>
      <w:r w:rsidR="00712247" w:rsidRPr="008C37D8">
        <w:rPr>
          <w:sz w:val="22"/>
          <w:szCs w:val="22"/>
        </w:rPr>
        <w:t>; построены супермаркеты и гипермаркеты; в обиход вошли телевизоры, посудомоечные машины; появились компьютеры, смартфоны, СВЧ, Интернет.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3C31D4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только первое утверждение верно</w:t>
      </w:r>
      <w:r w:rsidR="003C31D4" w:rsidRPr="008C37D8">
        <w:rPr>
          <w:sz w:val="22"/>
          <w:szCs w:val="22"/>
        </w:rPr>
        <w:t xml:space="preserve">; </w:t>
      </w:r>
      <w:r w:rsidRPr="008C37D8">
        <w:rPr>
          <w:b/>
          <w:sz w:val="22"/>
          <w:szCs w:val="22"/>
        </w:rPr>
        <w:t>Б</w:t>
      </w:r>
      <w:r w:rsidR="003C31D4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только второе утверждение верно</w:t>
      </w:r>
      <w:r w:rsidR="003C31D4" w:rsidRPr="008C37D8">
        <w:rPr>
          <w:sz w:val="22"/>
          <w:szCs w:val="22"/>
        </w:rPr>
        <w:t xml:space="preserve">; </w:t>
      </w:r>
      <w:r w:rsidRPr="008C37D8">
        <w:rPr>
          <w:b/>
          <w:sz w:val="22"/>
          <w:szCs w:val="22"/>
        </w:rPr>
        <w:t>В</w:t>
      </w:r>
      <w:r w:rsidR="003C31D4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оба утверждения верны</w:t>
      </w:r>
      <w:r w:rsidR="003C31D4" w:rsidRPr="008C37D8">
        <w:rPr>
          <w:sz w:val="22"/>
          <w:szCs w:val="22"/>
        </w:rPr>
        <w:t xml:space="preserve">; </w:t>
      </w:r>
      <w:r w:rsidRPr="008C37D8">
        <w:rPr>
          <w:b/>
          <w:sz w:val="22"/>
          <w:szCs w:val="22"/>
        </w:rPr>
        <w:t>Г</w:t>
      </w:r>
      <w:r w:rsidR="003C31D4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оба утверждения не верны</w:t>
      </w:r>
      <w:r w:rsidR="003C31D4" w:rsidRPr="008C37D8">
        <w:rPr>
          <w:sz w:val="22"/>
          <w:szCs w:val="22"/>
        </w:rPr>
        <w:t>.</w:t>
      </w:r>
    </w:p>
    <w:p w:rsidR="003C31D4" w:rsidRPr="008C37D8" w:rsidRDefault="003C31D4" w:rsidP="00720F7D">
      <w:pPr>
        <w:jc w:val="both"/>
        <w:rPr>
          <w:sz w:val="16"/>
          <w:szCs w:val="16"/>
        </w:rPr>
      </w:pPr>
    </w:p>
    <w:p w:rsidR="00712247" w:rsidRPr="008C37D8" w:rsidRDefault="00712247" w:rsidP="008C37D8">
      <w:pPr>
        <w:numPr>
          <w:ilvl w:val="0"/>
          <w:numId w:val="1"/>
        </w:numPr>
        <w:tabs>
          <w:tab w:val="clear" w:pos="720"/>
          <w:tab w:val="num" w:pos="426"/>
        </w:tabs>
        <w:ind w:left="357" w:hanging="357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В первой мировой войне приняли участие</w:t>
      </w:r>
      <w:r w:rsidR="00F273C4" w:rsidRPr="008C37D8">
        <w:rPr>
          <w:i/>
          <w:sz w:val="22"/>
          <w:szCs w:val="22"/>
        </w:rPr>
        <w:t>…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больше 50 государств с населением около 1,5 млрд. </w:t>
      </w:r>
      <w:proofErr w:type="spellStart"/>
      <w:r w:rsidR="00712247" w:rsidRPr="008C37D8">
        <w:rPr>
          <w:sz w:val="22"/>
          <w:szCs w:val="22"/>
        </w:rPr>
        <w:t>чел.</w:t>
      </w:r>
      <w:proofErr w:type="gramStart"/>
      <w:r w:rsidR="00712247" w:rsidRPr="008C37D8">
        <w:rPr>
          <w:sz w:val="22"/>
          <w:szCs w:val="22"/>
        </w:rPr>
        <w:t>;</w:t>
      </w:r>
      <w:r w:rsidRPr="008C37D8">
        <w:rPr>
          <w:b/>
          <w:sz w:val="22"/>
          <w:szCs w:val="22"/>
        </w:rPr>
        <w:t>Б</w:t>
      </w:r>
      <w:proofErr w:type="spellEnd"/>
      <w:proofErr w:type="gramEnd"/>
      <w:r w:rsidRPr="008C37D8">
        <w:rPr>
          <w:b/>
          <w:sz w:val="22"/>
          <w:szCs w:val="22"/>
        </w:rPr>
        <w:t>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больше 40 государств с населением около 1,2 млрд. чел.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больше 30 государств </w:t>
      </w:r>
      <w:r w:rsidR="00F273C4" w:rsidRPr="008C37D8">
        <w:rPr>
          <w:sz w:val="22"/>
          <w:szCs w:val="22"/>
        </w:rPr>
        <w:t>с населением около 1 млрд. чел.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больше 20 государств с населением около 0</w:t>
      </w:r>
      <w:r w:rsidR="003C31D4" w:rsidRPr="008C37D8">
        <w:rPr>
          <w:sz w:val="22"/>
          <w:szCs w:val="22"/>
        </w:rPr>
        <w:t>,5 млрд. чел.</w:t>
      </w:r>
    </w:p>
    <w:p w:rsidR="003C31D4" w:rsidRPr="008C37D8" w:rsidRDefault="003C31D4" w:rsidP="00720F7D">
      <w:pPr>
        <w:jc w:val="both"/>
        <w:rPr>
          <w:sz w:val="22"/>
          <w:szCs w:val="22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lastRenderedPageBreak/>
        <w:t>Правильно вставьте пропущенные слова: «Выдающимся архитектором был …</w:t>
      </w:r>
      <w:proofErr w:type="gramStart"/>
      <w:r w:rsidRPr="008C37D8">
        <w:rPr>
          <w:i/>
          <w:sz w:val="22"/>
          <w:szCs w:val="22"/>
        </w:rPr>
        <w:t xml:space="preserve"> .</w:t>
      </w:r>
      <w:proofErr w:type="gramEnd"/>
      <w:r w:rsidRPr="008C37D8">
        <w:rPr>
          <w:i/>
          <w:sz w:val="22"/>
          <w:szCs w:val="22"/>
        </w:rPr>
        <w:t xml:space="preserve"> Он в совершенстве владел архитектурными стилями, что помогло ему в Киеве создать шедевр по улице Банковой</w:t>
      </w:r>
      <w:r w:rsidR="00F273C4" w:rsidRPr="008C37D8">
        <w:rPr>
          <w:i/>
          <w:sz w:val="22"/>
          <w:szCs w:val="22"/>
        </w:rPr>
        <w:t xml:space="preserve"> в стиле</w:t>
      </w:r>
      <w:r w:rsidRPr="008C37D8">
        <w:rPr>
          <w:i/>
          <w:sz w:val="22"/>
          <w:szCs w:val="22"/>
        </w:rPr>
        <w:t xml:space="preserve"> … «Дом с химерами»</w:t>
      </w:r>
      <w:r w:rsidR="003C31D4" w:rsidRPr="008C37D8">
        <w:rPr>
          <w:i/>
          <w:sz w:val="22"/>
          <w:szCs w:val="22"/>
        </w:rPr>
        <w:t>.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В. Кричевский, украинский модерн;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F273C4" w:rsidRPr="008C37D8">
        <w:rPr>
          <w:sz w:val="22"/>
          <w:szCs w:val="22"/>
        </w:rPr>
        <w:t xml:space="preserve">В. Городецкий, </w:t>
      </w:r>
      <w:r w:rsidR="00712247" w:rsidRPr="008C37D8">
        <w:rPr>
          <w:sz w:val="22"/>
          <w:szCs w:val="22"/>
        </w:rPr>
        <w:t>модерн;</w:t>
      </w:r>
      <w:r w:rsidR="00F273C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Г. Гай, украинское барокко;</w:t>
      </w:r>
      <w:r w:rsidR="003C31D4" w:rsidRPr="008C37D8">
        <w:rPr>
          <w:sz w:val="22"/>
          <w:szCs w:val="22"/>
        </w:rPr>
        <w:t xml:space="preserve"> </w:t>
      </w:r>
      <w:r w:rsidR="0082060E" w:rsidRPr="008C37D8">
        <w:rPr>
          <w:sz w:val="22"/>
          <w:szCs w:val="22"/>
        </w:rPr>
        <w:br/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И. Левицкий, французское барокко.</w:t>
      </w:r>
    </w:p>
    <w:p w:rsidR="00ED4E5F" w:rsidRPr="008C37D8" w:rsidRDefault="00ED4E5F" w:rsidP="00720F7D">
      <w:pPr>
        <w:jc w:val="both"/>
        <w:rPr>
          <w:sz w:val="16"/>
          <w:szCs w:val="16"/>
        </w:rPr>
      </w:pPr>
    </w:p>
    <w:p w:rsidR="00712247" w:rsidRPr="008C37D8" w:rsidRDefault="00F273C4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pacing w:val="-4"/>
          <w:sz w:val="22"/>
          <w:szCs w:val="22"/>
        </w:rPr>
      </w:pPr>
      <w:r w:rsidRPr="008C37D8">
        <w:rPr>
          <w:i/>
          <w:spacing w:val="-4"/>
          <w:sz w:val="22"/>
          <w:szCs w:val="22"/>
        </w:rPr>
        <w:t>Укажите</w:t>
      </w:r>
      <w:r w:rsidR="00712247" w:rsidRPr="008C37D8">
        <w:rPr>
          <w:i/>
          <w:spacing w:val="-4"/>
          <w:sz w:val="22"/>
          <w:szCs w:val="22"/>
        </w:rPr>
        <w:t xml:space="preserve"> термин</w:t>
      </w:r>
      <w:r w:rsidRPr="008C37D8">
        <w:rPr>
          <w:i/>
          <w:spacing w:val="-4"/>
          <w:sz w:val="22"/>
          <w:szCs w:val="22"/>
        </w:rPr>
        <w:t>, который</w:t>
      </w:r>
      <w:r w:rsidR="00712247" w:rsidRPr="008C37D8">
        <w:rPr>
          <w:i/>
          <w:spacing w:val="-4"/>
          <w:sz w:val="22"/>
          <w:szCs w:val="22"/>
        </w:rPr>
        <w:t xml:space="preserve"> соответствует определению: «Принудительное отчуждение за плату или временное изъятие государственными органами имущества отдельных граждан или юридических лиц – это …»</w:t>
      </w:r>
      <w:r w:rsidR="003C31D4" w:rsidRPr="008C37D8">
        <w:rPr>
          <w:i/>
          <w:spacing w:val="-4"/>
          <w:sz w:val="22"/>
          <w:szCs w:val="22"/>
        </w:rPr>
        <w:t>.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налог;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хлебная развёрстка;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репарация;</w:t>
      </w:r>
      <w:r w:rsidR="003C31D4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реквизиция.</w:t>
      </w:r>
    </w:p>
    <w:p w:rsidR="00712247" w:rsidRPr="008C37D8" w:rsidRDefault="00712247" w:rsidP="00720F7D">
      <w:pPr>
        <w:jc w:val="both"/>
        <w:rPr>
          <w:sz w:val="16"/>
          <w:szCs w:val="16"/>
        </w:rPr>
      </w:pPr>
    </w:p>
    <w:p w:rsidR="00B0044C" w:rsidRPr="008C37D8" w:rsidRDefault="00B0044C" w:rsidP="00720F7D">
      <w:pPr>
        <w:jc w:val="center"/>
        <w:rPr>
          <w:b/>
          <w:sz w:val="22"/>
          <w:szCs w:val="22"/>
          <w:u w:val="single"/>
        </w:rPr>
      </w:pPr>
      <w:r w:rsidRPr="008C37D8">
        <w:rPr>
          <w:b/>
          <w:sz w:val="22"/>
          <w:szCs w:val="22"/>
          <w:u w:val="single"/>
        </w:rPr>
        <w:t>Задания, которые оцениваются в 4 балла</w:t>
      </w:r>
    </w:p>
    <w:p w:rsidR="00B0044C" w:rsidRPr="008C37D8" w:rsidRDefault="00B0044C" w:rsidP="00720F7D">
      <w:pPr>
        <w:jc w:val="center"/>
        <w:rPr>
          <w:b/>
          <w:sz w:val="16"/>
          <w:szCs w:val="16"/>
          <w:u w:val="single"/>
        </w:rPr>
      </w:pPr>
    </w:p>
    <w:p w:rsidR="00712247" w:rsidRPr="008C37D8" w:rsidRDefault="00712247" w:rsidP="00F04BE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Расставить в хронологической последовательности</w:t>
      </w:r>
      <w:r w:rsidR="000A2CA2" w:rsidRPr="008C37D8">
        <w:rPr>
          <w:i/>
          <w:sz w:val="22"/>
          <w:szCs w:val="22"/>
        </w:rPr>
        <w:t xml:space="preserve"> исторические события</w:t>
      </w:r>
      <w:r w:rsidR="00B0044C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провозглашение независимости Турции;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государственный переворот Чан Кай</w:t>
      </w:r>
      <w:r w:rsidR="000A2CA2" w:rsidRPr="008C37D8">
        <w:rPr>
          <w:sz w:val="22"/>
          <w:szCs w:val="22"/>
        </w:rPr>
        <w:t xml:space="preserve"> </w:t>
      </w:r>
      <w:proofErr w:type="spellStart"/>
      <w:r w:rsidR="000A2CA2" w:rsidRPr="008C37D8">
        <w:rPr>
          <w:sz w:val="22"/>
          <w:szCs w:val="22"/>
        </w:rPr>
        <w:t>Ш</w:t>
      </w:r>
      <w:r w:rsidRPr="008C37D8">
        <w:rPr>
          <w:sz w:val="22"/>
          <w:szCs w:val="22"/>
        </w:rPr>
        <w:t>и</w:t>
      </w:r>
      <w:proofErr w:type="spellEnd"/>
      <w:r w:rsidRPr="008C37D8">
        <w:rPr>
          <w:sz w:val="22"/>
          <w:szCs w:val="22"/>
        </w:rPr>
        <w:t>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принят</w:t>
      </w:r>
      <w:r w:rsidR="000A2CA2" w:rsidRPr="008C37D8">
        <w:rPr>
          <w:sz w:val="22"/>
          <w:szCs w:val="22"/>
        </w:rPr>
        <w:t>ие</w:t>
      </w:r>
      <w:r w:rsidRPr="008C37D8">
        <w:rPr>
          <w:sz w:val="22"/>
          <w:szCs w:val="22"/>
        </w:rPr>
        <w:t xml:space="preserve"> план</w:t>
      </w:r>
      <w:r w:rsidR="000A2CA2" w:rsidRPr="008C37D8">
        <w:rPr>
          <w:sz w:val="22"/>
          <w:szCs w:val="22"/>
        </w:rPr>
        <w:t>а</w:t>
      </w:r>
      <w:r w:rsidRPr="008C37D8">
        <w:rPr>
          <w:sz w:val="22"/>
          <w:szCs w:val="22"/>
        </w:rPr>
        <w:t xml:space="preserve"> Юнга;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создание индийского национального конгресса;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введение в эксплуатацию Панамского канала;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разработ</w:t>
      </w:r>
      <w:r w:rsidR="000A2CA2" w:rsidRPr="008C37D8">
        <w:rPr>
          <w:sz w:val="22"/>
          <w:szCs w:val="22"/>
        </w:rPr>
        <w:t>к</w:t>
      </w:r>
      <w:r w:rsidRPr="008C37D8">
        <w:rPr>
          <w:sz w:val="22"/>
          <w:szCs w:val="22"/>
        </w:rPr>
        <w:t>а «План</w:t>
      </w:r>
      <w:r w:rsidR="000A2CA2" w:rsidRPr="008C37D8">
        <w:rPr>
          <w:sz w:val="22"/>
          <w:szCs w:val="22"/>
        </w:rPr>
        <w:t>а</w:t>
      </w:r>
      <w:r w:rsidRPr="008C37D8">
        <w:rPr>
          <w:sz w:val="22"/>
          <w:szCs w:val="22"/>
        </w:rPr>
        <w:t xml:space="preserve"> </w:t>
      </w:r>
      <w:proofErr w:type="spellStart"/>
      <w:r w:rsidRPr="008C37D8">
        <w:rPr>
          <w:sz w:val="22"/>
          <w:szCs w:val="22"/>
        </w:rPr>
        <w:t>Шлиффена</w:t>
      </w:r>
      <w:proofErr w:type="spellEnd"/>
      <w:r w:rsidRPr="008C37D8">
        <w:rPr>
          <w:sz w:val="22"/>
          <w:szCs w:val="22"/>
        </w:rPr>
        <w:t>».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3, 2, 5, 4, 1, 6;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2, 1, 5, 4, 3, 6;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4, 6, 5, 1, 2, 3;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6, 3, 2, 1, 5, 4.</w:t>
      </w:r>
    </w:p>
    <w:p w:rsidR="00B0044C" w:rsidRPr="008C37D8" w:rsidRDefault="00B0044C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По результатам Парижской мирной конференции были разработаны условия мирных договоров со странами, которые проиграли</w:t>
      </w:r>
      <w:proofErr w:type="gramStart"/>
      <w:r w:rsidRPr="008C37D8">
        <w:rPr>
          <w:i/>
          <w:sz w:val="22"/>
          <w:szCs w:val="22"/>
        </w:rPr>
        <w:t xml:space="preserve"> П</w:t>
      </w:r>
      <w:proofErr w:type="gramEnd"/>
      <w:r w:rsidRPr="008C37D8">
        <w:rPr>
          <w:i/>
          <w:sz w:val="22"/>
          <w:szCs w:val="22"/>
        </w:rPr>
        <w:t>ервую мировую войну. Мирный договор с Турцией имел название</w:t>
      </w:r>
      <w:r w:rsidR="00B0044C" w:rsidRPr="008C37D8">
        <w:rPr>
          <w:i/>
          <w:sz w:val="22"/>
          <w:szCs w:val="22"/>
        </w:rPr>
        <w:t xml:space="preserve"> …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Трианонский</w:t>
      </w:r>
      <w:proofErr w:type="spellEnd"/>
      <w:r w:rsidR="00712247" w:rsidRPr="008C37D8">
        <w:rPr>
          <w:sz w:val="22"/>
          <w:szCs w:val="22"/>
        </w:rPr>
        <w:t xml:space="preserve"> договор;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Северский договор;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Версальский договор;</w:t>
      </w:r>
      <w:r w:rsidR="0082060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Сен-Жерменский</w:t>
      </w:r>
      <w:proofErr w:type="spellEnd"/>
      <w:r w:rsidR="00712247" w:rsidRPr="008C37D8">
        <w:rPr>
          <w:sz w:val="22"/>
          <w:szCs w:val="22"/>
        </w:rPr>
        <w:t xml:space="preserve"> договор.</w:t>
      </w:r>
    </w:p>
    <w:p w:rsidR="00B0044C" w:rsidRPr="008C37D8" w:rsidRDefault="00B0044C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Установите соответствие между событиями и деятелями</w:t>
      </w:r>
      <w:r w:rsidR="000A2CA2" w:rsidRPr="008C37D8">
        <w:rPr>
          <w:i/>
          <w:sz w:val="22"/>
          <w:szCs w:val="22"/>
        </w:rPr>
        <w:t>,</w:t>
      </w:r>
      <w:r w:rsidRPr="008C37D8">
        <w:rPr>
          <w:i/>
          <w:sz w:val="22"/>
          <w:szCs w:val="22"/>
        </w:rPr>
        <w:t xml:space="preserve"> с которыми они связаны</w:t>
      </w:r>
      <w:r w:rsidR="00B0044C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Пётр Нестеров;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2) Платон </w:t>
      </w:r>
      <w:proofErr w:type="spellStart"/>
      <w:r w:rsidRPr="008C37D8">
        <w:rPr>
          <w:sz w:val="22"/>
          <w:szCs w:val="22"/>
        </w:rPr>
        <w:t>Смирненко</w:t>
      </w:r>
      <w:proofErr w:type="spellEnd"/>
      <w:r w:rsidRPr="008C37D8">
        <w:rPr>
          <w:sz w:val="22"/>
          <w:szCs w:val="22"/>
        </w:rPr>
        <w:t>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3) Борис </w:t>
      </w:r>
      <w:proofErr w:type="spellStart"/>
      <w:r w:rsidRPr="008C37D8">
        <w:rPr>
          <w:sz w:val="22"/>
          <w:szCs w:val="22"/>
        </w:rPr>
        <w:t>Жадановский</w:t>
      </w:r>
      <w:proofErr w:type="spellEnd"/>
      <w:r w:rsidRPr="008C37D8">
        <w:rPr>
          <w:sz w:val="22"/>
          <w:szCs w:val="22"/>
        </w:rPr>
        <w:t>;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4) Илья </w:t>
      </w:r>
      <w:proofErr w:type="spellStart"/>
      <w:r w:rsidRPr="008C37D8">
        <w:rPr>
          <w:sz w:val="22"/>
          <w:szCs w:val="22"/>
        </w:rPr>
        <w:t>Шраг</w:t>
      </w:r>
      <w:proofErr w:type="spellEnd"/>
      <w:r w:rsidRPr="008C37D8">
        <w:rPr>
          <w:sz w:val="22"/>
          <w:szCs w:val="22"/>
        </w:rPr>
        <w:t>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а) Стал первым в Украине дипломиро</w:t>
      </w:r>
      <w:r w:rsidR="008C37D8">
        <w:rPr>
          <w:sz w:val="22"/>
          <w:szCs w:val="22"/>
        </w:rPr>
        <w:t xml:space="preserve">ванным инженером-технологом </w:t>
      </w:r>
      <w:r w:rsidRPr="008C37D8">
        <w:rPr>
          <w:sz w:val="22"/>
          <w:szCs w:val="22"/>
        </w:rPr>
        <w:t>сахарной промышленности</w:t>
      </w:r>
      <w:r w:rsidR="000A2CA2" w:rsidRPr="008C37D8">
        <w:rPr>
          <w:sz w:val="22"/>
          <w:szCs w:val="22"/>
        </w:rPr>
        <w:t>.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б) Впервые в мире использовал в бою воздушный таран</w:t>
      </w:r>
      <w:r w:rsidR="00DB1F41" w:rsidRPr="008C37D8">
        <w:rPr>
          <w:sz w:val="22"/>
          <w:szCs w:val="22"/>
        </w:rPr>
        <w:t>.</w:t>
      </w:r>
      <w:r w:rsidR="00B0044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в) Возглавил восстание сапёров в Киеве в ноябре 1905 года</w:t>
      </w:r>
      <w:r w:rsidR="00DB1F41" w:rsidRPr="008C37D8">
        <w:rPr>
          <w:sz w:val="22"/>
          <w:szCs w:val="22"/>
        </w:rPr>
        <w:t>.</w:t>
      </w:r>
      <w:r w:rsidR="00B0044C" w:rsidRPr="008C37D8">
        <w:rPr>
          <w:sz w:val="22"/>
          <w:szCs w:val="22"/>
        </w:rPr>
        <w:t xml:space="preserve"> </w:t>
      </w:r>
      <w:r w:rsidR="008C37D8">
        <w:rPr>
          <w:sz w:val="22"/>
          <w:szCs w:val="22"/>
        </w:rPr>
        <w:br/>
      </w:r>
      <w:r w:rsidRPr="008C37D8">
        <w:rPr>
          <w:sz w:val="22"/>
          <w:szCs w:val="22"/>
        </w:rPr>
        <w:t xml:space="preserve">г) Общественно-политический деятель, в </w:t>
      </w:r>
      <w:r w:rsidRPr="008C37D8">
        <w:rPr>
          <w:sz w:val="22"/>
          <w:szCs w:val="22"/>
          <w:lang w:val="uk-UA"/>
        </w:rPr>
        <w:t xml:space="preserve">І </w:t>
      </w:r>
      <w:r w:rsidRPr="008C37D8">
        <w:rPr>
          <w:sz w:val="22"/>
          <w:szCs w:val="22"/>
        </w:rPr>
        <w:t>Думе возглавил украинскую парламентскую группу.</w:t>
      </w:r>
    </w:p>
    <w:p w:rsidR="00712247" w:rsidRPr="008C37D8" w:rsidRDefault="00712247" w:rsidP="00720F7D">
      <w:pPr>
        <w:jc w:val="both"/>
        <w:rPr>
          <w:spacing w:val="-2"/>
          <w:sz w:val="22"/>
          <w:szCs w:val="22"/>
        </w:rPr>
      </w:pPr>
      <w:r w:rsidRPr="008C37D8">
        <w:rPr>
          <w:b/>
          <w:spacing w:val="-2"/>
          <w:sz w:val="22"/>
          <w:szCs w:val="22"/>
        </w:rPr>
        <w:t>А</w:t>
      </w:r>
      <w:r w:rsidR="00B0044C" w:rsidRPr="008C37D8">
        <w:rPr>
          <w:b/>
          <w:spacing w:val="-2"/>
          <w:sz w:val="22"/>
          <w:szCs w:val="22"/>
        </w:rPr>
        <w:t>)</w:t>
      </w:r>
      <w:r w:rsidRPr="008C37D8">
        <w:rPr>
          <w:b/>
          <w:spacing w:val="-2"/>
          <w:sz w:val="22"/>
          <w:szCs w:val="22"/>
        </w:rPr>
        <w:t xml:space="preserve"> </w:t>
      </w:r>
      <w:r w:rsidRPr="008C37D8">
        <w:rPr>
          <w:spacing w:val="-2"/>
          <w:sz w:val="22"/>
          <w:szCs w:val="22"/>
        </w:rPr>
        <w:t>а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1, б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в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г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4;</w:t>
      </w:r>
      <w:r w:rsidR="00B0044C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Б</w:t>
      </w:r>
      <w:r w:rsidR="00B0044C" w:rsidRPr="008C37D8">
        <w:rPr>
          <w:b/>
          <w:spacing w:val="-2"/>
          <w:sz w:val="22"/>
          <w:szCs w:val="22"/>
        </w:rPr>
        <w:t>)</w:t>
      </w:r>
      <w:r w:rsidRPr="008C37D8">
        <w:rPr>
          <w:b/>
          <w:spacing w:val="-2"/>
          <w:sz w:val="22"/>
          <w:szCs w:val="22"/>
        </w:rPr>
        <w:t xml:space="preserve"> </w:t>
      </w:r>
      <w:r w:rsidRPr="008C37D8">
        <w:rPr>
          <w:spacing w:val="-2"/>
          <w:sz w:val="22"/>
          <w:szCs w:val="22"/>
        </w:rPr>
        <w:t>а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4, б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в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г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1;</w:t>
      </w:r>
      <w:r w:rsidR="00B0044C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В</w:t>
      </w:r>
      <w:r w:rsidR="00B0044C" w:rsidRPr="008C37D8">
        <w:rPr>
          <w:b/>
          <w:spacing w:val="-2"/>
          <w:sz w:val="22"/>
          <w:szCs w:val="22"/>
        </w:rPr>
        <w:t>)</w:t>
      </w:r>
      <w:r w:rsidRPr="008C37D8">
        <w:rPr>
          <w:b/>
          <w:spacing w:val="-2"/>
          <w:sz w:val="22"/>
          <w:szCs w:val="22"/>
        </w:rPr>
        <w:t xml:space="preserve"> </w:t>
      </w:r>
      <w:r w:rsidRPr="008C37D8">
        <w:rPr>
          <w:spacing w:val="-2"/>
          <w:sz w:val="22"/>
          <w:szCs w:val="22"/>
        </w:rPr>
        <w:t>а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б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в</w:t>
      </w:r>
      <w:r w:rsidR="00B0044C" w:rsidRPr="008C37D8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4, г"/>
        </w:smartTagPr>
        <w:r w:rsidRPr="008C37D8">
          <w:rPr>
            <w:spacing w:val="-2"/>
            <w:sz w:val="22"/>
            <w:szCs w:val="22"/>
          </w:rPr>
          <w:t>4, г</w:t>
        </w:r>
        <w:r w:rsidR="00B0044C" w:rsidRPr="008C37D8">
          <w:rPr>
            <w:spacing w:val="-2"/>
            <w:sz w:val="22"/>
            <w:szCs w:val="22"/>
          </w:rPr>
          <w:t>-</w:t>
        </w:r>
      </w:smartTag>
      <w:r w:rsidRPr="008C37D8">
        <w:rPr>
          <w:spacing w:val="-2"/>
          <w:sz w:val="22"/>
          <w:szCs w:val="22"/>
        </w:rPr>
        <w:t>1;</w:t>
      </w:r>
      <w:r w:rsidR="00B0044C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Г</w:t>
      </w:r>
      <w:r w:rsidR="00B0044C" w:rsidRPr="008C37D8">
        <w:rPr>
          <w:b/>
          <w:spacing w:val="-2"/>
          <w:sz w:val="22"/>
          <w:szCs w:val="22"/>
        </w:rPr>
        <w:t>)</w:t>
      </w:r>
      <w:r w:rsidRPr="008C37D8">
        <w:rPr>
          <w:b/>
          <w:spacing w:val="-2"/>
          <w:sz w:val="22"/>
          <w:szCs w:val="22"/>
        </w:rPr>
        <w:t xml:space="preserve"> </w:t>
      </w:r>
      <w:r w:rsidRPr="008C37D8">
        <w:rPr>
          <w:spacing w:val="-2"/>
          <w:sz w:val="22"/>
          <w:szCs w:val="22"/>
        </w:rPr>
        <w:t>а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б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1, в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г</w:t>
      </w:r>
      <w:r w:rsidR="00B0044C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4.</w:t>
      </w:r>
    </w:p>
    <w:p w:rsidR="00ED4E5F" w:rsidRPr="008C37D8" w:rsidRDefault="00ED4E5F" w:rsidP="00720F7D">
      <w:pPr>
        <w:jc w:val="both"/>
        <w:rPr>
          <w:spacing w:val="-2"/>
          <w:sz w:val="16"/>
          <w:szCs w:val="16"/>
        </w:rPr>
      </w:pPr>
    </w:p>
    <w:p w:rsidR="00712247" w:rsidRPr="008C37D8" w:rsidRDefault="00DB1F41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Укажите</w:t>
      </w:r>
      <w:r w:rsidR="00712247" w:rsidRPr="008C37D8">
        <w:rPr>
          <w:i/>
          <w:sz w:val="22"/>
          <w:szCs w:val="22"/>
        </w:rPr>
        <w:t xml:space="preserve"> деятел</w:t>
      </w:r>
      <w:r w:rsidRPr="008C37D8">
        <w:rPr>
          <w:i/>
          <w:sz w:val="22"/>
          <w:szCs w:val="22"/>
        </w:rPr>
        <w:t>я, о котором</w:t>
      </w:r>
      <w:r w:rsidR="00712247" w:rsidRPr="008C37D8">
        <w:rPr>
          <w:i/>
          <w:sz w:val="22"/>
          <w:szCs w:val="22"/>
        </w:rPr>
        <w:t xml:space="preserve"> идёт речь в отрывке из исторического источника: «Первый из российских публицистов дал российской демократии широкую и ясную программу … первый блестяще и доступно объяснил содержание и значение конституционного строя, особенности прав личности и принципов самоуправления</w:t>
      </w:r>
      <w:proofErr w:type="gramStart"/>
      <w:r w:rsidR="00712247" w:rsidRPr="008C37D8">
        <w:rPr>
          <w:i/>
          <w:sz w:val="22"/>
          <w:szCs w:val="22"/>
        </w:rPr>
        <w:t>…</w:t>
      </w:r>
      <w:r w:rsidRPr="008C37D8">
        <w:rPr>
          <w:i/>
          <w:sz w:val="22"/>
          <w:szCs w:val="22"/>
        </w:rPr>
        <w:t xml:space="preserve"> </w:t>
      </w:r>
      <w:r w:rsidR="00712247" w:rsidRPr="008C37D8">
        <w:rPr>
          <w:i/>
          <w:sz w:val="22"/>
          <w:szCs w:val="22"/>
        </w:rPr>
        <w:t>С</w:t>
      </w:r>
      <w:proofErr w:type="gramEnd"/>
      <w:r w:rsidR="00712247" w:rsidRPr="008C37D8">
        <w:rPr>
          <w:i/>
          <w:sz w:val="22"/>
          <w:szCs w:val="22"/>
        </w:rPr>
        <w:t>читал себя социалис</w:t>
      </w:r>
      <w:r w:rsidRPr="008C37D8">
        <w:rPr>
          <w:i/>
          <w:sz w:val="22"/>
          <w:szCs w:val="22"/>
        </w:rPr>
        <w:t xml:space="preserve">том, однако отвергал теорию </w:t>
      </w:r>
      <w:r w:rsidR="00712247" w:rsidRPr="008C37D8">
        <w:rPr>
          <w:i/>
          <w:sz w:val="22"/>
          <w:szCs w:val="22"/>
        </w:rPr>
        <w:t>К. Маркса о пролетарской революции и диктатуру пролетариата как ошибочную …</w:t>
      </w:r>
      <w:r w:rsidRPr="008C37D8">
        <w:rPr>
          <w:i/>
          <w:sz w:val="22"/>
          <w:szCs w:val="22"/>
        </w:rPr>
        <w:t>»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60155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М. Драгоманов;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601558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А. Керенский;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601558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П. Струве;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601558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М. Грушевский.</w:t>
      </w:r>
    </w:p>
    <w:p w:rsidR="00601558" w:rsidRPr="008C37D8" w:rsidRDefault="00601558" w:rsidP="00720F7D">
      <w:pPr>
        <w:jc w:val="both"/>
        <w:rPr>
          <w:sz w:val="16"/>
          <w:szCs w:val="16"/>
        </w:rPr>
      </w:pPr>
    </w:p>
    <w:p w:rsidR="00712247" w:rsidRPr="008C37D8" w:rsidRDefault="00DB1F41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Дополните</w:t>
      </w:r>
      <w:r w:rsidR="00712247" w:rsidRPr="008C37D8">
        <w:rPr>
          <w:i/>
          <w:sz w:val="22"/>
          <w:szCs w:val="22"/>
        </w:rPr>
        <w:t xml:space="preserve"> правильно суждение: </w:t>
      </w:r>
      <w:r w:rsidRPr="008C37D8">
        <w:rPr>
          <w:i/>
          <w:sz w:val="22"/>
          <w:szCs w:val="22"/>
        </w:rPr>
        <w:t>«</w:t>
      </w:r>
      <w:r w:rsidR="00712247" w:rsidRPr="008C37D8">
        <w:rPr>
          <w:i/>
          <w:sz w:val="22"/>
          <w:szCs w:val="22"/>
        </w:rPr>
        <w:t>На территории Украины, которая была в составе Российской империи, первой политической партией была</w:t>
      </w:r>
      <w:r w:rsidR="00601558" w:rsidRPr="008C37D8">
        <w:rPr>
          <w:i/>
          <w:sz w:val="22"/>
          <w:szCs w:val="22"/>
        </w:rPr>
        <w:t>…</w:t>
      </w:r>
      <w:r w:rsidRPr="008C37D8">
        <w:rPr>
          <w:i/>
          <w:sz w:val="22"/>
          <w:szCs w:val="22"/>
        </w:rPr>
        <w:t>»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Русско-украинская радикальная партия;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Революционная украинская партия;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Украинская социал-демократическая рабочая партия;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Украинская национально-демократическая партия.</w:t>
      </w:r>
    </w:p>
    <w:p w:rsidR="0082060E" w:rsidRPr="008C37D8" w:rsidRDefault="0082060E" w:rsidP="00720F7D">
      <w:pPr>
        <w:jc w:val="both"/>
        <w:rPr>
          <w:sz w:val="16"/>
          <w:szCs w:val="16"/>
        </w:rPr>
      </w:pPr>
    </w:p>
    <w:p w:rsidR="00712247" w:rsidRPr="008C37D8" w:rsidRDefault="00DB1F41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С</w:t>
      </w:r>
      <w:r w:rsidR="00712247" w:rsidRPr="008C37D8">
        <w:rPr>
          <w:i/>
          <w:sz w:val="22"/>
          <w:szCs w:val="22"/>
        </w:rPr>
        <w:t>остояние украинских земель накануне</w:t>
      </w:r>
      <w:proofErr w:type="gramStart"/>
      <w:r w:rsidR="00712247" w:rsidRPr="008C37D8">
        <w:rPr>
          <w:i/>
          <w:sz w:val="22"/>
          <w:szCs w:val="22"/>
        </w:rPr>
        <w:t xml:space="preserve"> П</w:t>
      </w:r>
      <w:proofErr w:type="gramEnd"/>
      <w:r w:rsidR="00712247" w:rsidRPr="008C37D8">
        <w:rPr>
          <w:i/>
          <w:sz w:val="22"/>
          <w:szCs w:val="22"/>
        </w:rPr>
        <w:t>ервой мировой войны</w:t>
      </w:r>
      <w:r w:rsidRPr="008C37D8">
        <w:rPr>
          <w:i/>
          <w:sz w:val="22"/>
          <w:szCs w:val="22"/>
        </w:rPr>
        <w:t xml:space="preserve"> характеризовалось…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высоким уровнем развития промышленности;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развитием сельского хозяйства и отдельных, преимущественно добывающих отраслей промышленности;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развитием сельского хозяйства при отсутствии развитой промышленности;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общим высоким уровнем экономического развития.</w:t>
      </w:r>
    </w:p>
    <w:p w:rsidR="0082060E" w:rsidRPr="008C37D8" w:rsidRDefault="0082060E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Выберите из предоставленного перечня политические программные требования Украинской думской громады (май, 1906)</w:t>
      </w:r>
      <w:r w:rsidR="00601558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политическая автономия Украины в её этнических границах;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внедрение украинского языка в учебных заведениях, судебных городских административных органах;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свобода слова, печати</w:t>
      </w:r>
      <w:r w:rsidR="00874C82" w:rsidRPr="008C37D8">
        <w:rPr>
          <w:sz w:val="22"/>
          <w:szCs w:val="22"/>
        </w:rPr>
        <w:t>,</w:t>
      </w:r>
      <w:r w:rsidRPr="008C37D8">
        <w:rPr>
          <w:sz w:val="22"/>
          <w:szCs w:val="22"/>
        </w:rPr>
        <w:t xml:space="preserve"> митингов;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свобода вероисповедания;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всеобщее избирательное право;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решение аграрного вопроса.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60155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6;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60155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5;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60155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3, 4, 6;</w:t>
      </w:r>
      <w:r w:rsidR="0060155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601558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1, 4, 6.</w:t>
      </w:r>
    </w:p>
    <w:p w:rsidR="00601558" w:rsidRPr="008C37D8" w:rsidRDefault="00601558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pacing w:val="-2"/>
          <w:sz w:val="22"/>
          <w:szCs w:val="22"/>
        </w:rPr>
      </w:pPr>
      <w:r w:rsidRPr="008C37D8">
        <w:rPr>
          <w:i/>
          <w:spacing w:val="-2"/>
          <w:sz w:val="22"/>
          <w:szCs w:val="22"/>
        </w:rPr>
        <w:t xml:space="preserve">Какие государства по </w:t>
      </w:r>
      <w:proofErr w:type="spellStart"/>
      <w:r w:rsidRPr="008C37D8">
        <w:rPr>
          <w:i/>
          <w:spacing w:val="-2"/>
          <w:sz w:val="22"/>
          <w:szCs w:val="22"/>
        </w:rPr>
        <w:t>Сан-Стефанскому</w:t>
      </w:r>
      <w:proofErr w:type="spellEnd"/>
      <w:r w:rsidRPr="008C37D8">
        <w:rPr>
          <w:i/>
          <w:spacing w:val="-2"/>
          <w:sz w:val="22"/>
          <w:szCs w:val="22"/>
        </w:rPr>
        <w:t xml:space="preserve"> договору стали независимыми</w:t>
      </w:r>
      <w:r w:rsidR="007B16EE" w:rsidRPr="008C37D8">
        <w:rPr>
          <w:i/>
          <w:spacing w:val="-2"/>
          <w:sz w:val="22"/>
          <w:szCs w:val="22"/>
        </w:rPr>
        <w:t>?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Черногория;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Македония;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Сербия;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Болгария;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Албания;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Румыния;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7) Хорватия.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2, 4, 5;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3, 5, 7;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2, 3, 7;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7B16EE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1, 3, 6.</w:t>
      </w:r>
    </w:p>
    <w:p w:rsidR="007B16EE" w:rsidRPr="008C37D8" w:rsidRDefault="007B16EE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Из перечисленных городов </w:t>
      </w:r>
      <w:r w:rsidR="00DB1F41" w:rsidRPr="008C37D8">
        <w:rPr>
          <w:i/>
          <w:sz w:val="22"/>
          <w:szCs w:val="22"/>
        </w:rPr>
        <w:t>выберите</w:t>
      </w:r>
      <w:r w:rsidRPr="008C37D8">
        <w:rPr>
          <w:i/>
          <w:sz w:val="22"/>
          <w:szCs w:val="22"/>
        </w:rPr>
        <w:t xml:space="preserve"> центры американской промышленности</w:t>
      </w:r>
      <w:r w:rsidR="007B16EE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proofErr w:type="gramStart"/>
      <w:r w:rsidRPr="008C37D8">
        <w:rPr>
          <w:sz w:val="22"/>
          <w:szCs w:val="22"/>
        </w:rPr>
        <w:t>1) Чикаго;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Шеффилд;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Бостон;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Бирмингем;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Лион;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6) </w:t>
      </w:r>
      <w:proofErr w:type="spellStart"/>
      <w:r w:rsidRPr="008C37D8">
        <w:rPr>
          <w:sz w:val="22"/>
          <w:szCs w:val="22"/>
        </w:rPr>
        <w:t>Питтсбург</w:t>
      </w:r>
      <w:proofErr w:type="spellEnd"/>
      <w:r w:rsidRPr="008C37D8">
        <w:rPr>
          <w:sz w:val="22"/>
          <w:szCs w:val="22"/>
        </w:rPr>
        <w:t>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7) Торонто;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8) Детройт;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9) Сан-Франциско;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10) Монреаль.</w:t>
      </w:r>
      <w:proofErr w:type="gramEnd"/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4, 5, 6;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2, 4, 5, 7, 9;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7B16EE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3, 6, 8, 9;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7B16EE" w:rsidRPr="008C37D8">
        <w:rPr>
          <w:b/>
          <w:sz w:val="22"/>
          <w:szCs w:val="22"/>
        </w:rPr>
        <w:t xml:space="preserve">) </w:t>
      </w:r>
      <w:r w:rsidRPr="008C37D8">
        <w:rPr>
          <w:sz w:val="22"/>
          <w:szCs w:val="22"/>
        </w:rPr>
        <w:t>2, 3, 4, 8, 10.</w:t>
      </w:r>
    </w:p>
    <w:p w:rsidR="007B16EE" w:rsidRDefault="007B16EE" w:rsidP="00720F7D">
      <w:pPr>
        <w:jc w:val="both"/>
        <w:rPr>
          <w:sz w:val="16"/>
          <w:szCs w:val="16"/>
        </w:rPr>
      </w:pPr>
    </w:p>
    <w:p w:rsidR="008C37D8" w:rsidRDefault="008C37D8" w:rsidP="00720F7D">
      <w:pPr>
        <w:jc w:val="both"/>
        <w:rPr>
          <w:sz w:val="16"/>
          <w:szCs w:val="16"/>
        </w:rPr>
      </w:pPr>
    </w:p>
    <w:p w:rsidR="008C37D8" w:rsidRDefault="008C37D8" w:rsidP="00720F7D">
      <w:pPr>
        <w:jc w:val="both"/>
        <w:rPr>
          <w:sz w:val="16"/>
          <w:szCs w:val="16"/>
        </w:rPr>
      </w:pPr>
    </w:p>
    <w:p w:rsidR="008C37D8" w:rsidRDefault="008C37D8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lastRenderedPageBreak/>
        <w:t>«Договор четырёх» (декабрь, 1921 г.) подписали</w:t>
      </w:r>
      <w:r w:rsidR="00DB1F41" w:rsidRPr="008C37D8">
        <w:rPr>
          <w:i/>
          <w:sz w:val="22"/>
          <w:szCs w:val="22"/>
        </w:rPr>
        <w:t>…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proofErr w:type="gramStart"/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США, Великобритания, Франция, Италия;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США, Великобритания, Франция, Португалия;</w:t>
      </w:r>
      <w:r w:rsidR="007B16EE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США, Великобритания, Франция, Япония;</w:t>
      </w:r>
      <w:r w:rsidR="007B16EE" w:rsidRPr="008C37D8">
        <w:rPr>
          <w:sz w:val="22"/>
          <w:szCs w:val="22"/>
        </w:rPr>
        <w:t xml:space="preserve"> </w:t>
      </w:r>
      <w:r w:rsidR="00F04BE0" w:rsidRPr="008C37D8">
        <w:rPr>
          <w:sz w:val="22"/>
          <w:szCs w:val="22"/>
          <w:lang w:val="uk-UA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США, Великобритания, Франция, Китай.</w:t>
      </w:r>
      <w:proofErr w:type="gramEnd"/>
    </w:p>
    <w:p w:rsidR="007B16EE" w:rsidRPr="008C37D8" w:rsidRDefault="007B16EE" w:rsidP="00720F7D">
      <w:pPr>
        <w:jc w:val="both"/>
        <w:rPr>
          <w:sz w:val="16"/>
          <w:szCs w:val="16"/>
        </w:rPr>
      </w:pPr>
    </w:p>
    <w:p w:rsidR="007B16EE" w:rsidRPr="008C37D8" w:rsidRDefault="007B16EE" w:rsidP="00720F7D">
      <w:pPr>
        <w:jc w:val="center"/>
        <w:rPr>
          <w:b/>
          <w:sz w:val="22"/>
          <w:szCs w:val="22"/>
          <w:u w:val="single"/>
        </w:rPr>
      </w:pPr>
      <w:r w:rsidRPr="008C37D8">
        <w:rPr>
          <w:b/>
          <w:sz w:val="22"/>
          <w:szCs w:val="22"/>
          <w:u w:val="single"/>
        </w:rPr>
        <w:t>Задания, которые оцениваются в 5 баллов</w:t>
      </w:r>
    </w:p>
    <w:p w:rsidR="007B16EE" w:rsidRPr="008C37D8" w:rsidRDefault="007B16EE" w:rsidP="00720F7D">
      <w:pPr>
        <w:jc w:val="center"/>
        <w:rPr>
          <w:b/>
          <w:sz w:val="16"/>
          <w:szCs w:val="16"/>
          <w:u w:val="single"/>
        </w:rPr>
      </w:pPr>
    </w:p>
    <w:p w:rsidR="00712247" w:rsidRPr="008C37D8" w:rsidRDefault="00712247" w:rsidP="00F04BE0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/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Выберите основные положения </w:t>
      </w:r>
      <w:proofErr w:type="spellStart"/>
      <w:r w:rsidRPr="008C37D8">
        <w:rPr>
          <w:i/>
          <w:sz w:val="22"/>
          <w:szCs w:val="22"/>
        </w:rPr>
        <w:t>Рапальского</w:t>
      </w:r>
      <w:proofErr w:type="spellEnd"/>
      <w:r w:rsidRPr="008C37D8">
        <w:rPr>
          <w:i/>
          <w:sz w:val="22"/>
          <w:szCs w:val="22"/>
        </w:rPr>
        <w:t xml:space="preserve"> договора</w:t>
      </w:r>
      <w:r w:rsidR="007B16EE" w:rsidRPr="008C37D8">
        <w:rPr>
          <w:i/>
          <w:sz w:val="22"/>
          <w:szCs w:val="22"/>
        </w:rPr>
        <w:t>:</w:t>
      </w:r>
    </w:p>
    <w:p w:rsidR="0082060E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между Германией и Россией восстан</w:t>
      </w:r>
      <w:r w:rsidR="00DB1F41" w:rsidRPr="008C37D8">
        <w:rPr>
          <w:sz w:val="22"/>
          <w:szCs w:val="22"/>
        </w:rPr>
        <w:t>авливались</w:t>
      </w:r>
      <w:r w:rsidRPr="008C37D8">
        <w:rPr>
          <w:sz w:val="22"/>
          <w:szCs w:val="22"/>
        </w:rPr>
        <w:t xml:space="preserve"> дипломатические отношения;</w:t>
      </w:r>
      <w:r w:rsidR="00DB1F41" w:rsidRPr="008C37D8">
        <w:rPr>
          <w:sz w:val="22"/>
          <w:szCs w:val="22"/>
        </w:rPr>
        <w:t xml:space="preserve"> </w:t>
      </w:r>
    </w:p>
    <w:p w:rsidR="0082060E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2) страны обязывались урегулировать все спорные вопросы путей взаимного отказа от претензий;</w:t>
      </w:r>
      <w:r w:rsidR="007B16EE" w:rsidRPr="008C37D8">
        <w:rPr>
          <w:sz w:val="22"/>
          <w:szCs w:val="22"/>
        </w:rPr>
        <w:t xml:space="preserve"> </w:t>
      </w:r>
    </w:p>
    <w:p w:rsidR="0082060E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3) устан</w:t>
      </w:r>
      <w:r w:rsidR="00DB1F41" w:rsidRPr="008C37D8">
        <w:rPr>
          <w:sz w:val="22"/>
          <w:szCs w:val="22"/>
        </w:rPr>
        <w:t>авливался</w:t>
      </w:r>
      <w:r w:rsidRPr="008C37D8">
        <w:rPr>
          <w:sz w:val="22"/>
          <w:szCs w:val="22"/>
        </w:rPr>
        <w:t xml:space="preserve"> режим свободного прохода военных и торговых судов через проливы Босфор и Дарданеллы;</w:t>
      </w:r>
      <w:r w:rsidR="007B16EE" w:rsidRPr="008C37D8">
        <w:rPr>
          <w:sz w:val="22"/>
          <w:szCs w:val="22"/>
        </w:rPr>
        <w:t xml:space="preserve"> </w:t>
      </w:r>
    </w:p>
    <w:p w:rsidR="0082060E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4) страны устанавливали режим благоприятствования в двухсторонних экономических отношениях;</w:t>
      </w:r>
    </w:p>
    <w:p w:rsidR="0082060E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5) спорные вопросы должны были решаться путём международного арбитража;</w:t>
      </w:r>
      <w:r w:rsidR="007B16EE" w:rsidRPr="008C37D8">
        <w:rPr>
          <w:sz w:val="22"/>
          <w:szCs w:val="22"/>
        </w:rPr>
        <w:t xml:space="preserve"> </w:t>
      </w:r>
    </w:p>
    <w:p w:rsidR="0082060E" w:rsidRPr="008C37D8" w:rsidRDefault="00712247" w:rsidP="00720F7D">
      <w:pPr>
        <w:jc w:val="both"/>
        <w:rPr>
          <w:spacing w:val="-2"/>
          <w:sz w:val="22"/>
          <w:szCs w:val="22"/>
        </w:rPr>
      </w:pPr>
      <w:r w:rsidRPr="008C37D8">
        <w:rPr>
          <w:spacing w:val="-2"/>
          <w:sz w:val="22"/>
          <w:szCs w:val="22"/>
        </w:rPr>
        <w:t>6) страны взаимно отказывались от возмещения любых ущербов, причинённых друг другу в предыдущий период;</w:t>
      </w:r>
      <w:r w:rsidR="007B16EE" w:rsidRPr="008C37D8">
        <w:rPr>
          <w:spacing w:val="-2"/>
          <w:sz w:val="22"/>
          <w:szCs w:val="22"/>
        </w:rPr>
        <w:t xml:space="preserve"> 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7) стороны обязались не нападать друг на друга.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F6453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3, 6, 7;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F6453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2, 3, 5, 7;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F64538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4, 6;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F64538" w:rsidRPr="008C37D8">
        <w:rPr>
          <w:b/>
          <w:sz w:val="22"/>
          <w:szCs w:val="22"/>
        </w:rPr>
        <w:t xml:space="preserve">) </w:t>
      </w:r>
      <w:r w:rsidRPr="008C37D8">
        <w:rPr>
          <w:sz w:val="22"/>
          <w:szCs w:val="22"/>
        </w:rPr>
        <w:t>4, 5, 6, 7.</w:t>
      </w:r>
    </w:p>
    <w:p w:rsidR="00F64538" w:rsidRPr="008C37D8" w:rsidRDefault="00F64538" w:rsidP="00720F7D">
      <w:pPr>
        <w:jc w:val="both"/>
        <w:rPr>
          <w:b/>
          <w:sz w:val="16"/>
          <w:szCs w:val="16"/>
        </w:rPr>
      </w:pPr>
    </w:p>
    <w:p w:rsidR="00712247" w:rsidRPr="008C37D8" w:rsidRDefault="00712247" w:rsidP="00720F7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 w:rsidRPr="008C37D8">
        <w:rPr>
          <w:i/>
          <w:sz w:val="22"/>
          <w:szCs w:val="22"/>
        </w:rPr>
        <w:t>Установите соответствие между понятиями и объяснением</w:t>
      </w:r>
      <w:r w:rsidR="00F64538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картели;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синдикаты;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тресты;</w:t>
      </w:r>
      <w:r w:rsidR="00F04BE0" w:rsidRPr="008C37D8">
        <w:rPr>
          <w:sz w:val="22"/>
          <w:szCs w:val="22"/>
          <w:lang w:val="uk-UA"/>
        </w:rPr>
        <w:t xml:space="preserve"> 4) концерн</w:t>
      </w:r>
      <w:proofErr w:type="spellStart"/>
      <w:r w:rsidR="00F04BE0" w:rsidRPr="008C37D8">
        <w:rPr>
          <w:sz w:val="22"/>
          <w:szCs w:val="22"/>
        </w:rPr>
        <w:t>ы</w:t>
      </w:r>
      <w:proofErr w:type="spellEnd"/>
      <w:r w:rsidR="00F04BE0" w:rsidRPr="008C37D8">
        <w:rPr>
          <w:sz w:val="22"/>
          <w:szCs w:val="22"/>
        </w:rPr>
        <w:t>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а) объединения ряда предприятий разных отраслей хозяйства;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б) объединение предприятий, которые вырабатывают  однородную продукцию;</w:t>
      </w:r>
      <w:r w:rsidR="00F64538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в) объединение нескольких предприятий одной отрасли;</w:t>
      </w:r>
      <w:r w:rsidR="00F64538" w:rsidRPr="008C37D8">
        <w:rPr>
          <w:sz w:val="22"/>
          <w:szCs w:val="22"/>
        </w:rPr>
        <w:t xml:space="preserve"> </w:t>
      </w:r>
      <w:r w:rsidR="00F04BE0" w:rsidRPr="008C37D8">
        <w:rPr>
          <w:sz w:val="22"/>
          <w:szCs w:val="22"/>
        </w:rPr>
        <w:br/>
      </w:r>
      <w:r w:rsidRPr="008C37D8">
        <w:rPr>
          <w:sz w:val="22"/>
          <w:szCs w:val="22"/>
        </w:rPr>
        <w:t>г) предприятия, лишённые производственной и коммерческой самостоятельности.</w:t>
      </w:r>
    </w:p>
    <w:p w:rsidR="00712247" w:rsidRPr="008C37D8" w:rsidRDefault="00712247" w:rsidP="00720F7D">
      <w:pPr>
        <w:jc w:val="both"/>
        <w:rPr>
          <w:spacing w:val="-2"/>
          <w:sz w:val="22"/>
          <w:szCs w:val="22"/>
        </w:rPr>
      </w:pPr>
      <w:r w:rsidRPr="008C37D8">
        <w:rPr>
          <w:b/>
          <w:spacing w:val="-2"/>
          <w:sz w:val="22"/>
          <w:szCs w:val="22"/>
        </w:rPr>
        <w:t>А</w:t>
      </w:r>
      <w:r w:rsidR="00F64538" w:rsidRPr="008C37D8">
        <w:rPr>
          <w:b/>
          <w:spacing w:val="-2"/>
          <w:sz w:val="22"/>
          <w:szCs w:val="22"/>
        </w:rPr>
        <w:t>)</w:t>
      </w:r>
      <w:r w:rsidRPr="008C37D8">
        <w:rPr>
          <w:b/>
          <w:spacing w:val="-2"/>
          <w:sz w:val="22"/>
          <w:szCs w:val="22"/>
        </w:rPr>
        <w:t xml:space="preserve"> </w:t>
      </w:r>
      <w:r w:rsidRPr="008C37D8">
        <w:rPr>
          <w:spacing w:val="-2"/>
          <w:sz w:val="22"/>
          <w:szCs w:val="22"/>
        </w:rPr>
        <w:t>а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б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1, в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4, г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3;</w:t>
      </w:r>
      <w:r w:rsidR="00F64538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Б</w:t>
      </w:r>
      <w:r w:rsidR="00F64538" w:rsidRPr="008C37D8">
        <w:rPr>
          <w:b/>
          <w:spacing w:val="-2"/>
          <w:sz w:val="22"/>
          <w:szCs w:val="22"/>
        </w:rPr>
        <w:t>)</w:t>
      </w:r>
      <w:r w:rsidRPr="008C37D8">
        <w:rPr>
          <w:spacing w:val="-2"/>
          <w:sz w:val="22"/>
          <w:szCs w:val="22"/>
        </w:rPr>
        <w:t xml:space="preserve"> а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1, б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в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г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4;</w:t>
      </w:r>
      <w:r w:rsidR="00F64538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В</w:t>
      </w:r>
      <w:r w:rsidR="00F64538" w:rsidRPr="008C37D8">
        <w:rPr>
          <w:b/>
          <w:spacing w:val="-2"/>
          <w:sz w:val="22"/>
          <w:szCs w:val="22"/>
        </w:rPr>
        <w:t>)</w:t>
      </w:r>
      <w:r w:rsidRPr="008C37D8">
        <w:rPr>
          <w:spacing w:val="-2"/>
          <w:sz w:val="22"/>
          <w:szCs w:val="22"/>
        </w:rPr>
        <w:t xml:space="preserve"> а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б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4, в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3, г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1;</w:t>
      </w:r>
      <w:r w:rsidR="00F64538" w:rsidRPr="008C37D8">
        <w:rPr>
          <w:spacing w:val="-2"/>
          <w:sz w:val="22"/>
          <w:szCs w:val="22"/>
        </w:rPr>
        <w:t xml:space="preserve"> </w:t>
      </w:r>
      <w:r w:rsidRPr="008C37D8">
        <w:rPr>
          <w:b/>
          <w:spacing w:val="-2"/>
          <w:sz w:val="22"/>
          <w:szCs w:val="22"/>
        </w:rPr>
        <w:t>Г</w:t>
      </w:r>
      <w:r w:rsidR="00F64538" w:rsidRPr="008C37D8">
        <w:rPr>
          <w:b/>
          <w:spacing w:val="-2"/>
          <w:sz w:val="22"/>
          <w:szCs w:val="22"/>
        </w:rPr>
        <w:t>)</w:t>
      </w:r>
      <w:r w:rsidRPr="008C37D8">
        <w:rPr>
          <w:spacing w:val="-2"/>
          <w:sz w:val="22"/>
          <w:szCs w:val="22"/>
        </w:rPr>
        <w:t xml:space="preserve"> а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4, б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2, в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>1, г</w:t>
      </w:r>
      <w:r w:rsidR="00F64538" w:rsidRPr="008C37D8">
        <w:rPr>
          <w:spacing w:val="-2"/>
          <w:sz w:val="22"/>
          <w:szCs w:val="22"/>
        </w:rPr>
        <w:t>-</w:t>
      </w:r>
      <w:r w:rsidRPr="008C37D8">
        <w:rPr>
          <w:spacing w:val="-2"/>
          <w:sz w:val="22"/>
          <w:szCs w:val="22"/>
        </w:rPr>
        <w:t xml:space="preserve">3. </w:t>
      </w:r>
    </w:p>
    <w:p w:rsidR="00F64538" w:rsidRPr="008C37D8" w:rsidRDefault="00F64538" w:rsidP="00720F7D">
      <w:pPr>
        <w:jc w:val="both"/>
        <w:rPr>
          <w:spacing w:val="-2"/>
          <w:sz w:val="16"/>
          <w:szCs w:val="16"/>
        </w:rPr>
      </w:pPr>
    </w:p>
    <w:p w:rsidR="00712247" w:rsidRPr="008C37D8" w:rsidRDefault="00712247" w:rsidP="00720F7D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Соотнесите дат</w:t>
      </w:r>
      <w:r w:rsidR="00DB1F41" w:rsidRPr="008C37D8">
        <w:rPr>
          <w:i/>
          <w:sz w:val="22"/>
          <w:szCs w:val="22"/>
        </w:rPr>
        <w:t>ы</w:t>
      </w:r>
      <w:r w:rsidRPr="008C37D8">
        <w:rPr>
          <w:i/>
          <w:sz w:val="22"/>
          <w:szCs w:val="22"/>
        </w:rPr>
        <w:t xml:space="preserve"> и событи</w:t>
      </w:r>
      <w:r w:rsidR="00DB1F41" w:rsidRPr="008C37D8">
        <w:rPr>
          <w:i/>
          <w:sz w:val="22"/>
          <w:szCs w:val="22"/>
        </w:rPr>
        <w:t>я</w:t>
      </w:r>
      <w:r w:rsidR="001E3A7A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1861 – 1862;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1862;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1863;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1865;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1882;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1885.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 xml:space="preserve">а) открытие первого в </w:t>
      </w:r>
      <w:proofErr w:type="spellStart"/>
      <w:r w:rsidRPr="008C37D8">
        <w:rPr>
          <w:sz w:val="22"/>
          <w:szCs w:val="22"/>
        </w:rPr>
        <w:t>Надднепрянщине</w:t>
      </w:r>
      <w:proofErr w:type="spellEnd"/>
      <w:r w:rsidRPr="008C37D8">
        <w:rPr>
          <w:sz w:val="22"/>
          <w:szCs w:val="22"/>
        </w:rPr>
        <w:t xml:space="preserve"> профессионального театра</w:t>
      </w:r>
      <w:r w:rsidR="00F04BE0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М. Кропивницкого;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б) открытие в Харькове первого в Украине </w:t>
      </w:r>
      <w:proofErr w:type="spellStart"/>
      <w:r w:rsidRPr="008C37D8">
        <w:rPr>
          <w:sz w:val="22"/>
          <w:szCs w:val="22"/>
        </w:rPr>
        <w:t>Южнороссийского</w:t>
      </w:r>
      <w:proofErr w:type="spellEnd"/>
      <w:r w:rsidRPr="008C37D8">
        <w:rPr>
          <w:sz w:val="22"/>
          <w:szCs w:val="22"/>
        </w:rPr>
        <w:t xml:space="preserve"> технологического института;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в) открытие в Одессе университета;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г) издание в Петербурге первого украинского журнала «Основа»;</w:t>
      </w:r>
      <w:r w:rsidR="001E3A7A" w:rsidRPr="008C37D8">
        <w:rPr>
          <w:sz w:val="22"/>
          <w:szCs w:val="22"/>
        </w:rPr>
        <w:t xml:space="preserve"> </w:t>
      </w:r>
      <w:proofErr w:type="spellStart"/>
      <w:r w:rsidRPr="008C37D8">
        <w:rPr>
          <w:sz w:val="22"/>
          <w:szCs w:val="22"/>
        </w:rPr>
        <w:t>д</w:t>
      </w:r>
      <w:proofErr w:type="spellEnd"/>
      <w:r w:rsidRPr="008C37D8">
        <w:rPr>
          <w:sz w:val="22"/>
          <w:szCs w:val="22"/>
        </w:rPr>
        <w:t xml:space="preserve">) П. </w:t>
      </w:r>
      <w:proofErr w:type="spellStart"/>
      <w:r w:rsidRPr="008C37D8">
        <w:rPr>
          <w:sz w:val="22"/>
          <w:szCs w:val="22"/>
        </w:rPr>
        <w:t>Чубинский</w:t>
      </w:r>
      <w:proofErr w:type="spellEnd"/>
      <w:r w:rsidRPr="008C37D8">
        <w:rPr>
          <w:sz w:val="22"/>
          <w:szCs w:val="22"/>
        </w:rPr>
        <w:t xml:space="preserve"> написал стихотворение «</w:t>
      </w:r>
      <w:r w:rsidRPr="008C37D8">
        <w:rPr>
          <w:sz w:val="22"/>
          <w:szCs w:val="22"/>
          <w:lang w:val="uk-UA"/>
        </w:rPr>
        <w:t>Ще не вмерла Україн</w:t>
      </w:r>
      <w:r w:rsidR="00DB1F41" w:rsidRPr="008C37D8">
        <w:rPr>
          <w:sz w:val="22"/>
          <w:szCs w:val="22"/>
          <w:lang w:val="uk-UA"/>
        </w:rPr>
        <w:t>и</w:t>
      </w:r>
      <w:r w:rsidRPr="008C37D8">
        <w:rPr>
          <w:sz w:val="22"/>
          <w:szCs w:val="22"/>
          <w:lang w:val="uk-UA"/>
        </w:rPr>
        <w:t>…»</w:t>
      </w:r>
      <w:r w:rsidRPr="008C37D8">
        <w:rPr>
          <w:sz w:val="22"/>
          <w:szCs w:val="22"/>
        </w:rPr>
        <w:t>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е) </w:t>
      </w:r>
      <w:proofErr w:type="spellStart"/>
      <w:r w:rsidRPr="008C37D8">
        <w:rPr>
          <w:sz w:val="22"/>
          <w:szCs w:val="22"/>
        </w:rPr>
        <w:t>Валуевский</w:t>
      </w:r>
      <w:proofErr w:type="spellEnd"/>
      <w:r w:rsidRPr="008C37D8">
        <w:rPr>
          <w:sz w:val="22"/>
          <w:szCs w:val="22"/>
        </w:rPr>
        <w:t xml:space="preserve"> циркуляр о запрете украинского языка.</w:t>
      </w:r>
    </w:p>
    <w:p w:rsidR="00712247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6,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5, в</w:t>
      </w:r>
      <w:r w:rsidR="001E3A7A" w:rsidRPr="008C37D8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3, г"/>
        </w:smartTagPr>
        <w:r w:rsidRPr="008C37D8">
          <w:rPr>
            <w:sz w:val="22"/>
            <w:szCs w:val="22"/>
          </w:rPr>
          <w:t>3, г</w:t>
        </w:r>
        <w:r w:rsidR="001E3A7A" w:rsidRPr="008C37D8">
          <w:rPr>
            <w:sz w:val="22"/>
            <w:szCs w:val="22"/>
          </w:rPr>
          <w:t>-</w:t>
        </w:r>
      </w:smartTag>
      <w:r w:rsidRPr="008C37D8">
        <w:rPr>
          <w:sz w:val="22"/>
          <w:szCs w:val="22"/>
        </w:rPr>
        <w:t>1,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е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6,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е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6, е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 xml:space="preserve">5, </w:t>
      </w:r>
      <w:r w:rsidR="00F04BE0" w:rsidRPr="008C37D8">
        <w:rPr>
          <w:sz w:val="22"/>
          <w:szCs w:val="22"/>
        </w:rPr>
        <w:br/>
      </w:r>
      <w:r w:rsidRPr="008C37D8">
        <w:rPr>
          <w:sz w:val="22"/>
          <w:szCs w:val="22"/>
        </w:rPr>
        <w:t>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6,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е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2.</w:t>
      </w:r>
    </w:p>
    <w:p w:rsidR="008C37D8" w:rsidRPr="008C37D8" w:rsidRDefault="008C37D8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Соотнесите главные темы творчества с именами выдающихся украинских писателей</w:t>
      </w:r>
      <w:r w:rsidR="001E3A7A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М. Коцюбинский;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О. Кобылянская;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3) В. </w:t>
      </w:r>
      <w:proofErr w:type="spellStart"/>
      <w:r w:rsidRPr="008C37D8">
        <w:rPr>
          <w:sz w:val="22"/>
          <w:szCs w:val="22"/>
        </w:rPr>
        <w:t>Стефанык</w:t>
      </w:r>
      <w:proofErr w:type="spellEnd"/>
      <w:r w:rsidRPr="008C37D8">
        <w:rPr>
          <w:sz w:val="22"/>
          <w:szCs w:val="22"/>
        </w:rPr>
        <w:t>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Леся Украинка;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А. Олесь.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а) был «судьбой благословенным» украинским поэтом… неоромантических и символических позиций;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б) интеллектуальное направление в украинской литературе, автор «Стародавней истории восточных народов»;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в) образность и тонкий психологизм помогал изображать факты повседневной жизни через переживания отдельного человека;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г) направление – символизм; рассматривался образ новой женщины, стремившейся достичь духовных высот новой жизни;</w:t>
      </w:r>
      <w:r w:rsidR="001E3A7A" w:rsidRPr="008C37D8">
        <w:rPr>
          <w:sz w:val="22"/>
          <w:szCs w:val="22"/>
        </w:rPr>
        <w:t xml:space="preserve"> </w:t>
      </w:r>
      <w:proofErr w:type="spellStart"/>
      <w:r w:rsidRPr="008C37D8">
        <w:rPr>
          <w:sz w:val="22"/>
          <w:szCs w:val="22"/>
        </w:rPr>
        <w:t>д</w:t>
      </w:r>
      <w:proofErr w:type="spellEnd"/>
      <w:r w:rsidRPr="008C37D8">
        <w:rPr>
          <w:sz w:val="22"/>
          <w:szCs w:val="22"/>
        </w:rPr>
        <w:t>) двумя-тремя штрихами чрезвычайно ярко показаны целые драмы</w:t>
      </w:r>
      <w:r w:rsidR="00DB1F41" w:rsidRPr="008C37D8">
        <w:rPr>
          <w:sz w:val="22"/>
          <w:szCs w:val="22"/>
        </w:rPr>
        <w:t>:</w:t>
      </w:r>
      <w:r w:rsidRPr="008C37D8">
        <w:rPr>
          <w:sz w:val="22"/>
          <w:szCs w:val="22"/>
        </w:rPr>
        <w:t xml:space="preserve"> </w:t>
      </w:r>
      <w:r w:rsidR="00DB1F41" w:rsidRPr="008C37D8">
        <w:rPr>
          <w:sz w:val="22"/>
          <w:szCs w:val="22"/>
        </w:rPr>
        <w:t>с</w:t>
      </w:r>
      <w:r w:rsidRPr="008C37D8">
        <w:rPr>
          <w:sz w:val="22"/>
          <w:szCs w:val="22"/>
        </w:rPr>
        <w:t xml:space="preserve">амопознание, раскрытие </w:t>
      </w:r>
      <w:r w:rsidR="00DB1F41" w:rsidRPr="008C37D8">
        <w:rPr>
          <w:sz w:val="22"/>
          <w:szCs w:val="22"/>
        </w:rPr>
        <w:t>состояния</w:t>
      </w:r>
      <w:r w:rsidRPr="008C37D8">
        <w:rPr>
          <w:sz w:val="22"/>
          <w:szCs w:val="22"/>
        </w:rPr>
        <w:t xml:space="preserve"> души на примерах жизни </w:t>
      </w:r>
      <w:proofErr w:type="spellStart"/>
      <w:r w:rsidRPr="008C37D8">
        <w:rPr>
          <w:sz w:val="22"/>
          <w:szCs w:val="22"/>
        </w:rPr>
        <w:t>галицких</w:t>
      </w:r>
      <w:proofErr w:type="spellEnd"/>
      <w:r w:rsidRPr="008C37D8">
        <w:rPr>
          <w:sz w:val="22"/>
          <w:szCs w:val="22"/>
        </w:rPr>
        <w:t xml:space="preserve"> крестьян.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5;</w:t>
      </w:r>
      <w:r w:rsidR="001E3A7A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1E3A7A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а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5, б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4, в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3, г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1, д</w:t>
      </w:r>
      <w:r w:rsidR="001E3A7A" w:rsidRPr="008C37D8">
        <w:rPr>
          <w:sz w:val="22"/>
          <w:szCs w:val="22"/>
        </w:rPr>
        <w:t>-</w:t>
      </w:r>
      <w:r w:rsidRPr="008C37D8">
        <w:rPr>
          <w:sz w:val="22"/>
          <w:szCs w:val="22"/>
        </w:rPr>
        <w:t>2.</w:t>
      </w:r>
    </w:p>
    <w:p w:rsidR="001E3A7A" w:rsidRPr="008C37D8" w:rsidRDefault="001E3A7A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Из </w:t>
      </w:r>
      <w:r w:rsidR="00DB1F41" w:rsidRPr="008C37D8">
        <w:rPr>
          <w:i/>
          <w:sz w:val="22"/>
          <w:szCs w:val="22"/>
        </w:rPr>
        <w:t>приведенной</w:t>
      </w:r>
      <w:r w:rsidRPr="008C37D8">
        <w:rPr>
          <w:i/>
          <w:sz w:val="22"/>
          <w:szCs w:val="22"/>
        </w:rPr>
        <w:t xml:space="preserve"> информации выберите </w:t>
      </w:r>
      <w:proofErr w:type="gramStart"/>
      <w:r w:rsidRPr="008C37D8">
        <w:rPr>
          <w:i/>
          <w:sz w:val="22"/>
          <w:szCs w:val="22"/>
        </w:rPr>
        <w:t>правильную</w:t>
      </w:r>
      <w:proofErr w:type="gramEnd"/>
      <w:r w:rsidR="00DB1F41" w:rsidRPr="008C37D8">
        <w:rPr>
          <w:i/>
          <w:sz w:val="22"/>
          <w:szCs w:val="22"/>
        </w:rPr>
        <w:t>.</w:t>
      </w:r>
      <w:r w:rsidRPr="008C37D8">
        <w:rPr>
          <w:i/>
          <w:sz w:val="22"/>
          <w:szCs w:val="22"/>
        </w:rPr>
        <w:t xml:space="preserve"> Территории, утраченные Германией после Версальского договора (28 июня 1919 г.)</w:t>
      </w:r>
      <w:r w:rsidR="00AD272C" w:rsidRPr="008C37D8">
        <w:rPr>
          <w:i/>
          <w:sz w:val="22"/>
          <w:szCs w:val="22"/>
        </w:rPr>
        <w:t>: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proofErr w:type="gramStart"/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Северный </w:t>
      </w:r>
      <w:proofErr w:type="spellStart"/>
      <w:r w:rsidR="00712247" w:rsidRPr="008C37D8">
        <w:rPr>
          <w:sz w:val="22"/>
          <w:szCs w:val="22"/>
        </w:rPr>
        <w:t>Шлезвиг</w:t>
      </w:r>
      <w:proofErr w:type="spellEnd"/>
      <w:r w:rsidR="00712247" w:rsidRPr="008C37D8">
        <w:rPr>
          <w:sz w:val="22"/>
          <w:szCs w:val="22"/>
        </w:rPr>
        <w:t xml:space="preserve">, Лотарингия, Эльзас (к  Франции), Восточная, Западная Пруссия, </w:t>
      </w:r>
      <w:proofErr w:type="spellStart"/>
      <w:r w:rsidR="00712247" w:rsidRPr="008C37D8">
        <w:rPr>
          <w:sz w:val="22"/>
          <w:szCs w:val="22"/>
        </w:rPr>
        <w:t>Познанские</w:t>
      </w:r>
      <w:proofErr w:type="spellEnd"/>
      <w:r w:rsidR="00712247" w:rsidRPr="008C37D8">
        <w:rPr>
          <w:sz w:val="22"/>
          <w:szCs w:val="22"/>
        </w:rPr>
        <w:t xml:space="preserve"> земли </w:t>
      </w:r>
      <w:r w:rsidR="008C37D8">
        <w:rPr>
          <w:sz w:val="22"/>
          <w:szCs w:val="22"/>
        </w:rPr>
        <w:t xml:space="preserve">        </w:t>
      </w:r>
      <w:r w:rsidR="00712247" w:rsidRPr="008C37D8">
        <w:rPr>
          <w:sz w:val="22"/>
          <w:szCs w:val="22"/>
        </w:rPr>
        <w:t>(к Польше), Верхняя Силезия (к Дании);</w:t>
      </w:r>
      <w:r w:rsidR="00AD272C" w:rsidRPr="008C37D8">
        <w:rPr>
          <w:sz w:val="22"/>
          <w:szCs w:val="22"/>
        </w:rPr>
        <w:t xml:space="preserve"> </w:t>
      </w:r>
      <w:r w:rsid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Северный </w:t>
      </w:r>
      <w:proofErr w:type="spellStart"/>
      <w:r w:rsidR="00712247" w:rsidRPr="008C37D8">
        <w:rPr>
          <w:sz w:val="22"/>
          <w:szCs w:val="22"/>
        </w:rPr>
        <w:t>Шлезвиг</w:t>
      </w:r>
      <w:proofErr w:type="spellEnd"/>
      <w:r w:rsidR="00712247" w:rsidRPr="008C37D8">
        <w:rPr>
          <w:sz w:val="22"/>
          <w:szCs w:val="22"/>
        </w:rPr>
        <w:t xml:space="preserve">, Лотарингия, Эльзас (к Польше), Восточная, Западная Пруссия (к Франции), </w:t>
      </w:r>
      <w:proofErr w:type="spellStart"/>
      <w:r w:rsidR="00712247" w:rsidRPr="008C37D8">
        <w:rPr>
          <w:sz w:val="22"/>
          <w:szCs w:val="22"/>
        </w:rPr>
        <w:t>Познанские</w:t>
      </w:r>
      <w:proofErr w:type="spellEnd"/>
      <w:r w:rsidR="00712247" w:rsidRPr="008C37D8">
        <w:rPr>
          <w:sz w:val="22"/>
          <w:szCs w:val="22"/>
        </w:rPr>
        <w:t xml:space="preserve"> земли, Верхняя Силезия (к Дании);</w:t>
      </w:r>
      <w:r w:rsidR="00AD272C" w:rsidRPr="008C37D8">
        <w:rPr>
          <w:sz w:val="22"/>
          <w:szCs w:val="22"/>
        </w:rPr>
        <w:t xml:space="preserve"> </w:t>
      </w:r>
      <w:r w:rsid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Северный </w:t>
      </w:r>
      <w:proofErr w:type="spellStart"/>
      <w:r w:rsidR="00712247" w:rsidRPr="008C37D8">
        <w:rPr>
          <w:sz w:val="22"/>
          <w:szCs w:val="22"/>
        </w:rPr>
        <w:t>Шлезвиг</w:t>
      </w:r>
      <w:proofErr w:type="spellEnd"/>
      <w:r w:rsidR="00712247" w:rsidRPr="008C37D8">
        <w:rPr>
          <w:sz w:val="22"/>
          <w:szCs w:val="22"/>
        </w:rPr>
        <w:t xml:space="preserve"> </w:t>
      </w:r>
      <w:r w:rsidR="008C37D8">
        <w:rPr>
          <w:sz w:val="22"/>
          <w:szCs w:val="22"/>
        </w:rPr>
        <w:t xml:space="preserve">                    </w:t>
      </w:r>
      <w:r w:rsidR="00712247" w:rsidRPr="008C37D8">
        <w:rPr>
          <w:sz w:val="22"/>
          <w:szCs w:val="22"/>
        </w:rPr>
        <w:t xml:space="preserve">(к Дании), Эльзас, Лотарингия (к Польше), Восточная, Западная Пруссия, </w:t>
      </w:r>
      <w:proofErr w:type="spellStart"/>
      <w:r w:rsidR="00712247" w:rsidRPr="008C37D8">
        <w:rPr>
          <w:sz w:val="22"/>
          <w:szCs w:val="22"/>
        </w:rPr>
        <w:t>Познанские</w:t>
      </w:r>
      <w:proofErr w:type="spellEnd"/>
      <w:r w:rsidR="00712247" w:rsidRPr="008C37D8">
        <w:rPr>
          <w:sz w:val="22"/>
          <w:szCs w:val="22"/>
        </w:rPr>
        <w:t xml:space="preserve"> земли, Верхняя Силезия (к Франции);</w:t>
      </w:r>
      <w:proofErr w:type="gramEnd"/>
      <w:r w:rsidR="00AD272C" w:rsidRPr="008C37D8">
        <w:rPr>
          <w:sz w:val="22"/>
          <w:szCs w:val="22"/>
        </w:rPr>
        <w:t xml:space="preserve"> </w:t>
      </w:r>
      <w:proofErr w:type="gramStart"/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Северный </w:t>
      </w:r>
      <w:proofErr w:type="spellStart"/>
      <w:r w:rsidR="00712247" w:rsidRPr="008C37D8">
        <w:rPr>
          <w:sz w:val="22"/>
          <w:szCs w:val="22"/>
        </w:rPr>
        <w:t>Шлезвиг</w:t>
      </w:r>
      <w:proofErr w:type="spellEnd"/>
      <w:r w:rsidR="00712247" w:rsidRPr="008C37D8">
        <w:rPr>
          <w:sz w:val="22"/>
          <w:szCs w:val="22"/>
        </w:rPr>
        <w:t xml:space="preserve"> (к Дании), Эльзас, Лотарингия (к Франции), Восточная, Западная Пруссия, </w:t>
      </w:r>
      <w:proofErr w:type="spellStart"/>
      <w:r w:rsidR="00712247" w:rsidRPr="008C37D8">
        <w:rPr>
          <w:sz w:val="22"/>
          <w:szCs w:val="22"/>
        </w:rPr>
        <w:t>Познанские</w:t>
      </w:r>
      <w:proofErr w:type="spellEnd"/>
      <w:r w:rsidR="00712247" w:rsidRPr="008C37D8">
        <w:rPr>
          <w:sz w:val="22"/>
          <w:szCs w:val="22"/>
        </w:rPr>
        <w:t xml:space="preserve"> земли, Верхняя Силезия (к Польше).</w:t>
      </w:r>
      <w:proofErr w:type="gramEnd"/>
    </w:p>
    <w:p w:rsidR="00AD272C" w:rsidRPr="008C37D8" w:rsidRDefault="00AD272C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В перечне имён укажите деятелей науки начала ХХ века</w:t>
      </w:r>
      <w:r w:rsidR="00AD272C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proofErr w:type="gramStart"/>
      <w:r w:rsidRPr="008C37D8">
        <w:rPr>
          <w:sz w:val="22"/>
          <w:szCs w:val="22"/>
        </w:rPr>
        <w:t>1) М. Н. Ефремов;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С. И. Уточкин;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Д. Григорович;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4) И. </w:t>
      </w:r>
      <w:proofErr w:type="spellStart"/>
      <w:r w:rsidRPr="008C37D8">
        <w:rPr>
          <w:sz w:val="22"/>
          <w:szCs w:val="22"/>
        </w:rPr>
        <w:t>Котляревский</w:t>
      </w:r>
      <w:proofErr w:type="spellEnd"/>
      <w:r w:rsidRPr="008C37D8">
        <w:rPr>
          <w:sz w:val="22"/>
          <w:szCs w:val="22"/>
        </w:rPr>
        <w:t>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5) И. </w:t>
      </w:r>
      <w:proofErr w:type="spellStart"/>
      <w:r w:rsidRPr="008C37D8">
        <w:rPr>
          <w:sz w:val="22"/>
          <w:szCs w:val="22"/>
        </w:rPr>
        <w:t>Орлай</w:t>
      </w:r>
      <w:proofErr w:type="spellEnd"/>
      <w:r w:rsidRPr="008C37D8">
        <w:rPr>
          <w:sz w:val="22"/>
          <w:szCs w:val="22"/>
        </w:rPr>
        <w:t>;</w:t>
      </w:r>
      <w:r w:rsidR="00AD272C" w:rsidRPr="008C37D8">
        <w:rPr>
          <w:sz w:val="22"/>
          <w:szCs w:val="22"/>
        </w:rPr>
        <w:t xml:space="preserve"> </w:t>
      </w:r>
      <w:r w:rsidR="00F04BE0" w:rsidRPr="008C37D8">
        <w:rPr>
          <w:sz w:val="22"/>
          <w:szCs w:val="22"/>
        </w:rPr>
        <w:br/>
      </w:r>
      <w:r w:rsidRPr="008C37D8">
        <w:rPr>
          <w:sz w:val="22"/>
          <w:szCs w:val="22"/>
        </w:rPr>
        <w:t>6) Д. Заболотный;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7) Д. </w:t>
      </w:r>
      <w:proofErr w:type="spellStart"/>
      <w:r w:rsidRPr="008C37D8">
        <w:rPr>
          <w:sz w:val="22"/>
          <w:szCs w:val="22"/>
        </w:rPr>
        <w:t>Рожанский</w:t>
      </w:r>
      <w:proofErr w:type="spellEnd"/>
      <w:r w:rsidRPr="008C37D8">
        <w:rPr>
          <w:sz w:val="22"/>
          <w:szCs w:val="22"/>
        </w:rPr>
        <w:t>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8) И. Мечников;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9) Н. Гоголь;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10) И. Сикорский.</w:t>
      </w:r>
      <w:proofErr w:type="gramEnd"/>
    </w:p>
    <w:p w:rsidR="00712247" w:rsidRPr="008C37D8" w:rsidRDefault="00712247" w:rsidP="00720F7D">
      <w:pPr>
        <w:jc w:val="both"/>
        <w:rPr>
          <w:spacing w:val="-4"/>
          <w:sz w:val="22"/>
          <w:szCs w:val="22"/>
        </w:rPr>
      </w:pPr>
      <w:r w:rsidRPr="008C37D8">
        <w:rPr>
          <w:b/>
          <w:spacing w:val="-4"/>
          <w:sz w:val="22"/>
          <w:szCs w:val="22"/>
        </w:rPr>
        <w:t>А</w:t>
      </w:r>
      <w:r w:rsidR="00AD272C" w:rsidRPr="008C37D8">
        <w:rPr>
          <w:b/>
          <w:spacing w:val="-4"/>
          <w:sz w:val="22"/>
          <w:szCs w:val="22"/>
        </w:rPr>
        <w:t>)</w:t>
      </w:r>
      <w:r w:rsidRPr="008C37D8">
        <w:rPr>
          <w:b/>
          <w:spacing w:val="-4"/>
          <w:sz w:val="22"/>
          <w:szCs w:val="22"/>
        </w:rPr>
        <w:t xml:space="preserve"> </w:t>
      </w:r>
      <w:r w:rsidRPr="008C37D8">
        <w:rPr>
          <w:spacing w:val="-4"/>
          <w:sz w:val="22"/>
          <w:szCs w:val="22"/>
        </w:rPr>
        <w:t>1, 2, 4, 5, 6, 8, 10;</w:t>
      </w:r>
      <w:r w:rsidR="00AD272C" w:rsidRPr="008C37D8">
        <w:rPr>
          <w:spacing w:val="-4"/>
          <w:sz w:val="22"/>
          <w:szCs w:val="22"/>
        </w:rPr>
        <w:t xml:space="preserve"> </w:t>
      </w:r>
      <w:r w:rsidRPr="008C37D8">
        <w:rPr>
          <w:b/>
          <w:spacing w:val="-4"/>
          <w:sz w:val="22"/>
          <w:szCs w:val="22"/>
        </w:rPr>
        <w:t>Б</w:t>
      </w:r>
      <w:r w:rsidR="00AD272C" w:rsidRPr="008C37D8">
        <w:rPr>
          <w:b/>
          <w:spacing w:val="-4"/>
          <w:sz w:val="22"/>
          <w:szCs w:val="22"/>
        </w:rPr>
        <w:t>)</w:t>
      </w:r>
      <w:r w:rsidRPr="008C37D8">
        <w:rPr>
          <w:b/>
          <w:spacing w:val="-4"/>
          <w:sz w:val="22"/>
          <w:szCs w:val="22"/>
        </w:rPr>
        <w:t xml:space="preserve"> </w:t>
      </w:r>
      <w:r w:rsidRPr="008C37D8">
        <w:rPr>
          <w:spacing w:val="-4"/>
          <w:sz w:val="22"/>
          <w:szCs w:val="22"/>
        </w:rPr>
        <w:t>1, 2, 3, 5, 6, 7, 9;</w:t>
      </w:r>
      <w:r w:rsidR="00AD272C" w:rsidRPr="008C37D8">
        <w:rPr>
          <w:spacing w:val="-4"/>
          <w:sz w:val="22"/>
          <w:szCs w:val="22"/>
        </w:rPr>
        <w:t xml:space="preserve"> </w:t>
      </w:r>
      <w:r w:rsidRPr="008C37D8">
        <w:rPr>
          <w:b/>
          <w:spacing w:val="-4"/>
          <w:sz w:val="22"/>
          <w:szCs w:val="22"/>
        </w:rPr>
        <w:t>В</w:t>
      </w:r>
      <w:r w:rsidR="00AD272C" w:rsidRPr="008C37D8">
        <w:rPr>
          <w:b/>
          <w:spacing w:val="-4"/>
          <w:sz w:val="22"/>
          <w:szCs w:val="22"/>
        </w:rPr>
        <w:t>)</w:t>
      </w:r>
      <w:r w:rsidRPr="008C37D8">
        <w:rPr>
          <w:b/>
          <w:spacing w:val="-4"/>
          <w:sz w:val="22"/>
          <w:szCs w:val="22"/>
        </w:rPr>
        <w:t xml:space="preserve"> </w:t>
      </w:r>
      <w:r w:rsidRPr="008C37D8">
        <w:rPr>
          <w:spacing w:val="-4"/>
          <w:sz w:val="22"/>
          <w:szCs w:val="22"/>
        </w:rPr>
        <w:t>1, 2, 4, 5, 8, 9, 10;</w:t>
      </w:r>
      <w:r w:rsidR="00AD272C" w:rsidRPr="008C37D8">
        <w:rPr>
          <w:spacing w:val="-4"/>
          <w:sz w:val="22"/>
          <w:szCs w:val="22"/>
        </w:rPr>
        <w:t xml:space="preserve"> </w:t>
      </w:r>
      <w:r w:rsidRPr="008C37D8">
        <w:rPr>
          <w:b/>
          <w:spacing w:val="-4"/>
          <w:sz w:val="22"/>
          <w:szCs w:val="22"/>
        </w:rPr>
        <w:t>Г</w:t>
      </w:r>
      <w:r w:rsidR="00AD272C" w:rsidRPr="008C37D8">
        <w:rPr>
          <w:b/>
          <w:spacing w:val="-4"/>
          <w:sz w:val="22"/>
          <w:szCs w:val="22"/>
        </w:rPr>
        <w:t>)</w:t>
      </w:r>
      <w:r w:rsidRPr="008C37D8">
        <w:rPr>
          <w:spacing w:val="-4"/>
          <w:sz w:val="22"/>
          <w:szCs w:val="22"/>
        </w:rPr>
        <w:t xml:space="preserve"> 1, 2, 3, 6, 7, 8, 10.</w:t>
      </w:r>
    </w:p>
    <w:p w:rsidR="00AD272C" w:rsidRPr="008C37D8" w:rsidRDefault="00AD272C" w:rsidP="00720F7D">
      <w:pPr>
        <w:jc w:val="both"/>
        <w:rPr>
          <w:spacing w:val="-4"/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Укажите автора «</w:t>
      </w:r>
      <w:r w:rsidRPr="008C37D8">
        <w:rPr>
          <w:i/>
          <w:sz w:val="22"/>
          <w:szCs w:val="22"/>
          <w:lang w:val="uk-UA"/>
        </w:rPr>
        <w:t xml:space="preserve">Україна не тільки для українців, а для </w:t>
      </w:r>
      <w:proofErr w:type="gramStart"/>
      <w:r w:rsidRPr="008C37D8">
        <w:rPr>
          <w:i/>
          <w:sz w:val="22"/>
          <w:szCs w:val="22"/>
          <w:lang w:val="uk-UA"/>
        </w:rPr>
        <w:t>вс</w:t>
      </w:r>
      <w:proofErr w:type="gramEnd"/>
      <w:r w:rsidRPr="008C37D8">
        <w:rPr>
          <w:i/>
          <w:sz w:val="22"/>
          <w:szCs w:val="22"/>
          <w:lang w:val="uk-UA"/>
        </w:rPr>
        <w:t>іх, хто живе в Україні, а живучи, любить її, а люблячи, хоче працювати для добра краю і його людяності, служити їй, а не оббирати, не експлуатувати для себе»</w:t>
      </w:r>
      <w:r w:rsidR="00AD272C" w:rsidRPr="008C37D8">
        <w:rPr>
          <w:i/>
          <w:sz w:val="22"/>
          <w:szCs w:val="22"/>
          <w:lang w:val="uk-UA"/>
        </w:rPr>
        <w:t>: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  <w:lang w:val="uk-UA"/>
        </w:rPr>
        <w:t xml:space="preserve">М. </w:t>
      </w:r>
      <w:r w:rsidR="00712247" w:rsidRPr="008C37D8">
        <w:rPr>
          <w:sz w:val="22"/>
          <w:szCs w:val="22"/>
        </w:rPr>
        <w:t>Грушевский;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В. Винниченко;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 xml:space="preserve">П. </w:t>
      </w:r>
      <w:proofErr w:type="spellStart"/>
      <w:r w:rsidR="00712247" w:rsidRPr="008C37D8">
        <w:rPr>
          <w:sz w:val="22"/>
          <w:szCs w:val="22"/>
        </w:rPr>
        <w:t>Христюк</w:t>
      </w:r>
      <w:proofErr w:type="spellEnd"/>
      <w:r w:rsidR="00712247" w:rsidRPr="008C37D8">
        <w:rPr>
          <w:sz w:val="22"/>
          <w:szCs w:val="22"/>
        </w:rPr>
        <w:t>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Д. Дорошенко.</w:t>
      </w:r>
    </w:p>
    <w:p w:rsidR="008C37D8" w:rsidRPr="008C37D8" w:rsidRDefault="008C37D8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>Кого называли «совестью Индии»</w:t>
      </w:r>
      <w:r w:rsidR="00AD272C" w:rsidRPr="008C37D8">
        <w:rPr>
          <w:i/>
          <w:sz w:val="22"/>
          <w:szCs w:val="22"/>
        </w:rPr>
        <w:t>?</w:t>
      </w:r>
    </w:p>
    <w:p w:rsidR="00712247" w:rsidRPr="008C37D8" w:rsidRDefault="00607D71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Индир</w:t>
      </w:r>
      <w:r w:rsidR="00DB1F41" w:rsidRPr="008C37D8">
        <w:rPr>
          <w:sz w:val="22"/>
          <w:szCs w:val="22"/>
        </w:rPr>
        <w:t>у</w:t>
      </w:r>
      <w:proofErr w:type="spellEnd"/>
      <w:r w:rsidR="00712247" w:rsidRPr="008C37D8">
        <w:rPr>
          <w:sz w:val="22"/>
          <w:szCs w:val="22"/>
        </w:rPr>
        <w:t xml:space="preserve"> Ганди;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Б)</w:t>
      </w:r>
      <w:r w:rsidR="00712247" w:rsidRPr="008C37D8">
        <w:rPr>
          <w:b/>
          <w:sz w:val="22"/>
          <w:szCs w:val="22"/>
        </w:rPr>
        <w:t xml:space="preserve"> </w:t>
      </w:r>
      <w:proofErr w:type="spellStart"/>
      <w:r w:rsidR="00712247" w:rsidRPr="008C37D8">
        <w:rPr>
          <w:sz w:val="22"/>
          <w:szCs w:val="22"/>
        </w:rPr>
        <w:t>Лаллуджи</w:t>
      </w:r>
      <w:proofErr w:type="spellEnd"/>
      <w:r w:rsidR="00712247" w:rsidRPr="008C37D8">
        <w:rPr>
          <w:sz w:val="22"/>
          <w:szCs w:val="22"/>
        </w:rPr>
        <w:t xml:space="preserve"> Лала;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В)</w:t>
      </w:r>
      <w:r w:rsidR="00712247" w:rsidRPr="008C37D8">
        <w:rPr>
          <w:b/>
          <w:sz w:val="22"/>
          <w:szCs w:val="22"/>
        </w:rPr>
        <w:t xml:space="preserve"> </w:t>
      </w:r>
      <w:r w:rsidR="00712247" w:rsidRPr="008C37D8">
        <w:rPr>
          <w:sz w:val="22"/>
          <w:szCs w:val="22"/>
        </w:rPr>
        <w:t>Махатм</w:t>
      </w:r>
      <w:r w:rsidR="00DB1F41" w:rsidRPr="008C37D8">
        <w:rPr>
          <w:sz w:val="22"/>
          <w:szCs w:val="22"/>
        </w:rPr>
        <w:t>у</w:t>
      </w:r>
      <w:r w:rsidR="00712247" w:rsidRPr="008C37D8">
        <w:rPr>
          <w:sz w:val="22"/>
          <w:szCs w:val="22"/>
        </w:rPr>
        <w:t xml:space="preserve"> Ганди;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Г)</w:t>
      </w:r>
      <w:r w:rsidR="00712247" w:rsidRPr="008C37D8">
        <w:rPr>
          <w:sz w:val="22"/>
          <w:szCs w:val="22"/>
        </w:rPr>
        <w:t xml:space="preserve"> Рабиндранат</w:t>
      </w:r>
      <w:r w:rsidR="00DB1F41" w:rsidRPr="008C37D8">
        <w:rPr>
          <w:sz w:val="22"/>
          <w:szCs w:val="22"/>
        </w:rPr>
        <w:t>а</w:t>
      </w:r>
      <w:r w:rsidR="00712247" w:rsidRPr="008C37D8">
        <w:rPr>
          <w:sz w:val="22"/>
          <w:szCs w:val="22"/>
        </w:rPr>
        <w:t xml:space="preserve"> Тагор</w:t>
      </w:r>
      <w:r w:rsidR="00DB1F41" w:rsidRPr="008C37D8">
        <w:rPr>
          <w:sz w:val="22"/>
          <w:szCs w:val="22"/>
        </w:rPr>
        <w:t>а</w:t>
      </w:r>
      <w:r w:rsidR="00712247" w:rsidRPr="008C37D8">
        <w:rPr>
          <w:sz w:val="22"/>
          <w:szCs w:val="22"/>
        </w:rPr>
        <w:t>.</w:t>
      </w:r>
    </w:p>
    <w:p w:rsidR="00712247" w:rsidRPr="008C37D8" w:rsidRDefault="00712247" w:rsidP="00720F7D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lastRenderedPageBreak/>
        <w:t xml:space="preserve">Назовите причины </w:t>
      </w:r>
      <w:proofErr w:type="spellStart"/>
      <w:r w:rsidRPr="008C37D8">
        <w:rPr>
          <w:i/>
          <w:sz w:val="22"/>
          <w:szCs w:val="22"/>
        </w:rPr>
        <w:t>Тайпинского</w:t>
      </w:r>
      <w:proofErr w:type="spellEnd"/>
      <w:r w:rsidRPr="008C37D8">
        <w:rPr>
          <w:i/>
          <w:sz w:val="22"/>
          <w:szCs w:val="22"/>
        </w:rPr>
        <w:t xml:space="preserve"> восстания</w:t>
      </w:r>
      <w:r w:rsidR="00AD272C" w:rsidRPr="008C37D8">
        <w:rPr>
          <w:i/>
          <w:sz w:val="22"/>
          <w:szCs w:val="22"/>
        </w:rPr>
        <w:t>: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sz w:val="22"/>
          <w:szCs w:val="22"/>
        </w:rPr>
        <w:t>1) ухудшение положения народа после окончания</w:t>
      </w:r>
      <w:proofErr w:type="gramStart"/>
      <w:r w:rsidRPr="008C37D8">
        <w:rPr>
          <w:sz w:val="22"/>
          <w:szCs w:val="22"/>
        </w:rPr>
        <w:t xml:space="preserve"> П</w:t>
      </w:r>
      <w:proofErr w:type="gramEnd"/>
      <w:r w:rsidRPr="008C37D8">
        <w:rPr>
          <w:sz w:val="22"/>
          <w:szCs w:val="22"/>
        </w:rPr>
        <w:t>ервой опиумной войны;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усиление феодальной эксплуатации, налоговое бремя;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3) религиозно-кастовые различия;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противоречия между системой наёмного труда и системой рабства;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ухудшение положения крестьян в связи с их обезземеливанием;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антинародная политика маньчжурской династии;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7) промышленная революция;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8) агрессия ведущих европейских государств и США, их стремление установить господство в Китае.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5, 6, 8;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3, 4, 7, 8;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4, 7, 8;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AD272C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2, 3, 5, 6, 7.</w:t>
      </w:r>
    </w:p>
    <w:p w:rsidR="00AD272C" w:rsidRPr="008C37D8" w:rsidRDefault="00AD272C" w:rsidP="00720F7D">
      <w:pPr>
        <w:jc w:val="both"/>
        <w:rPr>
          <w:sz w:val="16"/>
          <w:szCs w:val="16"/>
        </w:rPr>
      </w:pPr>
    </w:p>
    <w:p w:rsidR="00712247" w:rsidRPr="008C37D8" w:rsidRDefault="00712247" w:rsidP="00F04BE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8C37D8">
        <w:rPr>
          <w:i/>
          <w:sz w:val="22"/>
          <w:szCs w:val="22"/>
        </w:rPr>
        <w:t xml:space="preserve">Укажите </w:t>
      </w:r>
      <w:r w:rsidR="00DB1F41" w:rsidRPr="008C37D8">
        <w:rPr>
          <w:i/>
          <w:sz w:val="22"/>
          <w:szCs w:val="22"/>
        </w:rPr>
        <w:t>события</w:t>
      </w:r>
      <w:r w:rsidRPr="008C37D8">
        <w:rPr>
          <w:i/>
          <w:sz w:val="22"/>
          <w:szCs w:val="22"/>
        </w:rPr>
        <w:t>, которые характеризуют положение Украины в годы революции 1905 – 1907 гг. в Российской империи</w:t>
      </w:r>
      <w:r w:rsidR="00DB1F41" w:rsidRPr="008C37D8">
        <w:rPr>
          <w:i/>
          <w:sz w:val="22"/>
          <w:szCs w:val="22"/>
        </w:rPr>
        <w:t>.</w:t>
      </w:r>
    </w:p>
    <w:p w:rsidR="00712247" w:rsidRPr="008C37D8" w:rsidRDefault="00712247" w:rsidP="00720F7D">
      <w:pPr>
        <w:jc w:val="both"/>
        <w:rPr>
          <w:sz w:val="22"/>
          <w:szCs w:val="22"/>
        </w:rPr>
      </w:pPr>
      <w:proofErr w:type="gramStart"/>
      <w:r w:rsidRPr="008C37D8">
        <w:rPr>
          <w:sz w:val="22"/>
          <w:szCs w:val="22"/>
        </w:rPr>
        <w:t>1) начали появляться украинские периодические издания;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2) был</w:t>
      </w:r>
      <w:r w:rsidR="00616EE7" w:rsidRPr="008C37D8">
        <w:rPr>
          <w:sz w:val="22"/>
          <w:szCs w:val="22"/>
        </w:rPr>
        <w:t>и</w:t>
      </w:r>
      <w:r w:rsidRPr="008C37D8">
        <w:rPr>
          <w:sz w:val="22"/>
          <w:szCs w:val="22"/>
        </w:rPr>
        <w:t xml:space="preserve"> легализован</w:t>
      </w:r>
      <w:r w:rsidR="00616EE7" w:rsidRPr="008C37D8">
        <w:rPr>
          <w:sz w:val="22"/>
          <w:szCs w:val="22"/>
        </w:rPr>
        <w:t>ы</w:t>
      </w:r>
      <w:r w:rsidRPr="008C37D8">
        <w:rPr>
          <w:sz w:val="22"/>
          <w:szCs w:val="22"/>
        </w:rPr>
        <w:t xml:space="preserve"> национальные партии;</w:t>
      </w:r>
      <w:r w:rsidR="00AD272C" w:rsidRPr="008C37D8">
        <w:rPr>
          <w:sz w:val="22"/>
          <w:szCs w:val="22"/>
        </w:rPr>
        <w:t xml:space="preserve"> </w:t>
      </w:r>
      <w:r w:rsidR="008C37D8">
        <w:rPr>
          <w:sz w:val="22"/>
          <w:szCs w:val="22"/>
        </w:rPr>
        <w:br/>
      </w:r>
      <w:r w:rsidRPr="008C37D8">
        <w:rPr>
          <w:sz w:val="22"/>
          <w:szCs w:val="22"/>
        </w:rPr>
        <w:t>3) проходили массовые аресты и погромы прогрессивных общественных организаций;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4) запрет печатать на украинском языке;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5) запрет на ведение политической деятельности;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>6) возникло 9 культурно-просветительских организаций «</w:t>
      </w:r>
      <w:proofErr w:type="spellStart"/>
      <w:r w:rsidRPr="008C37D8">
        <w:rPr>
          <w:sz w:val="22"/>
          <w:szCs w:val="22"/>
        </w:rPr>
        <w:t>Просв</w:t>
      </w:r>
      <w:r w:rsidRPr="008C37D8">
        <w:rPr>
          <w:sz w:val="22"/>
          <w:szCs w:val="22"/>
          <w:lang w:val="uk-UA"/>
        </w:rPr>
        <w:t>іта</w:t>
      </w:r>
      <w:proofErr w:type="spellEnd"/>
      <w:r w:rsidRPr="008C37D8">
        <w:rPr>
          <w:sz w:val="22"/>
          <w:szCs w:val="22"/>
        </w:rPr>
        <w:t>» с 30 филиалами;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sz w:val="22"/>
          <w:szCs w:val="22"/>
        </w:rPr>
        <w:t xml:space="preserve">7) в </w:t>
      </w:r>
      <w:r w:rsidRPr="008C37D8">
        <w:rPr>
          <w:sz w:val="22"/>
          <w:szCs w:val="22"/>
          <w:lang w:val="uk-UA"/>
        </w:rPr>
        <w:t>І</w:t>
      </w:r>
      <w:r w:rsidRPr="008C37D8">
        <w:rPr>
          <w:sz w:val="22"/>
          <w:szCs w:val="22"/>
        </w:rPr>
        <w:t xml:space="preserve"> Государственную Думу России были избраны депутаты Украины.</w:t>
      </w:r>
      <w:proofErr w:type="gramEnd"/>
    </w:p>
    <w:p w:rsidR="00712247" w:rsidRDefault="00712247" w:rsidP="00720F7D">
      <w:pPr>
        <w:jc w:val="both"/>
        <w:rPr>
          <w:sz w:val="22"/>
          <w:szCs w:val="22"/>
        </w:rPr>
      </w:pPr>
      <w:r w:rsidRPr="008C37D8">
        <w:rPr>
          <w:b/>
          <w:sz w:val="22"/>
          <w:szCs w:val="22"/>
        </w:rPr>
        <w:t>А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2, 6, 7;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Б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1, 3, 4, 5;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В</w:t>
      </w:r>
      <w:r w:rsidR="00AD272C" w:rsidRPr="008C37D8">
        <w:rPr>
          <w:b/>
          <w:sz w:val="22"/>
          <w:szCs w:val="22"/>
        </w:rPr>
        <w:t>)</w:t>
      </w:r>
      <w:r w:rsidRPr="008C37D8">
        <w:rPr>
          <w:b/>
          <w:sz w:val="22"/>
          <w:szCs w:val="22"/>
        </w:rPr>
        <w:t xml:space="preserve"> </w:t>
      </w:r>
      <w:r w:rsidRPr="008C37D8">
        <w:rPr>
          <w:sz w:val="22"/>
          <w:szCs w:val="22"/>
        </w:rPr>
        <w:t>2, 3, 5, 7;</w:t>
      </w:r>
      <w:r w:rsidR="00AD272C" w:rsidRPr="008C37D8">
        <w:rPr>
          <w:sz w:val="22"/>
          <w:szCs w:val="22"/>
        </w:rPr>
        <w:t xml:space="preserve"> </w:t>
      </w:r>
      <w:r w:rsidRPr="008C37D8">
        <w:rPr>
          <w:b/>
          <w:sz w:val="22"/>
          <w:szCs w:val="22"/>
        </w:rPr>
        <w:t>Г</w:t>
      </w:r>
      <w:r w:rsidR="00AD272C" w:rsidRPr="008C37D8">
        <w:rPr>
          <w:b/>
          <w:sz w:val="22"/>
          <w:szCs w:val="22"/>
        </w:rPr>
        <w:t>)</w:t>
      </w:r>
      <w:r w:rsidRPr="008C37D8">
        <w:rPr>
          <w:sz w:val="22"/>
          <w:szCs w:val="22"/>
        </w:rPr>
        <w:t xml:space="preserve"> 1, 5, 6, 7.</w:t>
      </w:r>
    </w:p>
    <w:p w:rsidR="008C37D8" w:rsidRDefault="008C37D8" w:rsidP="00720F7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37D8" w:rsidRPr="000148BA" w:rsidRDefault="008C37D8" w:rsidP="00720F7D">
      <w:pPr>
        <w:jc w:val="both"/>
        <w:rPr>
          <w:sz w:val="16"/>
          <w:szCs w:val="16"/>
        </w:rPr>
      </w:pPr>
    </w:p>
    <w:p w:rsidR="008C37D8" w:rsidRPr="008C37D8" w:rsidRDefault="008C37D8" w:rsidP="008C37D8">
      <w:pPr>
        <w:ind w:firstLine="709"/>
        <w:jc w:val="center"/>
        <w:rPr>
          <w:b/>
          <w:sz w:val="20"/>
          <w:szCs w:val="20"/>
          <w:lang w:val="uk-UA"/>
        </w:rPr>
      </w:pPr>
      <w:r w:rsidRPr="008C37D8">
        <w:rPr>
          <w:b/>
          <w:sz w:val="20"/>
          <w:szCs w:val="20"/>
          <w:lang w:val="uk-UA"/>
        </w:rPr>
        <w:t>ШАНОВНІ КОЛЕГИ!</w:t>
      </w:r>
    </w:p>
    <w:p w:rsidR="008C37D8" w:rsidRPr="000148BA" w:rsidRDefault="008C37D8" w:rsidP="008C37D8">
      <w:pPr>
        <w:ind w:firstLine="709"/>
        <w:jc w:val="center"/>
        <w:rPr>
          <w:b/>
          <w:sz w:val="12"/>
          <w:szCs w:val="12"/>
          <w:lang w:val="uk-UA"/>
        </w:rPr>
      </w:pPr>
    </w:p>
    <w:p w:rsidR="008C37D8" w:rsidRPr="008C37D8" w:rsidRDefault="008C37D8" w:rsidP="008C37D8">
      <w:pPr>
        <w:ind w:firstLine="454"/>
        <w:jc w:val="both"/>
        <w:rPr>
          <w:b/>
          <w:i/>
          <w:sz w:val="18"/>
          <w:szCs w:val="18"/>
          <w:lang w:val="uk-UA"/>
        </w:rPr>
      </w:pPr>
      <w:r w:rsidRPr="008C37D8">
        <w:rPr>
          <w:b/>
          <w:i/>
          <w:sz w:val="18"/>
          <w:szCs w:val="18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 w:rsidRPr="008C37D8">
        <w:rPr>
          <w:b/>
          <w:i/>
          <w:sz w:val="18"/>
          <w:szCs w:val="18"/>
          <w:lang w:val="uk-UA"/>
        </w:rPr>
        <w:t>МАН-Юніор</w:t>
      </w:r>
      <w:proofErr w:type="spellEnd"/>
      <w:r w:rsidRPr="008C37D8">
        <w:rPr>
          <w:b/>
          <w:i/>
          <w:sz w:val="18"/>
          <w:szCs w:val="18"/>
          <w:lang w:val="uk-UA"/>
        </w:rPr>
        <w:t>», який проводитиметься наприкінці 201</w:t>
      </w:r>
      <w:r w:rsidR="0022236F">
        <w:rPr>
          <w:b/>
          <w:i/>
          <w:sz w:val="18"/>
          <w:szCs w:val="18"/>
          <w:lang w:val="uk-UA"/>
        </w:rPr>
        <w:t>2</w:t>
      </w:r>
      <w:r w:rsidRPr="008C37D8">
        <w:rPr>
          <w:b/>
          <w:i/>
          <w:sz w:val="18"/>
          <w:szCs w:val="18"/>
          <w:lang w:val="uk-UA"/>
        </w:rPr>
        <w:t>-201</w:t>
      </w:r>
      <w:r w:rsidR="0022236F">
        <w:rPr>
          <w:b/>
          <w:i/>
          <w:sz w:val="18"/>
          <w:szCs w:val="18"/>
          <w:lang w:val="uk-UA"/>
        </w:rPr>
        <w:t>3</w:t>
      </w:r>
      <w:r w:rsidRPr="008C37D8">
        <w:rPr>
          <w:b/>
          <w:i/>
          <w:sz w:val="18"/>
          <w:szCs w:val="18"/>
          <w:lang w:val="uk-UA"/>
        </w:rPr>
        <w:t xml:space="preserve">  </w:t>
      </w:r>
      <w:proofErr w:type="spellStart"/>
      <w:r w:rsidRPr="008C37D8">
        <w:rPr>
          <w:b/>
          <w:i/>
          <w:sz w:val="18"/>
          <w:szCs w:val="18"/>
          <w:lang w:val="uk-UA"/>
        </w:rPr>
        <w:t>навч</w:t>
      </w:r>
      <w:proofErr w:type="spellEnd"/>
      <w:r w:rsidRPr="008C37D8">
        <w:rPr>
          <w:b/>
          <w:i/>
          <w:sz w:val="18"/>
          <w:szCs w:val="18"/>
          <w:lang w:val="uk-UA"/>
        </w:rPr>
        <w:t xml:space="preserve">. р. </w:t>
      </w:r>
    </w:p>
    <w:p w:rsidR="008C37D8" w:rsidRPr="008C37D8" w:rsidRDefault="000148BA" w:rsidP="008C37D8">
      <w:pPr>
        <w:jc w:val="both"/>
        <w:rPr>
          <w:b/>
          <w:sz w:val="18"/>
          <w:szCs w:val="18"/>
          <w:u w:val="single"/>
          <w:lang w:val="uk-UA"/>
        </w:rPr>
      </w:pPr>
      <w:r>
        <w:rPr>
          <w:b/>
          <w:sz w:val="18"/>
          <w:szCs w:val="18"/>
          <w:lang w:val="uk-UA"/>
        </w:rPr>
        <w:t xml:space="preserve">       </w:t>
      </w:r>
      <w:r w:rsidR="008C37D8" w:rsidRPr="000148BA">
        <w:rPr>
          <w:b/>
          <w:sz w:val="18"/>
          <w:szCs w:val="18"/>
          <w:u w:val="single"/>
          <w:lang w:val="uk-UA"/>
        </w:rPr>
        <w:t>Методичні рекомендації</w:t>
      </w:r>
      <w:r w:rsidR="008C37D8" w:rsidRPr="008C37D8">
        <w:rPr>
          <w:b/>
          <w:sz w:val="18"/>
          <w:szCs w:val="18"/>
          <w:lang w:val="uk-UA"/>
        </w:rPr>
        <w:t xml:space="preserve"> для всіх номінацій будуть опубліковані на сайті</w:t>
      </w:r>
      <w:r w:rsidR="008C37D8" w:rsidRPr="008C37D8">
        <w:rPr>
          <w:sz w:val="18"/>
          <w:szCs w:val="18"/>
          <w:lang w:val="uk-UA"/>
        </w:rPr>
        <w:t xml:space="preserve"> </w:t>
      </w:r>
      <w:r w:rsidR="008C37D8" w:rsidRPr="008C37D8">
        <w:rPr>
          <w:b/>
          <w:sz w:val="18"/>
          <w:szCs w:val="18"/>
          <w:u w:val="single"/>
          <w:lang w:val="uk-UA"/>
        </w:rPr>
        <w:t>http://man-junior.org.ua</w:t>
      </w:r>
      <w:r w:rsidR="008C37D8" w:rsidRPr="008C37D8">
        <w:rPr>
          <w:sz w:val="18"/>
          <w:szCs w:val="18"/>
          <w:lang w:val="uk-UA"/>
        </w:rPr>
        <w:t xml:space="preserve"> </w:t>
      </w:r>
      <w:r w:rsidR="008C37D8" w:rsidRPr="008C37D8">
        <w:rPr>
          <w:b/>
          <w:sz w:val="18"/>
          <w:szCs w:val="18"/>
          <w:lang w:val="uk-UA"/>
        </w:rPr>
        <w:t>в грудні 2012 року.</w:t>
      </w:r>
    </w:p>
    <w:p w:rsidR="008C37D8" w:rsidRPr="008C37D8" w:rsidRDefault="008C37D8" w:rsidP="008C37D8">
      <w:pPr>
        <w:ind w:firstLine="454"/>
        <w:jc w:val="both"/>
        <w:rPr>
          <w:b/>
          <w:sz w:val="16"/>
          <w:szCs w:val="16"/>
          <w:lang w:val="uk-UA"/>
        </w:rPr>
      </w:pPr>
    </w:p>
    <w:p w:rsidR="008C37D8" w:rsidRPr="008C37D8" w:rsidRDefault="008C37D8" w:rsidP="000148BA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«Історик-Юніор»</w:t>
      </w:r>
      <w:r w:rsidRPr="008C37D8">
        <w:rPr>
          <w:b/>
          <w:sz w:val="18"/>
          <w:szCs w:val="18"/>
          <w:lang w:val="uk-UA"/>
        </w:rPr>
        <w:t xml:space="preserve"> - Зробити порівняльний аналіз таких історичних подій:</w:t>
      </w:r>
    </w:p>
    <w:p w:rsidR="008C37D8" w:rsidRPr="008C37D8" w:rsidRDefault="008C37D8" w:rsidP="000148BA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>1) Війни Росії з Напо</w:t>
      </w:r>
      <w:r w:rsidR="000148BA">
        <w:rPr>
          <w:b/>
          <w:sz w:val="18"/>
          <w:szCs w:val="18"/>
          <w:lang w:val="uk-UA"/>
        </w:rPr>
        <w:t>леоном 1812 року, що відбулися 20</w:t>
      </w:r>
      <w:r w:rsidRPr="008C37D8">
        <w:rPr>
          <w:b/>
          <w:sz w:val="18"/>
          <w:szCs w:val="18"/>
          <w:lang w:val="uk-UA"/>
        </w:rPr>
        <w:t>0 років тому;</w:t>
      </w:r>
    </w:p>
    <w:p w:rsidR="008C37D8" w:rsidRDefault="008C37D8" w:rsidP="000148BA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>2) Війни з фашистською Німеччиною на тер</w:t>
      </w:r>
      <w:r w:rsidR="000148BA">
        <w:rPr>
          <w:b/>
          <w:sz w:val="18"/>
          <w:szCs w:val="18"/>
          <w:lang w:val="uk-UA"/>
        </w:rPr>
        <w:t>иторії Радянського Союзу 1941-19</w:t>
      </w:r>
      <w:r w:rsidRPr="008C37D8">
        <w:rPr>
          <w:b/>
          <w:sz w:val="18"/>
          <w:szCs w:val="18"/>
          <w:lang w:val="uk-UA"/>
        </w:rPr>
        <w:t xml:space="preserve">45 </w:t>
      </w:r>
      <w:proofErr w:type="spellStart"/>
      <w:r w:rsidRPr="008C37D8">
        <w:rPr>
          <w:b/>
          <w:sz w:val="18"/>
          <w:szCs w:val="18"/>
          <w:lang w:val="uk-UA"/>
        </w:rPr>
        <w:t>р.р</w:t>
      </w:r>
      <w:proofErr w:type="spellEnd"/>
      <w:r w:rsidRPr="008C37D8">
        <w:rPr>
          <w:b/>
          <w:sz w:val="18"/>
          <w:szCs w:val="18"/>
          <w:lang w:val="uk-UA"/>
        </w:rPr>
        <w:t>. -  Великої Вітчизняної війни.</w:t>
      </w:r>
    </w:p>
    <w:p w:rsidR="000148BA" w:rsidRPr="000148BA" w:rsidRDefault="000148BA" w:rsidP="000148BA">
      <w:pPr>
        <w:ind w:firstLine="454"/>
        <w:jc w:val="both"/>
        <w:rPr>
          <w:b/>
          <w:sz w:val="18"/>
          <w:szCs w:val="18"/>
          <w:lang w:val="uk-UA"/>
        </w:rPr>
      </w:pPr>
      <w:proofErr w:type="spellStart"/>
      <w:r w:rsidRPr="000148BA">
        <w:rPr>
          <w:b/>
          <w:sz w:val="18"/>
          <w:szCs w:val="18"/>
        </w:rPr>
        <w:t>Зрозуміло</w:t>
      </w:r>
      <w:proofErr w:type="spellEnd"/>
      <w:r w:rsidRPr="000148BA">
        <w:rPr>
          <w:b/>
          <w:sz w:val="18"/>
          <w:szCs w:val="18"/>
        </w:rPr>
        <w:t xml:space="preserve">, </w:t>
      </w:r>
      <w:proofErr w:type="spellStart"/>
      <w:r w:rsidRPr="000148BA">
        <w:rPr>
          <w:b/>
          <w:sz w:val="18"/>
          <w:szCs w:val="18"/>
        </w:rPr>
        <w:t>що</w:t>
      </w:r>
      <w:proofErr w:type="spellEnd"/>
      <w:r w:rsidRPr="000148BA">
        <w:rPr>
          <w:b/>
          <w:sz w:val="18"/>
          <w:szCs w:val="18"/>
        </w:rPr>
        <w:t xml:space="preserve"> для </w:t>
      </w:r>
      <w:proofErr w:type="spellStart"/>
      <w:r w:rsidRPr="000148BA">
        <w:rPr>
          <w:b/>
          <w:sz w:val="18"/>
          <w:szCs w:val="18"/>
        </w:rPr>
        <w:t>порівняння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можна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обирати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певні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фрагменти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війн</w:t>
      </w:r>
      <w:proofErr w:type="spellEnd"/>
      <w:r w:rsidRPr="000148BA">
        <w:rPr>
          <w:b/>
          <w:sz w:val="18"/>
          <w:szCs w:val="18"/>
        </w:rPr>
        <w:t xml:space="preserve">, </w:t>
      </w:r>
      <w:proofErr w:type="spellStart"/>
      <w:r w:rsidRPr="000148BA">
        <w:rPr>
          <w:b/>
          <w:sz w:val="18"/>
          <w:szCs w:val="18"/>
        </w:rPr>
        <w:t>які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визначали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окремі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proofErr w:type="gramStart"/>
      <w:r w:rsidRPr="000148BA">
        <w:rPr>
          <w:b/>
          <w:sz w:val="18"/>
          <w:szCs w:val="18"/>
        </w:rPr>
        <w:t>под</w:t>
      </w:r>
      <w:proofErr w:type="gramEnd"/>
      <w:r w:rsidRPr="000148BA">
        <w:rPr>
          <w:b/>
          <w:sz w:val="18"/>
          <w:szCs w:val="18"/>
        </w:rPr>
        <w:t>ії</w:t>
      </w:r>
      <w:proofErr w:type="spellEnd"/>
      <w:r w:rsidRPr="000148BA">
        <w:rPr>
          <w:b/>
          <w:sz w:val="18"/>
          <w:szCs w:val="18"/>
        </w:rPr>
        <w:t xml:space="preserve"> та </w:t>
      </w:r>
      <w:proofErr w:type="spellStart"/>
      <w:r w:rsidRPr="000148BA">
        <w:rPr>
          <w:b/>
          <w:sz w:val="18"/>
          <w:szCs w:val="18"/>
        </w:rPr>
        <w:t>їх</w:t>
      </w:r>
      <w:proofErr w:type="spellEnd"/>
      <w:r w:rsidRPr="000148BA">
        <w:rPr>
          <w:b/>
          <w:sz w:val="18"/>
          <w:szCs w:val="18"/>
        </w:rPr>
        <w:t xml:space="preserve"> </w:t>
      </w:r>
      <w:proofErr w:type="spellStart"/>
      <w:r w:rsidRPr="000148BA">
        <w:rPr>
          <w:b/>
          <w:sz w:val="18"/>
          <w:szCs w:val="18"/>
        </w:rPr>
        <w:t>наслідки</w:t>
      </w:r>
      <w:proofErr w:type="spellEnd"/>
      <w:r w:rsidRPr="000148BA">
        <w:rPr>
          <w:b/>
          <w:sz w:val="18"/>
          <w:szCs w:val="18"/>
        </w:rPr>
        <w:t xml:space="preserve">. </w:t>
      </w:r>
    </w:p>
    <w:p w:rsidR="008C37D8" w:rsidRPr="008C37D8" w:rsidRDefault="008C37D8" w:rsidP="008C37D8">
      <w:pPr>
        <w:ind w:firstLine="454"/>
        <w:jc w:val="both"/>
        <w:rPr>
          <w:b/>
          <w:sz w:val="16"/>
          <w:szCs w:val="16"/>
          <w:lang w:val="uk-UA"/>
        </w:rPr>
      </w:pPr>
    </w:p>
    <w:p w:rsidR="008C37D8" w:rsidRPr="008C37D8" w:rsidRDefault="008C37D8" w:rsidP="008C37D8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«Технік-Юніор»</w:t>
      </w:r>
      <w:r w:rsidRPr="008C37D8">
        <w:rPr>
          <w:b/>
          <w:sz w:val="18"/>
          <w:szCs w:val="18"/>
          <w:lang w:val="uk-UA"/>
        </w:rPr>
        <w:t xml:space="preserve"> - «</w:t>
      </w:r>
      <w:proofErr w:type="spellStart"/>
      <w:r w:rsidRPr="008C37D8">
        <w:rPr>
          <w:b/>
          <w:sz w:val="18"/>
          <w:szCs w:val="18"/>
          <w:lang w:val="uk-UA"/>
        </w:rPr>
        <w:t>Ремейк</w:t>
      </w:r>
      <w:proofErr w:type="spellEnd"/>
      <w:r w:rsidRPr="008C37D8">
        <w:rPr>
          <w:b/>
          <w:sz w:val="18"/>
          <w:szCs w:val="18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 w:rsidRPr="008C37D8">
        <w:rPr>
          <w:b/>
          <w:sz w:val="18"/>
          <w:szCs w:val="18"/>
          <w:lang w:val="uk-UA"/>
        </w:rPr>
        <w:t>непотрібу</w:t>
      </w:r>
      <w:proofErr w:type="spellEnd"/>
      <w:r w:rsidRPr="008C37D8">
        <w:rPr>
          <w:b/>
          <w:sz w:val="18"/>
          <w:szCs w:val="18"/>
          <w:lang w:val="uk-UA"/>
        </w:rPr>
        <w:t xml:space="preserve"> тощо».</w:t>
      </w:r>
    </w:p>
    <w:p w:rsidR="008C37D8" w:rsidRPr="008C37D8" w:rsidRDefault="008C37D8" w:rsidP="008C37D8">
      <w:pPr>
        <w:ind w:firstLine="454"/>
        <w:jc w:val="both"/>
        <w:rPr>
          <w:b/>
          <w:sz w:val="16"/>
          <w:szCs w:val="16"/>
          <w:lang w:val="uk-UA"/>
        </w:rPr>
      </w:pPr>
    </w:p>
    <w:p w:rsidR="008C37D8" w:rsidRPr="008C37D8" w:rsidRDefault="008C37D8" w:rsidP="008C37D8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«Еколог-Юніор»</w:t>
      </w:r>
      <w:r w:rsidRPr="008C37D8">
        <w:rPr>
          <w:b/>
          <w:sz w:val="18"/>
          <w:szCs w:val="18"/>
          <w:lang w:val="uk-UA"/>
        </w:rPr>
        <w:t xml:space="preserve"> -</w:t>
      </w:r>
    </w:p>
    <w:p w:rsidR="008C37D8" w:rsidRPr="008C37D8" w:rsidRDefault="008C37D8" w:rsidP="008C37D8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>1. «Малі ріки України та їх екологічний стан».</w:t>
      </w:r>
    </w:p>
    <w:p w:rsidR="008C37D8" w:rsidRPr="008C37D8" w:rsidRDefault="008C37D8" w:rsidP="008C37D8">
      <w:pPr>
        <w:ind w:firstLine="454"/>
        <w:jc w:val="both"/>
        <w:rPr>
          <w:b/>
          <w:sz w:val="16"/>
          <w:szCs w:val="16"/>
          <w:lang w:val="uk-UA"/>
        </w:rPr>
      </w:pPr>
    </w:p>
    <w:p w:rsidR="008C37D8" w:rsidRPr="008C37D8" w:rsidRDefault="008C37D8" w:rsidP="008C37D8">
      <w:pPr>
        <w:ind w:firstLine="454"/>
        <w:jc w:val="both"/>
        <w:rPr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«Астроном-Юніор»</w:t>
      </w:r>
      <w:r w:rsidRPr="008C37D8">
        <w:rPr>
          <w:b/>
          <w:sz w:val="18"/>
          <w:szCs w:val="18"/>
          <w:lang w:val="uk-UA"/>
        </w:rPr>
        <w:t xml:space="preserve"> - </w:t>
      </w:r>
      <w:r w:rsidRPr="008C37D8">
        <w:rPr>
          <w:b/>
          <w:sz w:val="18"/>
          <w:szCs w:val="18"/>
          <w:u w:val="single"/>
          <w:lang w:val="uk-UA"/>
        </w:rPr>
        <w:t>Сформулювати</w:t>
      </w:r>
      <w:r w:rsidRPr="008C37D8">
        <w:rPr>
          <w:b/>
          <w:sz w:val="18"/>
          <w:szCs w:val="18"/>
          <w:lang w:val="uk-UA"/>
        </w:rPr>
        <w:t xml:space="preserve"> завдання для дослідження за космічними знімками (бажано </w:t>
      </w:r>
      <w:r w:rsidRPr="008C37D8">
        <w:rPr>
          <w:b/>
          <w:sz w:val="18"/>
          <w:szCs w:val="18"/>
          <w:u w:val="single"/>
          <w:lang w:val="uk-UA"/>
        </w:rPr>
        <w:t>власними</w:t>
      </w:r>
      <w:r w:rsidRPr="008C37D8">
        <w:rPr>
          <w:b/>
          <w:sz w:val="18"/>
          <w:szCs w:val="18"/>
          <w:lang w:val="uk-UA"/>
        </w:rPr>
        <w:t xml:space="preserve">, але можна з Інтернету) і </w:t>
      </w:r>
      <w:r w:rsidRPr="008C37D8">
        <w:rPr>
          <w:b/>
          <w:sz w:val="18"/>
          <w:szCs w:val="18"/>
          <w:u w:val="single"/>
          <w:lang w:val="uk-UA"/>
        </w:rPr>
        <w:t>навести його розв’язання</w:t>
      </w:r>
      <w:r w:rsidRPr="008C37D8">
        <w:rPr>
          <w:b/>
          <w:sz w:val="18"/>
          <w:szCs w:val="18"/>
          <w:lang w:val="uk-UA"/>
        </w:rPr>
        <w:t xml:space="preserve">. (Необхідно </w:t>
      </w:r>
      <w:r w:rsidRPr="008C37D8">
        <w:rPr>
          <w:b/>
          <w:sz w:val="18"/>
          <w:szCs w:val="18"/>
          <w:u w:val="single"/>
          <w:lang w:val="uk-UA"/>
        </w:rPr>
        <w:t>самостійно</w:t>
      </w:r>
      <w:r w:rsidRPr="008C37D8">
        <w:rPr>
          <w:b/>
          <w:sz w:val="18"/>
          <w:szCs w:val="18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 w:rsidRPr="008C37D8">
        <w:rPr>
          <w:sz w:val="18"/>
          <w:szCs w:val="18"/>
        </w:rPr>
        <w:t>http://man-junior.org.ua/</w:t>
      </w:r>
      <w:r w:rsidRPr="008C37D8">
        <w:rPr>
          <w:sz w:val="18"/>
          <w:szCs w:val="18"/>
          <w:lang w:val="uk-UA"/>
        </w:rPr>
        <w:t>).</w:t>
      </w:r>
    </w:p>
    <w:p w:rsidR="008C37D8" w:rsidRPr="008C37D8" w:rsidRDefault="008C37D8" w:rsidP="008C37D8">
      <w:pPr>
        <w:tabs>
          <w:tab w:val="num" w:pos="426"/>
        </w:tabs>
        <w:jc w:val="both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-68366</wp:posOffset>
            </wp:positionH>
            <wp:positionV relativeFrom="paragraph">
              <wp:posOffset>20807</wp:posOffset>
            </wp:positionV>
            <wp:extent cx="6726135" cy="4595751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5" cy="459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37D8" w:rsidRPr="008C37D8" w:rsidSect="00F04BE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B1A1F5E"/>
    <w:multiLevelType w:val="hybridMultilevel"/>
    <w:tmpl w:val="95BCD382"/>
    <w:lvl w:ilvl="0" w:tplc="65E8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3F60E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24382"/>
    <w:multiLevelType w:val="hybridMultilevel"/>
    <w:tmpl w:val="AF9ED2B2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E28F6"/>
    <w:multiLevelType w:val="hybridMultilevel"/>
    <w:tmpl w:val="3BCEE080"/>
    <w:lvl w:ilvl="0" w:tplc="07F6D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247"/>
    <w:rsid w:val="000148BA"/>
    <w:rsid w:val="000A2CA2"/>
    <w:rsid w:val="0010104A"/>
    <w:rsid w:val="0017362F"/>
    <w:rsid w:val="001E3A7A"/>
    <w:rsid w:val="0022236F"/>
    <w:rsid w:val="00280BBF"/>
    <w:rsid w:val="002934AE"/>
    <w:rsid w:val="003C31D4"/>
    <w:rsid w:val="00497E66"/>
    <w:rsid w:val="004E1955"/>
    <w:rsid w:val="00530784"/>
    <w:rsid w:val="005830A2"/>
    <w:rsid w:val="00601558"/>
    <w:rsid w:val="00607D71"/>
    <w:rsid w:val="00616EE7"/>
    <w:rsid w:val="006C7B39"/>
    <w:rsid w:val="00712247"/>
    <w:rsid w:val="00720F7D"/>
    <w:rsid w:val="007B16EE"/>
    <w:rsid w:val="007F0A99"/>
    <w:rsid w:val="0082060E"/>
    <w:rsid w:val="00874C82"/>
    <w:rsid w:val="008B5A2E"/>
    <w:rsid w:val="008C37D8"/>
    <w:rsid w:val="00AD272C"/>
    <w:rsid w:val="00B0044C"/>
    <w:rsid w:val="00B4314A"/>
    <w:rsid w:val="00C155C2"/>
    <w:rsid w:val="00D379BC"/>
    <w:rsid w:val="00D42596"/>
    <w:rsid w:val="00D470B2"/>
    <w:rsid w:val="00D7413E"/>
    <w:rsid w:val="00DB1F41"/>
    <w:rsid w:val="00DE2996"/>
    <w:rsid w:val="00EC3D06"/>
    <w:rsid w:val="00ED4E5F"/>
    <w:rsid w:val="00F04BE0"/>
    <w:rsid w:val="00F273C4"/>
    <w:rsid w:val="00F64538"/>
    <w:rsid w:val="00FC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47"/>
    <w:pPr>
      <w:ind w:left="720"/>
      <w:contextualSpacing/>
    </w:pPr>
  </w:style>
  <w:style w:type="character" w:styleId="a4">
    <w:name w:val="Hyperlink"/>
    <w:basedOn w:val="a0"/>
    <w:rsid w:val="00F04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-junio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2012-09-11T12:17:00Z</cp:lastPrinted>
  <dcterms:created xsi:type="dcterms:W3CDTF">2012-10-08T19:41:00Z</dcterms:created>
  <dcterms:modified xsi:type="dcterms:W3CDTF">2012-11-04T07:59:00Z</dcterms:modified>
</cp:coreProperties>
</file>