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8F" w:rsidRDefault="00A63E5B" w:rsidP="00A63E5B">
      <w:pPr>
        <w:spacing w:after="0"/>
        <w:rPr>
          <w:b/>
          <w:i/>
          <w:sz w:val="72"/>
          <w:szCs w:val="72"/>
          <w:lang w:val="ru-RU"/>
        </w:rPr>
      </w:pPr>
      <w:r>
        <w:rPr>
          <w:b/>
          <w:i/>
          <w:sz w:val="72"/>
          <w:szCs w:val="72"/>
          <w:lang w:val="ru-RU"/>
        </w:rPr>
        <w:t xml:space="preserve">                     </w:t>
      </w:r>
    </w:p>
    <w:p w:rsidR="0014073B" w:rsidRPr="00A63E5B" w:rsidRDefault="0037278F" w:rsidP="00A63E5B">
      <w:pPr>
        <w:spacing w:after="0"/>
        <w:rPr>
          <w:b/>
          <w:i/>
          <w:sz w:val="72"/>
          <w:szCs w:val="72"/>
          <w:lang w:val="ru-RU"/>
        </w:rPr>
      </w:pPr>
      <w:r>
        <w:rPr>
          <w:b/>
          <w:i/>
          <w:sz w:val="72"/>
          <w:szCs w:val="72"/>
          <w:lang w:val="ru-RU"/>
        </w:rPr>
        <w:t xml:space="preserve">                    </w:t>
      </w:r>
      <w:r w:rsidR="00A63E5B">
        <w:rPr>
          <w:b/>
          <w:i/>
          <w:sz w:val="72"/>
          <w:szCs w:val="72"/>
          <w:lang w:val="ru-RU"/>
        </w:rPr>
        <w:t xml:space="preserve"> </w:t>
      </w:r>
      <w:r w:rsidR="0014073B" w:rsidRPr="00A63E5B">
        <w:rPr>
          <w:b/>
          <w:i/>
          <w:sz w:val="72"/>
          <w:szCs w:val="72"/>
        </w:rPr>
        <w:t>Проект</w:t>
      </w:r>
    </w:p>
    <w:p w:rsidR="0014073B" w:rsidRPr="0014073B" w:rsidRDefault="00381B80" w:rsidP="00381B80">
      <w:pPr>
        <w:rPr>
          <w:b/>
          <w:i/>
          <w:sz w:val="40"/>
          <w:szCs w:val="40"/>
        </w:rPr>
      </w:pPr>
      <w:r>
        <w:rPr>
          <w:b/>
          <w:i/>
          <w:sz w:val="32"/>
          <w:szCs w:val="32"/>
          <w:lang w:val="ru-RU"/>
        </w:rPr>
        <w:t xml:space="preserve">                                                      </w:t>
      </w:r>
      <w:bookmarkStart w:id="0" w:name="_GoBack"/>
      <w:bookmarkEnd w:id="0"/>
      <w:r w:rsidR="0014073B" w:rsidRPr="0014073B">
        <w:rPr>
          <w:b/>
          <w:i/>
          <w:sz w:val="32"/>
          <w:szCs w:val="32"/>
        </w:rPr>
        <w:t>на тему:</w:t>
      </w:r>
    </w:p>
    <w:p w:rsidR="0014073B" w:rsidRPr="0037278F" w:rsidRDefault="00A63E5B" w:rsidP="00A63E5B">
      <w:pPr>
        <w:spacing w:line="240" w:lineRule="auto"/>
        <w:rPr>
          <w:b/>
          <w:i/>
          <w:sz w:val="48"/>
          <w:szCs w:val="48"/>
        </w:rPr>
      </w:pPr>
      <w:r w:rsidRPr="00A63E5B">
        <w:rPr>
          <w:i/>
          <w:sz w:val="48"/>
          <w:szCs w:val="48"/>
          <w:lang w:val="ru-RU"/>
        </w:rPr>
        <w:t xml:space="preserve">       </w:t>
      </w:r>
      <w:r w:rsidR="0014073B" w:rsidRPr="0037278F">
        <w:rPr>
          <w:b/>
          <w:i/>
          <w:sz w:val="48"/>
          <w:szCs w:val="48"/>
        </w:rPr>
        <w:t xml:space="preserve">«Порівняльний аналіз історичних подій: </w:t>
      </w:r>
    </w:p>
    <w:p w:rsidR="0014073B" w:rsidRPr="0037278F" w:rsidRDefault="0014073B" w:rsidP="00A63E5B">
      <w:pPr>
        <w:spacing w:line="240" w:lineRule="auto"/>
        <w:jc w:val="both"/>
        <w:rPr>
          <w:b/>
          <w:i/>
          <w:sz w:val="40"/>
          <w:szCs w:val="40"/>
        </w:rPr>
      </w:pPr>
      <w:r w:rsidRPr="0037278F">
        <w:rPr>
          <w:b/>
          <w:i/>
          <w:sz w:val="40"/>
          <w:szCs w:val="40"/>
          <w:lang w:val="ru-RU"/>
        </w:rPr>
        <w:t xml:space="preserve">        </w:t>
      </w:r>
      <w:r w:rsidRPr="0037278F">
        <w:rPr>
          <w:b/>
          <w:i/>
          <w:sz w:val="40"/>
          <w:szCs w:val="40"/>
        </w:rPr>
        <w:t>Війни Росії з Наполеоном 1812р., що відбулася 200</w:t>
      </w:r>
      <w:r w:rsidR="0037278F" w:rsidRPr="0037278F">
        <w:rPr>
          <w:b/>
          <w:i/>
          <w:sz w:val="40"/>
          <w:szCs w:val="40"/>
          <w:lang w:val="ru-RU"/>
        </w:rPr>
        <w:t xml:space="preserve"> </w:t>
      </w:r>
      <w:r w:rsidRPr="0037278F">
        <w:rPr>
          <w:b/>
          <w:i/>
          <w:sz w:val="40"/>
          <w:szCs w:val="40"/>
        </w:rPr>
        <w:t>років тому.</w:t>
      </w:r>
    </w:p>
    <w:p w:rsidR="0014073B" w:rsidRPr="0037278F" w:rsidRDefault="0014073B" w:rsidP="00A63E5B">
      <w:pPr>
        <w:spacing w:line="240" w:lineRule="auto"/>
        <w:jc w:val="both"/>
        <w:rPr>
          <w:b/>
          <w:i/>
          <w:sz w:val="40"/>
          <w:szCs w:val="40"/>
        </w:rPr>
      </w:pPr>
      <w:r w:rsidRPr="0037278F">
        <w:rPr>
          <w:b/>
          <w:i/>
          <w:sz w:val="40"/>
          <w:szCs w:val="40"/>
        </w:rPr>
        <w:t xml:space="preserve">        Війни з Фашистською Німе</w:t>
      </w:r>
      <w:r w:rsidR="00A63E5B" w:rsidRPr="0037278F">
        <w:rPr>
          <w:b/>
          <w:i/>
          <w:sz w:val="40"/>
          <w:szCs w:val="40"/>
        </w:rPr>
        <w:t>ччиною на території Радянського</w:t>
      </w:r>
      <w:r w:rsidRPr="0037278F">
        <w:rPr>
          <w:b/>
          <w:i/>
          <w:sz w:val="40"/>
          <w:szCs w:val="40"/>
        </w:rPr>
        <w:t xml:space="preserve"> союзу 1941-1945р.р. – Великої Вітчизняної війни.»</w:t>
      </w:r>
    </w:p>
    <w:p w:rsidR="0014073B" w:rsidRPr="00497E60" w:rsidRDefault="00497E60" w:rsidP="00A63E5B">
      <w:pPr>
        <w:spacing w:line="240" w:lineRule="auto"/>
        <w:rPr>
          <w:b/>
          <w:i/>
          <w:sz w:val="36"/>
          <w:szCs w:val="36"/>
          <w:lang w:val="ru-RU"/>
        </w:rPr>
      </w:pPr>
      <w:r>
        <w:rPr>
          <w:sz w:val="36"/>
          <w:szCs w:val="36"/>
        </w:rPr>
        <w:t xml:space="preserve">        </w:t>
      </w:r>
      <w:r w:rsidR="00A63E5B" w:rsidRPr="00497E60">
        <w:rPr>
          <w:sz w:val="36"/>
          <w:szCs w:val="36"/>
        </w:rPr>
        <w:t xml:space="preserve"> </w:t>
      </w:r>
      <w:r w:rsidR="0014073B" w:rsidRPr="00497E60">
        <w:rPr>
          <w:sz w:val="36"/>
          <w:szCs w:val="36"/>
        </w:rPr>
        <w:t xml:space="preserve">  </w:t>
      </w:r>
      <w:r w:rsidR="0014073B" w:rsidRPr="00497E60">
        <w:rPr>
          <w:b/>
          <w:sz w:val="36"/>
          <w:szCs w:val="36"/>
        </w:rPr>
        <w:t>Для порівняння обрано фрагменти битви за Москву</w:t>
      </w:r>
      <w:r>
        <w:rPr>
          <w:b/>
          <w:sz w:val="36"/>
          <w:szCs w:val="36"/>
          <w:lang w:val="ru-RU"/>
        </w:rPr>
        <w:t>.</w:t>
      </w:r>
      <w:r w:rsidR="0014073B" w:rsidRPr="00497E60">
        <w:rPr>
          <w:b/>
          <w:i/>
          <w:sz w:val="36"/>
          <w:szCs w:val="36"/>
        </w:rPr>
        <w:t xml:space="preserve">   </w:t>
      </w:r>
    </w:p>
    <w:p w:rsidR="00A63E5B" w:rsidRDefault="00A63E5B" w:rsidP="0037278F">
      <w:pPr>
        <w:rPr>
          <w:b/>
          <w:bCs/>
          <w:i/>
          <w:iCs/>
          <w:noProof/>
          <w:sz w:val="36"/>
          <w:szCs w:val="36"/>
          <w:lang w:val="ru-RU"/>
        </w:rPr>
      </w:pPr>
    </w:p>
    <w:p w:rsidR="0037278F" w:rsidRDefault="0037278F" w:rsidP="0037278F">
      <w:pPr>
        <w:rPr>
          <w:b/>
          <w:bCs/>
          <w:i/>
          <w:iCs/>
          <w:noProof/>
          <w:sz w:val="36"/>
          <w:szCs w:val="36"/>
          <w:lang w:val="ru-RU"/>
        </w:rPr>
      </w:pPr>
    </w:p>
    <w:p w:rsidR="00A63E5B" w:rsidRPr="00497E60" w:rsidRDefault="00A63E5B" w:rsidP="00497E60">
      <w:pPr>
        <w:rPr>
          <w:b/>
          <w:bCs/>
          <w:i/>
          <w:iCs/>
          <w:noProof/>
          <w:sz w:val="36"/>
          <w:szCs w:val="36"/>
          <w:lang w:val="ru-RU"/>
        </w:rPr>
      </w:pPr>
    </w:p>
    <w:p w:rsidR="005F09AC" w:rsidRPr="00497E60" w:rsidRDefault="0014073B" w:rsidP="0037278F">
      <w:pPr>
        <w:jc w:val="center"/>
        <w:rPr>
          <w:sz w:val="36"/>
          <w:szCs w:val="36"/>
          <w:lang w:val="ru-RU"/>
        </w:rPr>
      </w:pPr>
      <w:r w:rsidRPr="00497E60">
        <w:rPr>
          <w:b/>
          <w:bCs/>
          <w:i/>
          <w:iCs/>
          <w:noProof/>
          <w:sz w:val="36"/>
          <w:szCs w:val="36"/>
          <w:lang w:val="ru-RU"/>
        </w:rPr>
        <w:t xml:space="preserve">Виконала </w:t>
      </w:r>
      <w:r w:rsidR="005F09AC" w:rsidRPr="00497E60">
        <w:rPr>
          <w:b/>
          <w:bCs/>
          <w:i/>
          <w:iCs/>
          <w:noProof/>
          <w:sz w:val="36"/>
          <w:szCs w:val="36"/>
          <w:lang w:val="ru-RU"/>
        </w:rPr>
        <w:t>учениц</w:t>
      </w:r>
      <w:r w:rsidRPr="00497E60">
        <w:rPr>
          <w:b/>
          <w:bCs/>
          <w:i/>
          <w:iCs/>
          <w:noProof/>
          <w:sz w:val="36"/>
          <w:szCs w:val="36"/>
          <w:lang w:val="ru-RU"/>
        </w:rPr>
        <w:t>я</w:t>
      </w:r>
      <w:r w:rsidRPr="00497E60">
        <w:rPr>
          <w:b/>
          <w:bCs/>
          <w:i/>
          <w:iCs/>
          <w:sz w:val="36"/>
          <w:szCs w:val="36"/>
          <w:lang w:val="ru-RU"/>
        </w:rPr>
        <w:t xml:space="preserve"> </w:t>
      </w:r>
      <w:r w:rsidR="005F09AC" w:rsidRPr="00497E60">
        <w:rPr>
          <w:b/>
          <w:bCs/>
          <w:i/>
          <w:iCs/>
          <w:sz w:val="36"/>
          <w:szCs w:val="36"/>
        </w:rPr>
        <w:t>7 класу</w:t>
      </w:r>
    </w:p>
    <w:p w:rsidR="005F09AC" w:rsidRPr="00497E60" w:rsidRDefault="005F09AC" w:rsidP="0037278F">
      <w:pPr>
        <w:jc w:val="center"/>
        <w:rPr>
          <w:sz w:val="36"/>
          <w:szCs w:val="36"/>
          <w:lang w:val="ru-RU"/>
        </w:rPr>
      </w:pPr>
      <w:r w:rsidRPr="00497E60">
        <w:rPr>
          <w:b/>
          <w:bCs/>
          <w:i/>
          <w:iCs/>
          <w:noProof/>
          <w:sz w:val="36"/>
          <w:szCs w:val="36"/>
        </w:rPr>
        <w:t>Вишнівської</w:t>
      </w:r>
      <w:r w:rsidRPr="00497E60">
        <w:rPr>
          <w:b/>
          <w:bCs/>
          <w:i/>
          <w:iCs/>
          <w:sz w:val="36"/>
          <w:szCs w:val="36"/>
        </w:rPr>
        <w:t xml:space="preserve"> загальноосвітньої школи І-ІІІ ступенів №3</w:t>
      </w:r>
    </w:p>
    <w:p w:rsidR="005F09AC" w:rsidRPr="00497E60" w:rsidRDefault="005F09AC" w:rsidP="0037278F">
      <w:pPr>
        <w:jc w:val="center"/>
        <w:rPr>
          <w:sz w:val="36"/>
          <w:szCs w:val="36"/>
          <w:lang w:val="ru-RU"/>
        </w:rPr>
      </w:pPr>
      <w:r w:rsidRPr="00497E60">
        <w:rPr>
          <w:b/>
          <w:bCs/>
          <w:i/>
          <w:iCs/>
          <w:sz w:val="36"/>
          <w:szCs w:val="36"/>
        </w:rPr>
        <w:t>Києво-Святошинського  району</w:t>
      </w:r>
    </w:p>
    <w:p w:rsidR="005F09AC" w:rsidRPr="00497E60" w:rsidRDefault="005F09AC" w:rsidP="0037278F">
      <w:pPr>
        <w:jc w:val="center"/>
        <w:rPr>
          <w:sz w:val="36"/>
          <w:szCs w:val="36"/>
          <w:lang w:val="ru-RU"/>
        </w:rPr>
      </w:pPr>
      <w:r w:rsidRPr="00497E60">
        <w:rPr>
          <w:b/>
          <w:bCs/>
          <w:i/>
          <w:iCs/>
          <w:sz w:val="36"/>
          <w:szCs w:val="36"/>
        </w:rPr>
        <w:t>Київської області</w:t>
      </w:r>
    </w:p>
    <w:p w:rsidR="005F09AC" w:rsidRPr="00497E60" w:rsidRDefault="005F09AC" w:rsidP="0037278F">
      <w:pPr>
        <w:jc w:val="center"/>
        <w:rPr>
          <w:noProof/>
          <w:sz w:val="36"/>
          <w:szCs w:val="36"/>
        </w:rPr>
      </w:pPr>
      <w:r w:rsidRPr="00497E60">
        <w:rPr>
          <w:b/>
          <w:bCs/>
          <w:i/>
          <w:iCs/>
          <w:noProof/>
          <w:sz w:val="36"/>
          <w:szCs w:val="36"/>
        </w:rPr>
        <w:t>Мозолевськ</w:t>
      </w:r>
      <w:r w:rsidR="0037278F" w:rsidRPr="00497E60">
        <w:rPr>
          <w:b/>
          <w:bCs/>
          <w:i/>
          <w:iCs/>
          <w:noProof/>
          <w:sz w:val="36"/>
          <w:szCs w:val="36"/>
          <w:lang w:val="ru-RU"/>
        </w:rPr>
        <w:t>а</w:t>
      </w:r>
      <w:r w:rsidRPr="00497E60">
        <w:rPr>
          <w:b/>
          <w:bCs/>
          <w:i/>
          <w:iCs/>
          <w:noProof/>
          <w:sz w:val="36"/>
          <w:szCs w:val="36"/>
        </w:rPr>
        <w:t xml:space="preserve">  </w:t>
      </w:r>
      <w:r w:rsidRPr="00497E60">
        <w:rPr>
          <w:b/>
          <w:bCs/>
          <w:i/>
          <w:iCs/>
          <w:sz w:val="36"/>
          <w:szCs w:val="36"/>
        </w:rPr>
        <w:t>Марі</w:t>
      </w:r>
      <w:r w:rsidR="0037278F" w:rsidRPr="00497E60">
        <w:rPr>
          <w:b/>
          <w:bCs/>
          <w:i/>
          <w:iCs/>
          <w:sz w:val="36"/>
          <w:szCs w:val="36"/>
          <w:lang w:val="ru-RU"/>
        </w:rPr>
        <w:t>я</w:t>
      </w:r>
      <w:r w:rsidRPr="00497E60">
        <w:rPr>
          <w:b/>
          <w:bCs/>
          <w:i/>
          <w:iCs/>
          <w:sz w:val="36"/>
          <w:szCs w:val="36"/>
        </w:rPr>
        <w:t xml:space="preserve">  </w:t>
      </w:r>
      <w:r w:rsidR="0037278F" w:rsidRPr="00497E60">
        <w:rPr>
          <w:b/>
          <w:bCs/>
          <w:i/>
          <w:iCs/>
          <w:noProof/>
          <w:sz w:val="36"/>
          <w:szCs w:val="36"/>
          <w:lang w:val="ru-RU"/>
        </w:rPr>
        <w:t>Дмитрівна</w:t>
      </w:r>
    </w:p>
    <w:p w:rsidR="005F09AC" w:rsidRPr="00497E60" w:rsidRDefault="005F09AC" w:rsidP="0037278F">
      <w:pPr>
        <w:jc w:val="center"/>
        <w:rPr>
          <w:sz w:val="36"/>
          <w:szCs w:val="36"/>
          <w:lang w:val="ru-RU"/>
        </w:rPr>
      </w:pPr>
    </w:p>
    <w:p w:rsidR="005F09AC" w:rsidRPr="0037278F" w:rsidRDefault="0037278F" w:rsidP="0037278F">
      <w:pPr>
        <w:jc w:val="center"/>
        <w:rPr>
          <w:sz w:val="32"/>
          <w:szCs w:val="32"/>
          <w:lang w:val="ru-RU"/>
        </w:rPr>
      </w:pPr>
      <w:r w:rsidRPr="0037278F">
        <w:rPr>
          <w:b/>
          <w:bCs/>
          <w:i/>
          <w:iCs/>
          <w:sz w:val="32"/>
          <w:szCs w:val="32"/>
          <w:lang w:val="ru-RU"/>
        </w:rPr>
        <w:t xml:space="preserve">                                                              </w:t>
      </w:r>
      <w:r w:rsidR="005F09AC" w:rsidRPr="0037278F">
        <w:rPr>
          <w:b/>
          <w:bCs/>
          <w:i/>
          <w:iCs/>
          <w:sz w:val="32"/>
          <w:szCs w:val="32"/>
        </w:rPr>
        <w:t>Вчитель: Кравчук О.О.</w:t>
      </w:r>
    </w:p>
    <w:p w:rsidR="005F09AC" w:rsidRPr="0014073B" w:rsidRDefault="005F09AC" w:rsidP="005F09AC">
      <w:pPr>
        <w:pStyle w:val="a3"/>
        <w:ind w:left="855"/>
        <w:rPr>
          <w:sz w:val="36"/>
          <w:szCs w:val="36"/>
        </w:rPr>
      </w:pPr>
    </w:p>
    <w:p w:rsidR="0037278F" w:rsidRPr="00A63E5B" w:rsidRDefault="0037278F" w:rsidP="00A63E5B">
      <w:pPr>
        <w:rPr>
          <w:sz w:val="40"/>
          <w:szCs w:val="40"/>
          <w:lang w:val="ru-RU"/>
        </w:rPr>
      </w:pPr>
    </w:p>
    <w:p w:rsidR="00A63E5B" w:rsidRPr="0014073B" w:rsidRDefault="00A63E5B" w:rsidP="00A63E5B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 xml:space="preserve">                                       </w:t>
      </w:r>
      <w:r w:rsidRPr="0014073B">
        <w:rPr>
          <w:b/>
          <w:sz w:val="36"/>
          <w:szCs w:val="36"/>
        </w:rPr>
        <w:t>План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ind w:hanging="713"/>
        <w:rPr>
          <w:sz w:val="28"/>
          <w:szCs w:val="28"/>
        </w:rPr>
      </w:pPr>
      <w:r w:rsidRPr="00A63E5B">
        <w:rPr>
          <w:sz w:val="28"/>
          <w:szCs w:val="28"/>
        </w:rPr>
        <w:t>Наполеон Бонапарт та його плани відносно Москви.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Партизанський рух та підпільна боротьба мешканців Москви.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Розгром армії Наполеона у 1812р. під Москвою.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Плани Адольфа Гітлера відносно Москви у 1941р.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Мужність і героїзм захисників Москви.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Кінець міфу про непереможність німецької фашистської армії під Москвою.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Висновки : а) поразка армії Наполеона у 1812р. під Москвою стала важливою подією визвольного руху Європейських народів проти Наполеонівського панування.</w:t>
      </w:r>
    </w:p>
    <w:p w:rsidR="005F09AC" w:rsidRPr="0037278F" w:rsidRDefault="00A63E5B" w:rsidP="0037278F">
      <w:pPr>
        <w:pStyle w:val="a3"/>
        <w:spacing w:line="240" w:lineRule="auto"/>
        <w:ind w:left="855"/>
        <w:rPr>
          <w:sz w:val="28"/>
          <w:szCs w:val="28"/>
        </w:rPr>
      </w:pPr>
      <w:r w:rsidRPr="00A63E5B">
        <w:rPr>
          <w:sz w:val="28"/>
          <w:szCs w:val="28"/>
        </w:rPr>
        <w:t xml:space="preserve">б) перемога Червоної армії у битві під Москвою у 1941р. розвіяла міф про непереможність </w:t>
      </w:r>
      <w:r w:rsidR="00497E60">
        <w:rPr>
          <w:sz w:val="28"/>
          <w:szCs w:val="28"/>
          <w:lang w:val="ru-RU"/>
        </w:rPr>
        <w:t>н</w:t>
      </w:r>
      <w:r w:rsidRPr="00A63E5B">
        <w:rPr>
          <w:noProof/>
          <w:sz w:val="28"/>
          <w:szCs w:val="28"/>
        </w:rPr>
        <w:t>імецької</w:t>
      </w:r>
      <w:r w:rsidRPr="00A63E5B">
        <w:rPr>
          <w:sz w:val="28"/>
          <w:szCs w:val="28"/>
        </w:rPr>
        <w:t xml:space="preserve"> фашистської армії.</w:t>
      </w:r>
    </w:p>
    <w:p w:rsidR="005F09AC" w:rsidRPr="008C2297" w:rsidRDefault="00A63E5B" w:rsidP="00A63E5B">
      <w:pPr>
        <w:spacing w:after="0"/>
        <w:ind w:firstLine="851"/>
        <w:rPr>
          <w:i/>
          <w:sz w:val="36"/>
          <w:szCs w:val="36"/>
        </w:rPr>
      </w:pPr>
      <w:r w:rsidRPr="0037278F">
        <w:rPr>
          <w:i/>
          <w:sz w:val="36"/>
          <w:szCs w:val="36"/>
        </w:rPr>
        <w:t xml:space="preserve">                           </w:t>
      </w:r>
    </w:p>
    <w:p w:rsidR="005F09AC" w:rsidRPr="0014073B" w:rsidRDefault="005F09AC" w:rsidP="00497E60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 Досліджуючи ці дві глобальні події напрошуються висновки, що оборона Москви у Вітчизняній війні 1812р. Наполеона з Росією і оборона Москви у війні Радянського Союзу з фашистською Німеччиною у 1941-1945р.р. мали не тільки спільний переможний результат вагомий для історії європейських народів, але й схожі плани нападників та ключові причини поразки ворогів.</w:t>
      </w:r>
    </w:p>
    <w:p w:rsidR="00A63E5B" w:rsidRDefault="005F09AC" w:rsidP="00497E60">
      <w:pPr>
        <w:spacing w:after="0" w:line="240" w:lineRule="auto"/>
        <w:ind w:firstLine="851"/>
        <w:jc w:val="both"/>
        <w:rPr>
          <w:i/>
          <w:sz w:val="28"/>
          <w:szCs w:val="28"/>
          <w:lang w:val="ru-RU"/>
        </w:rPr>
      </w:pPr>
      <w:r w:rsidRPr="0014073B">
        <w:rPr>
          <w:i/>
          <w:sz w:val="28"/>
          <w:szCs w:val="28"/>
        </w:rPr>
        <w:t>Як Наполеон так і Гітлер були фанатично  впевнені у своїй непереможності та розраховували на швидку поразку Москви.</w:t>
      </w:r>
    </w:p>
    <w:p w:rsidR="005F09AC" w:rsidRPr="0014073B" w:rsidRDefault="005F09AC" w:rsidP="00497E60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Наполеон </w:t>
      </w:r>
      <w:r w:rsidRPr="0014073B">
        <w:rPr>
          <w:i/>
          <w:noProof/>
          <w:sz w:val="28"/>
          <w:szCs w:val="28"/>
        </w:rPr>
        <w:t>рвався на Москву очікуючи швидкої перемоги, вважаючи , що він достатньо підготувався до  війни з Росією</w:t>
      </w:r>
      <w:r w:rsidRPr="0014073B">
        <w:rPr>
          <w:i/>
          <w:sz w:val="28"/>
          <w:szCs w:val="28"/>
        </w:rPr>
        <w:t>. Але попереду його чекало велике розчарування.</w:t>
      </w:r>
      <w:r w:rsidRPr="0014073B">
        <w:rPr>
          <w:sz w:val="28"/>
          <w:szCs w:val="28"/>
        </w:rPr>
        <w:t xml:space="preserve"> </w:t>
      </w:r>
      <w:r w:rsidRPr="0014073B">
        <w:rPr>
          <w:i/>
          <w:sz w:val="28"/>
          <w:szCs w:val="28"/>
        </w:rPr>
        <w:t>Вимушений відступати за обставин народної партизанської війни Наполеон І сам назвав свій похід на Москву “Фатальною помилкою”.</w:t>
      </w:r>
    </w:p>
    <w:p w:rsidR="005F09AC" w:rsidRPr="0014073B" w:rsidRDefault="005F09AC" w:rsidP="00497E60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Гітлер також розраховував на ”блискавичну війну”, але його ”Тайфун” не зумів вразити ціль і обернувся проти нього самого. Гітлер не врахував величезного людського потенціалу СРСР та рішучості командування Сталіна йти на будь-які жертви, аби переломити хід війни на свою користь. Німецька армія виявилася вкрай виснаженою тактикою росіян. </w:t>
      </w:r>
    </w:p>
    <w:p w:rsidR="005F09AC" w:rsidRPr="0014073B" w:rsidRDefault="005F09AC" w:rsidP="00497E60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У грудні 1941р. Червона армія перейшла у контрнаступ під Москвою, відкинувши від неї німців, а на початку 1942р. розпочався наступ на радянських військ всьому фронті.  </w:t>
      </w:r>
    </w:p>
    <w:p w:rsidR="005F09AC" w:rsidRPr="0014073B" w:rsidRDefault="005F09AC" w:rsidP="00497E60">
      <w:pPr>
        <w:spacing w:after="0" w:line="240" w:lineRule="auto"/>
        <w:ind w:left="851" w:hanging="426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 </w:t>
      </w:r>
      <w:r w:rsidR="00381B80">
        <w:rPr>
          <w:i/>
          <w:sz w:val="28"/>
          <w:szCs w:val="28"/>
          <w:lang w:val="ru-RU"/>
        </w:rPr>
        <w:t xml:space="preserve">   </w:t>
      </w:r>
      <w:r w:rsidRPr="0014073B">
        <w:rPr>
          <w:i/>
          <w:sz w:val="28"/>
          <w:szCs w:val="28"/>
        </w:rPr>
        <w:t xml:space="preserve"> Московська битва була першим яскравим передвісником перемоги.</w:t>
      </w:r>
    </w:p>
    <w:p w:rsidR="005F09AC" w:rsidRPr="0037278F" w:rsidRDefault="0014073B" w:rsidP="00497E60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</w:t>
      </w:r>
      <w:r w:rsidR="00381B80">
        <w:rPr>
          <w:i/>
          <w:sz w:val="28"/>
          <w:szCs w:val="28"/>
          <w:lang w:val="ru-RU"/>
        </w:rPr>
        <w:t xml:space="preserve">    </w:t>
      </w:r>
      <w:r w:rsidR="005F09AC" w:rsidRPr="0014073B">
        <w:rPr>
          <w:i/>
          <w:sz w:val="28"/>
          <w:szCs w:val="28"/>
        </w:rPr>
        <w:t xml:space="preserve">Не  врахували також  обидва  нападники того героїзму, мужності, відваги  москвичів,  які,  не дивлячись на жах тих подій, страждання, тяжку пацю, не зважаючи на вік та стать,  піднялися на боротьбу проти ворогів. І завдяки патріотизму, відданості своїй Батьківщині, незламній вірі в перемогу  призвели до поразки ”непереможні” армію Наполеона у Вітчизняній війні 1812р. у битві за Москву і озброєну до зубів армію Адольфа Гітлера. </w:t>
      </w:r>
    </w:p>
    <w:p w:rsidR="00412F00" w:rsidRPr="00381B80" w:rsidRDefault="005F7A36" w:rsidP="005F09AC">
      <w:pPr>
        <w:rPr>
          <w:lang w:val="ru-RU"/>
        </w:rPr>
      </w:pPr>
    </w:p>
    <w:sectPr w:rsidR="00412F00" w:rsidRPr="00381B80" w:rsidSect="00A63E5B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98E"/>
    <w:multiLevelType w:val="hybridMultilevel"/>
    <w:tmpl w:val="66E24F00"/>
    <w:lvl w:ilvl="0" w:tplc="9A74F840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1BE34AE"/>
    <w:multiLevelType w:val="hybridMultilevel"/>
    <w:tmpl w:val="66E24F00"/>
    <w:lvl w:ilvl="0" w:tplc="9A74F840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F6"/>
    <w:rsid w:val="0014073B"/>
    <w:rsid w:val="00221556"/>
    <w:rsid w:val="0037278F"/>
    <w:rsid w:val="00381B80"/>
    <w:rsid w:val="003D56C7"/>
    <w:rsid w:val="00497E60"/>
    <w:rsid w:val="005F09AC"/>
    <w:rsid w:val="005F7A36"/>
    <w:rsid w:val="008A25F6"/>
    <w:rsid w:val="008E64F5"/>
    <w:rsid w:val="00A63E5B"/>
    <w:rsid w:val="00D02519"/>
    <w:rsid w:val="00E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9AC"/>
    <w:pPr>
      <w:spacing w:after="120" w:line="360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F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9AC"/>
    <w:pPr>
      <w:spacing w:after="120" w:line="360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F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90E2-633D-4848-A4C6-C2A607E5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2013-03-31T13:20:00Z</dcterms:created>
  <dcterms:modified xsi:type="dcterms:W3CDTF">2013-03-31T14:12:00Z</dcterms:modified>
</cp:coreProperties>
</file>