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E" w:rsidRDefault="000F28A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Автор </w:t>
      </w:r>
      <w:r w:rsidR="00CD2A8E" w:rsidRPr="00CD2A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проекту: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Загородня Катерина Сергіївна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Учениця 8 класу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Новогуйвинської гімназії.</w:t>
      </w:r>
      <w:bookmarkStart w:id="0" w:name="_GoBack"/>
      <w:bookmarkEnd w:id="0"/>
    </w:p>
    <w:p w:rsid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</w:t>
      </w:r>
      <w:r w:rsidRPr="000F28AE">
        <w:rPr>
          <w:rFonts w:ascii="Times New Roman" w:hAnsi="Times New Roman" w:cs="Times New Roman"/>
          <w:i/>
          <w:sz w:val="28"/>
          <w:lang w:val="uk-UA"/>
        </w:rPr>
        <w:t>Телефон: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0F28AE">
        <w:rPr>
          <w:rFonts w:ascii="Times New Roman" w:hAnsi="Times New Roman" w:cs="Times New Roman"/>
          <w:sz w:val="28"/>
          <w:lang w:val="uk-UA"/>
        </w:rPr>
        <w:t>дом</w:t>
      </w:r>
      <w:proofErr w:type="spellEnd"/>
      <w:r w:rsidRPr="000F28AE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49 – 51 – 69;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lang w:val="uk-UA"/>
        </w:rPr>
        <w:t>. 0675252814; 0934276510.</w:t>
      </w:r>
    </w:p>
    <w:p w:rsidR="000F28AE" w:rsidRP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E-mail: katrin777498@mail.ru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Керівник проекту: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Смиковська Галина Петрівна.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A36A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1105E" w:rsidRPr="00AA36A2">
        <w:rPr>
          <w:rFonts w:ascii="Times New Roman" w:hAnsi="Times New Roman" w:cs="Times New Roman"/>
          <w:b/>
          <w:sz w:val="28"/>
          <w:u w:val="single"/>
          <w:lang w:val="uk-UA"/>
        </w:rPr>
        <w:t>Дан</w:t>
      </w:r>
      <w:r w:rsidR="00AA36A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ий проект </w:t>
      </w:r>
      <w:r w:rsidR="00B1105E" w:rsidRPr="00AA36A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на тему: « Гідростатичний парадокс. Закон Паскаля.». </w:t>
      </w:r>
    </w:p>
    <w:p w:rsidR="00AA36A2" w:rsidRPr="00AA36A2" w:rsidRDefault="00AA36A2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Гідростатичний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парадокс (парадокс Паскаля) - </w:t>
      </w:r>
      <w:proofErr w:type="spellStart"/>
      <w:r w:rsidRPr="00CD2A8E">
        <w:rPr>
          <w:rFonts w:ascii="Times New Roman" w:hAnsi="Times New Roman" w:cs="Times New Roman"/>
          <w:sz w:val="28"/>
        </w:rPr>
        <w:t>явище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непропорційності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тиску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дно </w:t>
      </w:r>
      <w:proofErr w:type="spellStart"/>
      <w:r w:rsidRPr="00CD2A8E">
        <w:rPr>
          <w:rFonts w:ascii="Times New Roman" w:hAnsi="Times New Roman" w:cs="Times New Roman"/>
          <w:sz w:val="28"/>
        </w:rPr>
        <w:t>посудини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вазі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2A8E">
        <w:rPr>
          <w:rFonts w:ascii="Times New Roman" w:hAnsi="Times New Roman" w:cs="Times New Roman"/>
          <w:sz w:val="28"/>
        </w:rPr>
        <w:t>налитої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D2A8E">
        <w:rPr>
          <w:rFonts w:ascii="Times New Roman" w:hAnsi="Times New Roman" w:cs="Times New Roman"/>
          <w:sz w:val="28"/>
        </w:rPr>
        <w:t>неї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D2A8E">
        <w:rPr>
          <w:rFonts w:ascii="Times New Roman" w:hAnsi="Times New Roman" w:cs="Times New Roman"/>
          <w:sz w:val="28"/>
        </w:rPr>
        <w:t>р</w:t>
      </w:r>
      <w:proofErr w:type="gramEnd"/>
      <w:r w:rsidRPr="00CD2A8E">
        <w:rPr>
          <w:rFonts w:ascii="Times New Roman" w:hAnsi="Times New Roman" w:cs="Times New Roman"/>
          <w:sz w:val="28"/>
        </w:rPr>
        <w:t>ідини</w:t>
      </w:r>
      <w:proofErr w:type="spellEnd"/>
      <w:r w:rsidRPr="00CD2A8E">
        <w:rPr>
          <w:rFonts w:ascii="Times New Roman" w:hAnsi="Times New Roman" w:cs="Times New Roman"/>
          <w:sz w:val="28"/>
        </w:rPr>
        <w:t>.</w:t>
      </w: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D2A8E">
        <w:rPr>
          <w:rFonts w:ascii="Times New Roman" w:hAnsi="Times New Roman" w:cs="Times New Roman"/>
          <w:sz w:val="28"/>
        </w:rPr>
        <w:t>Парадоксальність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явища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полягає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у тому, </w:t>
      </w:r>
      <w:proofErr w:type="spellStart"/>
      <w:r w:rsidRPr="00CD2A8E">
        <w:rPr>
          <w:rFonts w:ascii="Times New Roman" w:hAnsi="Times New Roman" w:cs="Times New Roman"/>
          <w:sz w:val="28"/>
        </w:rPr>
        <w:t>що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вага </w:t>
      </w:r>
      <w:proofErr w:type="spellStart"/>
      <w:r w:rsidRPr="00CD2A8E">
        <w:rPr>
          <w:rFonts w:ascii="Times New Roman" w:hAnsi="Times New Roman" w:cs="Times New Roman"/>
          <w:sz w:val="28"/>
        </w:rPr>
        <w:t>налитої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у посудину </w:t>
      </w:r>
      <w:proofErr w:type="spellStart"/>
      <w:proofErr w:type="gramStart"/>
      <w:r w:rsidRPr="00CD2A8E">
        <w:rPr>
          <w:rFonts w:ascii="Times New Roman" w:hAnsi="Times New Roman" w:cs="Times New Roman"/>
          <w:sz w:val="28"/>
        </w:rPr>
        <w:t>р</w:t>
      </w:r>
      <w:proofErr w:type="gramEnd"/>
      <w:r w:rsidRPr="00CD2A8E">
        <w:rPr>
          <w:rFonts w:ascii="Times New Roman" w:hAnsi="Times New Roman" w:cs="Times New Roman"/>
          <w:sz w:val="28"/>
        </w:rPr>
        <w:t>ідини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може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відрізнятися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від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сили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її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тиску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дно </w:t>
      </w:r>
      <w:proofErr w:type="spellStart"/>
      <w:r w:rsidRPr="00CD2A8E">
        <w:rPr>
          <w:rFonts w:ascii="Times New Roman" w:hAnsi="Times New Roman" w:cs="Times New Roman"/>
          <w:sz w:val="28"/>
        </w:rPr>
        <w:t>цієї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посудини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2A8E">
        <w:rPr>
          <w:rFonts w:ascii="Times New Roman" w:hAnsi="Times New Roman" w:cs="Times New Roman"/>
          <w:sz w:val="28"/>
        </w:rPr>
        <w:t>Першим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D2A8E">
        <w:rPr>
          <w:rFonts w:ascii="Times New Roman" w:hAnsi="Times New Roman" w:cs="Times New Roman"/>
          <w:sz w:val="28"/>
        </w:rPr>
        <w:t>цей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факт, </w:t>
      </w:r>
      <w:proofErr w:type="spellStart"/>
      <w:r w:rsidRPr="00CD2A8E">
        <w:rPr>
          <w:rFonts w:ascii="Times New Roman" w:hAnsi="Times New Roman" w:cs="Times New Roman"/>
          <w:sz w:val="28"/>
        </w:rPr>
        <w:t>що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той час </w:t>
      </w:r>
      <w:proofErr w:type="spellStart"/>
      <w:r w:rsidRPr="00CD2A8E">
        <w:rPr>
          <w:rFonts w:ascii="Times New Roman" w:hAnsi="Times New Roman" w:cs="Times New Roman"/>
          <w:sz w:val="28"/>
        </w:rPr>
        <w:t>видався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парадоксальним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2A8E">
        <w:rPr>
          <w:rFonts w:ascii="Times New Roman" w:hAnsi="Times New Roman" w:cs="Times New Roman"/>
          <w:sz w:val="28"/>
        </w:rPr>
        <w:t>вказав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фламандський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математик</w:t>
      </w:r>
      <w:proofErr w:type="gramStart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С</w:t>
      </w:r>
      <w:proofErr w:type="gramEnd"/>
      <w:r w:rsidRPr="00CD2A8E">
        <w:rPr>
          <w:rFonts w:ascii="Times New Roman" w:hAnsi="Times New Roman" w:cs="Times New Roman"/>
          <w:sz w:val="28"/>
        </w:rPr>
        <w:t>імон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Стевін</w:t>
      </w:r>
      <w:proofErr w:type="spellEnd"/>
      <w:r w:rsidRPr="00CD2A8E">
        <w:rPr>
          <w:rFonts w:ascii="Times New Roman" w:hAnsi="Times New Roman" w:cs="Times New Roman"/>
          <w:sz w:val="28"/>
        </w:rPr>
        <w:t>, (1548—1620).</w:t>
      </w:r>
    </w:p>
    <w:p w:rsidR="003B6D6A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CD2A8E">
        <w:rPr>
          <w:rFonts w:ascii="Times New Roman" w:hAnsi="Times New Roman" w:cs="Times New Roman"/>
          <w:sz w:val="28"/>
        </w:rPr>
        <w:t xml:space="preserve">  Друга </w:t>
      </w:r>
      <w:proofErr w:type="spellStart"/>
      <w:r w:rsidRPr="00CD2A8E">
        <w:rPr>
          <w:rFonts w:ascii="Times New Roman" w:hAnsi="Times New Roman" w:cs="Times New Roman"/>
          <w:sz w:val="28"/>
        </w:rPr>
        <w:t>назва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цього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парадоксу - "парадокс Паскаля" дана, </w:t>
      </w:r>
      <w:proofErr w:type="spellStart"/>
      <w:r w:rsidRPr="00CD2A8E">
        <w:rPr>
          <w:rFonts w:ascii="Times New Roman" w:hAnsi="Times New Roman" w:cs="Times New Roman"/>
          <w:sz w:val="28"/>
        </w:rPr>
        <w:t>завдяки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Паскалю, </w:t>
      </w:r>
      <w:proofErr w:type="spellStart"/>
      <w:r w:rsidRPr="00CD2A8E">
        <w:rPr>
          <w:rFonts w:ascii="Times New Roman" w:hAnsi="Times New Roman" w:cs="Times New Roman"/>
          <w:sz w:val="28"/>
        </w:rPr>
        <w:t>котрий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спопуляризував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це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явище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своїми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D2A8E">
        <w:rPr>
          <w:rFonts w:ascii="Times New Roman" w:hAnsi="Times New Roman" w:cs="Times New Roman"/>
          <w:sz w:val="28"/>
        </w:rPr>
        <w:t>досл</w:t>
      </w:r>
      <w:proofErr w:type="gramEnd"/>
      <w:r w:rsidRPr="00CD2A8E">
        <w:rPr>
          <w:rFonts w:ascii="Times New Roman" w:hAnsi="Times New Roman" w:cs="Times New Roman"/>
          <w:sz w:val="28"/>
        </w:rPr>
        <w:t>ідами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2A8E">
        <w:rPr>
          <w:rFonts w:ascii="Times New Roman" w:hAnsi="Times New Roman" w:cs="Times New Roman"/>
          <w:sz w:val="28"/>
        </w:rPr>
        <w:t>Він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продемонстрував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цей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парадокс у 1648.</w:t>
      </w: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А в чому ж парадоксальність?</w:t>
      </w:r>
    </w:p>
    <w:p w:rsid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</w:t>
      </w:r>
      <w:r w:rsidRPr="00CD2A8E">
        <w:rPr>
          <w:rFonts w:ascii="Times New Roman" w:hAnsi="Times New Roman" w:cs="Times New Roman"/>
          <w:b/>
          <w:bCs/>
          <w:sz w:val="28"/>
          <w:lang w:val="uk-UA"/>
        </w:rPr>
        <w:t xml:space="preserve">Парадоксальність: </w:t>
      </w:r>
      <w:proofErr w:type="spellStart"/>
      <w:r w:rsidRPr="00CD2A8E">
        <w:rPr>
          <w:rFonts w:ascii="Times New Roman" w:hAnsi="Times New Roman" w:cs="Times New Roman"/>
          <w:sz w:val="28"/>
        </w:rPr>
        <w:t>непропорційність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тиску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дно </w:t>
      </w:r>
      <w:proofErr w:type="spellStart"/>
      <w:r w:rsidRPr="00CD2A8E">
        <w:rPr>
          <w:rFonts w:ascii="Times New Roman" w:hAnsi="Times New Roman" w:cs="Times New Roman"/>
          <w:sz w:val="28"/>
        </w:rPr>
        <w:t>посудини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до ваги </w:t>
      </w:r>
      <w:proofErr w:type="spellStart"/>
      <w:r w:rsidRPr="00CD2A8E">
        <w:rPr>
          <w:rFonts w:ascii="Times New Roman" w:hAnsi="Times New Roman" w:cs="Times New Roman"/>
          <w:sz w:val="28"/>
        </w:rPr>
        <w:t>налитої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D2A8E">
        <w:rPr>
          <w:rFonts w:ascii="Times New Roman" w:hAnsi="Times New Roman" w:cs="Times New Roman"/>
          <w:sz w:val="28"/>
        </w:rPr>
        <w:t>неї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рідини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. Сам же Паскаль </w:t>
      </w:r>
      <w:proofErr w:type="spellStart"/>
      <w:proofErr w:type="gramStart"/>
      <w:r w:rsidRPr="00CD2A8E">
        <w:rPr>
          <w:rFonts w:ascii="Times New Roman" w:hAnsi="Times New Roman" w:cs="Times New Roman"/>
          <w:sz w:val="28"/>
        </w:rPr>
        <w:t>пров</w:t>
      </w:r>
      <w:proofErr w:type="gramEnd"/>
      <w:r w:rsidRPr="00CD2A8E">
        <w:rPr>
          <w:rFonts w:ascii="Times New Roman" w:hAnsi="Times New Roman" w:cs="Times New Roman"/>
          <w:sz w:val="28"/>
        </w:rPr>
        <w:t>ів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такий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експеримент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D2A8E">
        <w:rPr>
          <w:rFonts w:ascii="Times New Roman" w:hAnsi="Times New Roman" w:cs="Times New Roman"/>
          <w:sz w:val="28"/>
        </w:rPr>
        <w:t>він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поставив </w:t>
      </w:r>
      <w:proofErr w:type="spellStart"/>
      <w:r w:rsidRPr="00CD2A8E">
        <w:rPr>
          <w:rFonts w:ascii="Times New Roman" w:hAnsi="Times New Roman" w:cs="Times New Roman"/>
          <w:sz w:val="28"/>
        </w:rPr>
        <w:t>дерев`яну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бочку </w:t>
      </w:r>
      <w:proofErr w:type="spellStart"/>
      <w:r w:rsidRPr="00CD2A8E">
        <w:rPr>
          <w:rFonts w:ascii="Times New Roman" w:hAnsi="Times New Roman" w:cs="Times New Roman"/>
          <w:sz w:val="28"/>
        </w:rPr>
        <w:t>наповнену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водою, сам </w:t>
      </w:r>
      <w:proofErr w:type="spellStart"/>
      <w:r w:rsidRPr="00CD2A8E">
        <w:rPr>
          <w:rFonts w:ascii="Times New Roman" w:hAnsi="Times New Roman" w:cs="Times New Roman"/>
          <w:sz w:val="28"/>
        </w:rPr>
        <w:t>пішов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D2A8E">
        <w:rPr>
          <w:rFonts w:ascii="Times New Roman" w:hAnsi="Times New Roman" w:cs="Times New Roman"/>
          <w:sz w:val="28"/>
        </w:rPr>
        <w:t>другий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поверх </w:t>
      </w:r>
      <w:proofErr w:type="spellStart"/>
      <w:r w:rsidRPr="00CD2A8E">
        <w:rPr>
          <w:rFonts w:ascii="Times New Roman" w:hAnsi="Times New Roman" w:cs="Times New Roman"/>
          <w:sz w:val="28"/>
        </w:rPr>
        <w:t>якоїсь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будівлі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і через трубку з </w:t>
      </w:r>
      <w:proofErr w:type="spellStart"/>
      <w:r w:rsidRPr="00CD2A8E">
        <w:rPr>
          <w:rFonts w:ascii="Times New Roman" w:hAnsi="Times New Roman" w:cs="Times New Roman"/>
          <w:sz w:val="28"/>
        </w:rPr>
        <w:t>малим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діаметром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перерізу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перелив </w:t>
      </w:r>
      <w:proofErr w:type="spellStart"/>
      <w:r w:rsidRPr="00CD2A8E">
        <w:rPr>
          <w:rFonts w:ascii="Times New Roman" w:hAnsi="Times New Roman" w:cs="Times New Roman"/>
          <w:sz w:val="28"/>
        </w:rPr>
        <w:t>келих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води. Через </w:t>
      </w:r>
      <w:proofErr w:type="spellStart"/>
      <w:r w:rsidRPr="00CD2A8E">
        <w:rPr>
          <w:rFonts w:ascii="Times New Roman" w:hAnsi="Times New Roman" w:cs="Times New Roman"/>
          <w:sz w:val="28"/>
        </w:rPr>
        <w:t>малий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lastRenderedPageBreak/>
        <w:t>діаметр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вода </w:t>
      </w:r>
      <w:proofErr w:type="spellStart"/>
      <w:r w:rsidRPr="00CD2A8E">
        <w:rPr>
          <w:rFonts w:ascii="Times New Roman" w:hAnsi="Times New Roman" w:cs="Times New Roman"/>
          <w:sz w:val="28"/>
        </w:rPr>
        <w:t>розтяглась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на всю трубку. </w:t>
      </w:r>
      <w:proofErr w:type="spellStart"/>
      <w:proofErr w:type="gramStart"/>
      <w:r w:rsidRPr="00CD2A8E">
        <w:rPr>
          <w:rFonts w:ascii="Times New Roman" w:hAnsi="Times New Roman" w:cs="Times New Roman"/>
          <w:sz w:val="28"/>
        </w:rPr>
        <w:t>П</w:t>
      </w:r>
      <w:proofErr w:type="gramEnd"/>
      <w:r w:rsidRPr="00CD2A8E">
        <w:rPr>
          <w:rFonts w:ascii="Times New Roman" w:hAnsi="Times New Roman" w:cs="Times New Roman"/>
          <w:sz w:val="28"/>
        </w:rPr>
        <w:t>ісля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цього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бочка не </w:t>
      </w:r>
      <w:proofErr w:type="spellStart"/>
      <w:r w:rsidRPr="00CD2A8E">
        <w:rPr>
          <w:rFonts w:ascii="Times New Roman" w:hAnsi="Times New Roman" w:cs="Times New Roman"/>
          <w:sz w:val="28"/>
        </w:rPr>
        <w:t>витримала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2A8E">
        <w:rPr>
          <w:rFonts w:ascii="Times New Roman" w:hAnsi="Times New Roman" w:cs="Times New Roman"/>
          <w:sz w:val="28"/>
        </w:rPr>
        <w:t>тиску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D2A8E">
        <w:rPr>
          <w:rFonts w:ascii="Times New Roman" w:hAnsi="Times New Roman" w:cs="Times New Roman"/>
          <w:sz w:val="28"/>
        </w:rPr>
        <w:t>кріплення</w:t>
      </w:r>
      <w:proofErr w:type="spellEnd"/>
      <w:r w:rsidRPr="00CD2A8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D2A8E">
        <w:rPr>
          <w:rFonts w:ascii="Times New Roman" w:hAnsi="Times New Roman" w:cs="Times New Roman"/>
          <w:sz w:val="28"/>
        </w:rPr>
        <w:t>витримали</w:t>
      </w:r>
      <w:proofErr w:type="spellEnd"/>
      <w:r w:rsidRPr="00CD2A8E">
        <w:rPr>
          <w:rFonts w:ascii="Times New Roman" w:hAnsi="Times New Roman" w:cs="Times New Roman"/>
          <w:sz w:val="28"/>
        </w:rPr>
        <w:t>.</w:t>
      </w: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Я також вирішила провести даний дослід, але по-своєму.</w:t>
      </w: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CD2A8E">
        <w:rPr>
          <w:rFonts w:ascii="Times New Roman" w:hAnsi="Times New Roman" w:cs="Times New Roman"/>
          <w:sz w:val="28"/>
          <w:lang w:val="uk-UA"/>
        </w:rPr>
        <w:t xml:space="preserve">Тож давайте спочатку згадаємо закон </w:t>
      </w:r>
      <w:proofErr w:type="spellStart"/>
      <w:r w:rsidRPr="00CD2A8E">
        <w:rPr>
          <w:rFonts w:ascii="Times New Roman" w:hAnsi="Times New Roman" w:cs="Times New Roman"/>
          <w:sz w:val="28"/>
          <w:lang w:val="uk-UA"/>
        </w:rPr>
        <w:t>Блеза</w:t>
      </w:r>
      <w:proofErr w:type="spellEnd"/>
      <w:r w:rsidRPr="00CD2A8E">
        <w:rPr>
          <w:rFonts w:ascii="Times New Roman" w:hAnsi="Times New Roman" w:cs="Times New Roman"/>
          <w:sz w:val="28"/>
          <w:lang w:val="uk-UA"/>
        </w:rPr>
        <w:t xml:space="preserve"> Паскаля: тиск на рідину в стані теплової рівноваги передається в усіх напрямах однаково.</w:t>
      </w:r>
    </w:p>
    <w:p w:rsid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CD2A8E">
        <w:rPr>
          <w:rFonts w:ascii="Times New Roman" w:hAnsi="Times New Roman" w:cs="Times New Roman"/>
          <w:sz w:val="28"/>
          <w:lang w:val="uk-UA"/>
        </w:rPr>
        <w:t>На основі гідростатичного закону Паскаля працюють різні гідравлічні пристрої: гальмівні системи, преси тощо.</w:t>
      </w:r>
    </w:p>
    <w:p w:rsidR="00CD2A8E" w:rsidRDefault="00CD2A8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D2A8E">
        <w:rPr>
          <w:rFonts w:ascii="Times New Roman" w:hAnsi="Times New Roman" w:cs="Times New Roman"/>
          <w:b/>
          <w:sz w:val="28"/>
          <w:u w:val="single"/>
          <w:lang w:val="uk-UA"/>
        </w:rPr>
        <w:t>Прилади і матеріали:</w:t>
      </w:r>
    </w:p>
    <w:p w:rsidR="00000000" w:rsidRPr="0019374A" w:rsidRDefault="00B85E72" w:rsidP="00CD2A8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>2 листки паперу А4;</w:t>
      </w:r>
    </w:p>
    <w:p w:rsidR="0019374A" w:rsidRPr="00CD2A8E" w:rsidRDefault="0019374A" w:rsidP="00CD2A8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Дощечка;</w:t>
      </w:r>
    </w:p>
    <w:p w:rsidR="00000000" w:rsidRPr="00CD2A8E" w:rsidRDefault="00B85E72" w:rsidP="00CD2A8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 xml:space="preserve">Використана </w:t>
      </w:r>
      <w:r w:rsidRPr="00CD2A8E">
        <w:rPr>
          <w:rFonts w:ascii="Times New Roman" w:hAnsi="Times New Roman" w:cs="Times New Roman"/>
          <w:sz w:val="28"/>
          <w:lang w:val="uk-UA"/>
        </w:rPr>
        <w:t>система для внутрішньовенних вливань</w:t>
      </w:r>
      <w:r w:rsidR="003D63E8">
        <w:rPr>
          <w:rFonts w:ascii="Times New Roman" w:hAnsi="Times New Roman" w:cs="Times New Roman"/>
          <w:sz w:val="28"/>
          <w:lang w:val="uk-UA"/>
        </w:rPr>
        <w:t xml:space="preserve"> (х2)</w:t>
      </w:r>
      <w:r w:rsidRPr="00CD2A8E">
        <w:rPr>
          <w:rFonts w:ascii="Times New Roman" w:hAnsi="Times New Roman" w:cs="Times New Roman"/>
          <w:sz w:val="28"/>
          <w:lang w:val="uk-UA"/>
        </w:rPr>
        <w:t>;</w:t>
      </w:r>
    </w:p>
    <w:p w:rsidR="00000000" w:rsidRPr="00CD2A8E" w:rsidRDefault="00B85E72" w:rsidP="00CD2A8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>Використаний шприц (не обов</w:t>
      </w:r>
      <w:r w:rsidRPr="00CD2A8E">
        <w:rPr>
          <w:rFonts w:ascii="Times New Roman" w:hAnsi="Times New Roman" w:cs="Times New Roman"/>
          <w:sz w:val="28"/>
          <w:lang w:val="en-US"/>
        </w:rPr>
        <w:t>’</w:t>
      </w:r>
      <w:r w:rsidRPr="00CD2A8E">
        <w:rPr>
          <w:rFonts w:ascii="Times New Roman" w:hAnsi="Times New Roman" w:cs="Times New Roman"/>
          <w:sz w:val="28"/>
          <w:lang w:val="uk-UA"/>
        </w:rPr>
        <w:t>язково);</w:t>
      </w:r>
    </w:p>
    <w:p w:rsidR="00000000" w:rsidRPr="00CD2A8E" w:rsidRDefault="00B85E72" w:rsidP="00CD2A8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>Маркер;</w:t>
      </w:r>
      <w:r w:rsidR="00B1105E">
        <w:rPr>
          <w:rFonts w:ascii="Times New Roman" w:hAnsi="Times New Roman" w:cs="Times New Roman"/>
          <w:sz w:val="28"/>
          <w:lang w:val="uk-UA"/>
        </w:rPr>
        <w:t xml:space="preserve"> лінійка;</w:t>
      </w:r>
    </w:p>
    <w:p w:rsidR="00000000" w:rsidRPr="00CD2A8E" w:rsidRDefault="00B1105E" w:rsidP="00CD2A8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Скотч</w:t>
      </w:r>
      <w:proofErr w:type="spellEnd"/>
      <w:r w:rsidR="00B85E72" w:rsidRPr="00CD2A8E">
        <w:rPr>
          <w:rFonts w:ascii="Times New Roman" w:hAnsi="Times New Roman" w:cs="Times New Roman"/>
          <w:sz w:val="28"/>
          <w:lang w:val="uk-UA"/>
        </w:rPr>
        <w:t>;</w:t>
      </w:r>
    </w:p>
    <w:p w:rsidR="00000000" w:rsidRPr="00CD2A8E" w:rsidRDefault="00B85E72" w:rsidP="00CD2A8E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>Зеленка, розмішана водою;</w:t>
      </w:r>
    </w:p>
    <w:p w:rsidR="00000000" w:rsidRPr="00B1105E" w:rsidRDefault="00B85E72" w:rsidP="00CD2A8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CD2A8E">
        <w:rPr>
          <w:rFonts w:ascii="Times New Roman" w:hAnsi="Times New Roman" w:cs="Times New Roman"/>
          <w:sz w:val="28"/>
          <w:lang w:val="uk-UA"/>
        </w:rPr>
        <w:t>6 посудин з різним дном.</w:t>
      </w:r>
    </w:p>
    <w:p w:rsidR="00B1105E" w:rsidRDefault="00B1105E" w:rsidP="00B1105E">
      <w:p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Порядок виконання роботи:</w:t>
      </w:r>
    </w:p>
    <w:p w:rsidR="00B1105E" w:rsidRPr="00B1105E" w:rsidRDefault="00B1105E" w:rsidP="00B110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AA36A2" w:rsidRPr="00AA36A2">
        <w:rPr>
          <w:rFonts w:ascii="Times New Roman" w:hAnsi="Times New Roman" w:cs="Times New Roman"/>
          <w:sz w:val="28"/>
          <w:lang w:val="uk-UA"/>
        </w:rPr>
        <w:t xml:space="preserve">Для початку я взяла 2 листки паперу А4 та приклеїла </w:t>
      </w:r>
      <w:proofErr w:type="spellStart"/>
      <w:r w:rsidR="00AA36A2" w:rsidRPr="00AA36A2">
        <w:rPr>
          <w:rFonts w:ascii="Times New Roman" w:hAnsi="Times New Roman" w:cs="Times New Roman"/>
          <w:sz w:val="28"/>
          <w:lang w:val="uk-UA"/>
        </w:rPr>
        <w:t>скотчем</w:t>
      </w:r>
      <w:proofErr w:type="spellEnd"/>
      <w:r w:rsidR="00AA36A2" w:rsidRPr="00AA36A2">
        <w:rPr>
          <w:rFonts w:ascii="Times New Roman" w:hAnsi="Times New Roman" w:cs="Times New Roman"/>
          <w:sz w:val="28"/>
          <w:lang w:val="uk-UA"/>
        </w:rPr>
        <w:t xml:space="preserve">  до дощечки. Після чого, використану систему для внутрішньовенних вливань я також приклеїла  до паперу та залила зеленкою, розмішану водою, до такого рівня, щоб права та ліва сторони були однакові. Потім я зафіксувала рівність, поставивши на папері нуль. Наступним кроком було залиття всіх цих посудин ( чашки, півлітрової, літрової, трилітрової банок, 2-х мисок) однаковою кількістю води (повна чашка). Після чого закріпила </w:t>
      </w:r>
      <w:r w:rsidR="00AA36A2" w:rsidRPr="00AA36A2">
        <w:rPr>
          <w:rFonts w:ascii="Times New Roman" w:hAnsi="Times New Roman" w:cs="Times New Roman"/>
          <w:sz w:val="28"/>
          <w:lang w:val="uk-UA"/>
        </w:rPr>
        <w:lastRenderedPageBreak/>
        <w:t>до правого кінця системи ще одну та по черзі вкидала її до посудини. Цим самим хотіла довести, що хоч вага була різною, так як висота стовпчика рідини в кожній посудині однакова, то і тиски на дно посудини однакові.</w:t>
      </w:r>
    </w:p>
    <w:p w:rsidR="00CD2A8E" w:rsidRDefault="00CD2A8E" w:rsidP="00CD2A8E">
      <w:p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D2A8E">
        <w:rPr>
          <w:rFonts w:ascii="Times New Roman" w:hAnsi="Times New Roman" w:cs="Times New Roman"/>
          <w:b/>
          <w:sz w:val="28"/>
          <w:u w:val="single"/>
          <w:lang w:val="uk-UA"/>
        </w:rPr>
        <w:t>Результати:</w:t>
      </w:r>
    </w:p>
    <w:p w:rsidR="00CD2A8E" w:rsidRPr="00CD2A8E" w:rsidRDefault="00CD2A8E" w:rsidP="00CD2A8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Style w:val="a3"/>
        <w:tblW w:w="9211" w:type="dxa"/>
        <w:tblInd w:w="360" w:type="dxa"/>
        <w:tblLook w:val="04A0" w:firstRow="1" w:lastRow="0" w:firstColumn="1" w:lastColumn="0" w:noHBand="0" w:noVBand="1"/>
      </w:tblPr>
      <w:tblGrid>
        <w:gridCol w:w="499"/>
        <w:gridCol w:w="2534"/>
        <w:gridCol w:w="2526"/>
        <w:gridCol w:w="1865"/>
        <w:gridCol w:w="1787"/>
      </w:tblGrid>
      <w:tr w:rsidR="003D63E8" w:rsidTr="003D63E8">
        <w:trPr>
          <w:trHeight w:val="1055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2534" w:type="dxa"/>
          </w:tcPr>
          <w:p w:rsidR="003D63E8" w:rsidRPr="00900666" w:rsidRDefault="003D63E8" w:rsidP="00CD2A8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00666">
              <w:rPr>
                <w:rFonts w:ascii="Times New Roman" w:hAnsi="Times New Roman" w:cs="Times New Roman"/>
                <w:i/>
                <w:sz w:val="36"/>
                <w:lang w:val="uk-UA"/>
              </w:rPr>
              <w:t>Номер посуду</w:t>
            </w:r>
          </w:p>
        </w:tc>
        <w:tc>
          <w:tcPr>
            <w:tcW w:w="2526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00666">
              <w:rPr>
                <w:rFonts w:ascii="Times New Roman" w:hAnsi="Times New Roman" w:cs="Times New Roman"/>
                <w:i/>
                <w:sz w:val="44"/>
                <w:lang w:val="uk-UA"/>
              </w:rPr>
              <w:t>Вид посуду</w:t>
            </w:r>
          </w:p>
        </w:tc>
        <w:tc>
          <w:tcPr>
            <w:tcW w:w="1865" w:type="dxa"/>
          </w:tcPr>
          <w:p w:rsidR="003D63E8" w:rsidRPr="00900666" w:rsidRDefault="003D63E8" w:rsidP="0090066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Підняття рівня речовини</w:t>
            </w:r>
          </w:p>
        </w:tc>
        <w:tc>
          <w:tcPr>
            <w:tcW w:w="1787" w:type="dxa"/>
          </w:tcPr>
          <w:p w:rsidR="003D63E8" w:rsidRDefault="003D63E8" w:rsidP="0090066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D63E8" w:rsidTr="003D63E8">
        <w:trPr>
          <w:trHeight w:val="528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1</w:t>
            </w:r>
          </w:p>
        </w:tc>
        <w:tc>
          <w:tcPr>
            <w:tcW w:w="2526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Чашка</w:t>
            </w:r>
          </w:p>
        </w:tc>
        <w:tc>
          <w:tcPr>
            <w:tcW w:w="1865" w:type="dxa"/>
          </w:tcPr>
          <w:p w:rsidR="003D63E8" w:rsidRPr="00900666" w:rsidRDefault="003D63E8" w:rsidP="003D63E8">
            <w:pPr>
              <w:tabs>
                <w:tab w:val="left" w:pos="390"/>
                <w:tab w:val="center" w:pos="844"/>
              </w:tabs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ab/>
              <w:t>1,5 см</w:t>
            </w:r>
          </w:p>
        </w:tc>
        <w:tc>
          <w:tcPr>
            <w:tcW w:w="1787" w:type="dxa"/>
          </w:tcPr>
          <w:p w:rsidR="003D63E8" w:rsidRDefault="003D63E8" w:rsidP="003D63E8">
            <w:pPr>
              <w:tabs>
                <w:tab w:val="left" w:pos="390"/>
                <w:tab w:val="center" w:pos="844"/>
              </w:tabs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ab/>
              <w:t>1,5 см</w:t>
            </w:r>
          </w:p>
        </w:tc>
      </w:tr>
      <w:tr w:rsidR="003D63E8" w:rsidTr="003D63E8">
        <w:trPr>
          <w:trHeight w:val="528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2</w:t>
            </w:r>
          </w:p>
        </w:tc>
        <w:tc>
          <w:tcPr>
            <w:tcW w:w="2526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Півлітрова банка</w:t>
            </w:r>
          </w:p>
        </w:tc>
        <w:tc>
          <w:tcPr>
            <w:tcW w:w="1865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см</w:t>
            </w:r>
          </w:p>
        </w:tc>
        <w:tc>
          <w:tcPr>
            <w:tcW w:w="1787" w:type="dxa"/>
          </w:tcPr>
          <w:p w:rsidR="003D63E8" w:rsidRDefault="00AA36A2" w:rsidP="003D63E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</w:t>
            </w:r>
            <w:r w:rsidR="003D63E8">
              <w:rPr>
                <w:rFonts w:ascii="Times New Roman" w:hAnsi="Times New Roman" w:cs="Times New Roman"/>
                <w:sz w:val="28"/>
                <w:lang w:val="uk-UA"/>
              </w:rPr>
              <w:t>1,5 см</w:t>
            </w:r>
          </w:p>
        </w:tc>
      </w:tr>
      <w:tr w:rsidR="003D63E8" w:rsidTr="003D63E8">
        <w:trPr>
          <w:trHeight w:val="511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3</w:t>
            </w:r>
          </w:p>
        </w:tc>
        <w:tc>
          <w:tcPr>
            <w:tcW w:w="2526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Літрова банка</w:t>
            </w:r>
          </w:p>
        </w:tc>
        <w:tc>
          <w:tcPr>
            <w:tcW w:w="1865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см</w:t>
            </w:r>
          </w:p>
        </w:tc>
        <w:tc>
          <w:tcPr>
            <w:tcW w:w="1787" w:type="dxa"/>
          </w:tcPr>
          <w:p w:rsidR="003D63E8" w:rsidRDefault="00AA36A2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 см</w:t>
            </w:r>
          </w:p>
        </w:tc>
      </w:tr>
      <w:tr w:rsidR="003D63E8" w:rsidTr="003D63E8">
        <w:trPr>
          <w:trHeight w:val="528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4</w:t>
            </w:r>
          </w:p>
        </w:tc>
        <w:tc>
          <w:tcPr>
            <w:tcW w:w="2526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Трилітрова банка</w:t>
            </w:r>
          </w:p>
        </w:tc>
        <w:tc>
          <w:tcPr>
            <w:tcW w:w="1865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7,3 см</w:t>
            </w:r>
          </w:p>
        </w:tc>
        <w:tc>
          <w:tcPr>
            <w:tcW w:w="1787" w:type="dxa"/>
          </w:tcPr>
          <w:p w:rsidR="003D63E8" w:rsidRDefault="00AA36A2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 см</w:t>
            </w:r>
          </w:p>
        </w:tc>
      </w:tr>
      <w:tr w:rsidR="003D63E8" w:rsidTr="003D63E8">
        <w:trPr>
          <w:trHeight w:val="528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5</w:t>
            </w:r>
          </w:p>
        </w:tc>
        <w:tc>
          <w:tcPr>
            <w:tcW w:w="2526" w:type="dxa"/>
          </w:tcPr>
          <w:p w:rsidR="003D63E8" w:rsidRDefault="003D63E8" w:rsidP="0010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миска  є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мн</w:t>
            </w:r>
            <w:r w:rsidRPr="00100BEC">
              <w:rPr>
                <w:rFonts w:ascii="Times New Roman" w:hAnsi="Times New Roman" w:cs="Times New Roman"/>
                <w:sz w:val="28"/>
              </w:rPr>
              <w:t>істю</w:t>
            </w:r>
            <w:proofErr w:type="spellEnd"/>
            <w:r w:rsidRPr="00100BEC">
              <w:rPr>
                <w:rFonts w:ascii="Times New Roman" w:hAnsi="Times New Roman" w:cs="Times New Roman"/>
                <w:sz w:val="28"/>
              </w:rPr>
              <w:t xml:space="preserve"> 1,5 </w:t>
            </w:r>
            <w:proofErr w:type="spellStart"/>
            <w:r w:rsidRPr="00100BEC">
              <w:rPr>
                <w:rFonts w:ascii="Times New Roman" w:hAnsi="Times New Roman" w:cs="Times New Roman"/>
                <w:sz w:val="28"/>
              </w:rPr>
              <w:t>літра</w:t>
            </w:r>
            <w:proofErr w:type="spellEnd"/>
          </w:p>
        </w:tc>
        <w:tc>
          <w:tcPr>
            <w:tcW w:w="1865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 см</w:t>
            </w:r>
          </w:p>
        </w:tc>
        <w:tc>
          <w:tcPr>
            <w:tcW w:w="1787" w:type="dxa"/>
          </w:tcPr>
          <w:p w:rsidR="003D63E8" w:rsidRDefault="00AA36A2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 см</w:t>
            </w:r>
          </w:p>
        </w:tc>
      </w:tr>
      <w:tr w:rsidR="003D63E8" w:rsidTr="003D63E8">
        <w:trPr>
          <w:trHeight w:val="544"/>
        </w:trPr>
        <w:tc>
          <w:tcPr>
            <w:tcW w:w="499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2534" w:type="dxa"/>
          </w:tcPr>
          <w:p w:rsidR="003D63E8" w:rsidRPr="00CD2A8E" w:rsidRDefault="003D63E8" w:rsidP="00CD2A8E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Посуд № 6</w:t>
            </w:r>
          </w:p>
        </w:tc>
        <w:tc>
          <w:tcPr>
            <w:tcW w:w="2526" w:type="dxa"/>
          </w:tcPr>
          <w:p w:rsidR="003D63E8" w:rsidRDefault="003D63E8" w:rsidP="0010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миска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єм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proofErr w:type="spellStart"/>
            <w:r w:rsidRPr="00100BEC">
              <w:rPr>
                <w:rFonts w:ascii="Times New Roman" w:hAnsi="Times New Roman" w:cs="Times New Roman"/>
                <w:sz w:val="28"/>
              </w:rPr>
              <w:t>істю</w:t>
            </w:r>
            <w:proofErr w:type="spellEnd"/>
            <w:r w:rsidRPr="00100BEC">
              <w:rPr>
                <w:rFonts w:ascii="Times New Roman" w:hAnsi="Times New Roman" w:cs="Times New Roman"/>
                <w:sz w:val="28"/>
              </w:rPr>
              <w:t xml:space="preserve"> 1,5 </w:t>
            </w:r>
            <w:proofErr w:type="spellStart"/>
            <w:r w:rsidRPr="00100BEC">
              <w:rPr>
                <w:rFonts w:ascii="Times New Roman" w:hAnsi="Times New Roman" w:cs="Times New Roman"/>
                <w:sz w:val="28"/>
              </w:rPr>
              <w:t>літра</w:t>
            </w:r>
            <w:proofErr w:type="spellEnd"/>
          </w:p>
        </w:tc>
        <w:tc>
          <w:tcPr>
            <w:tcW w:w="1865" w:type="dxa"/>
          </w:tcPr>
          <w:p w:rsidR="003D63E8" w:rsidRPr="00900666" w:rsidRDefault="003D63E8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см</w:t>
            </w:r>
          </w:p>
        </w:tc>
        <w:tc>
          <w:tcPr>
            <w:tcW w:w="1787" w:type="dxa"/>
          </w:tcPr>
          <w:p w:rsidR="003D63E8" w:rsidRDefault="00AA36A2" w:rsidP="00900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 см</w:t>
            </w:r>
          </w:p>
        </w:tc>
      </w:tr>
    </w:tbl>
    <w:p w:rsidR="00CD2A8E" w:rsidRDefault="00CD2A8E" w:rsidP="00CD2A8E">
      <w:pPr>
        <w:spacing w:line="360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B1105E" w:rsidRDefault="00B1105E" w:rsidP="00CD2A8E">
      <w:p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Висновок:</w:t>
      </w:r>
    </w:p>
    <w:p w:rsidR="00B1105E" w:rsidRPr="00B1105E" w:rsidRDefault="00B1105E" w:rsidP="00CD2A8E">
      <w:pPr>
        <w:spacing w:line="360" w:lineRule="auto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B1105E">
        <w:rPr>
          <w:rFonts w:ascii="Times New Roman" w:hAnsi="Times New Roman" w:cs="Times New Roman"/>
          <w:sz w:val="28"/>
          <w:lang w:val="uk-UA"/>
        </w:rPr>
        <w:t>Я переконалася, що хоч вага була різною, так як висота стовпчика рідини в кожній посудині однакова,  то і тиски на дно посудини будуть однакові.</w:t>
      </w: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D2A8E" w:rsidRPr="00CD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2.75pt;height:12.75pt" o:bullet="t">
        <v:imagedata r:id="rId1" o:title="art978E"/>
      </v:shape>
    </w:pict>
  </w:numPicBullet>
  <w:abstractNum w:abstractNumId="0">
    <w:nsid w:val="0FB962BD"/>
    <w:multiLevelType w:val="hybridMultilevel"/>
    <w:tmpl w:val="4D94B9E2"/>
    <w:lvl w:ilvl="0" w:tplc="960A9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6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018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C1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EA5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6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6E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4BA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194010"/>
    <w:multiLevelType w:val="hybridMultilevel"/>
    <w:tmpl w:val="D2988EBC"/>
    <w:lvl w:ilvl="0" w:tplc="56AA2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3B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9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63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2B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27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0E6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8D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A2E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D6660A"/>
    <w:multiLevelType w:val="hybridMultilevel"/>
    <w:tmpl w:val="D20CAEEA"/>
    <w:lvl w:ilvl="0" w:tplc="B8E24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88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03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00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5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A2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47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C1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44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C43D5F"/>
    <w:multiLevelType w:val="hybridMultilevel"/>
    <w:tmpl w:val="6DF25A64"/>
    <w:lvl w:ilvl="0" w:tplc="00B21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C5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4E0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4F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05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03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40A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49A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26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A4707C"/>
    <w:multiLevelType w:val="hybridMultilevel"/>
    <w:tmpl w:val="0F0A6848"/>
    <w:lvl w:ilvl="0" w:tplc="FD18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74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1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A2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0D4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045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843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E9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A3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2274C8"/>
    <w:multiLevelType w:val="hybridMultilevel"/>
    <w:tmpl w:val="B7388F1C"/>
    <w:lvl w:ilvl="0" w:tplc="8B721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EEA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01F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C2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E1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0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29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67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1E1B21"/>
    <w:multiLevelType w:val="hybridMultilevel"/>
    <w:tmpl w:val="0B225F16"/>
    <w:lvl w:ilvl="0" w:tplc="2E223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F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AF7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25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633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A2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CD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2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24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582EAD"/>
    <w:multiLevelType w:val="hybridMultilevel"/>
    <w:tmpl w:val="DB46BF32"/>
    <w:lvl w:ilvl="0" w:tplc="975AD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87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85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624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4D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02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EA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22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24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8E"/>
    <w:rsid w:val="000F28AE"/>
    <w:rsid w:val="00100BEC"/>
    <w:rsid w:val="0019374A"/>
    <w:rsid w:val="003B6D6A"/>
    <w:rsid w:val="003D63E8"/>
    <w:rsid w:val="006C209C"/>
    <w:rsid w:val="00900666"/>
    <w:rsid w:val="00A30D42"/>
    <w:rsid w:val="00AA36A2"/>
    <w:rsid w:val="00B1105E"/>
    <w:rsid w:val="00B85E72"/>
    <w:rsid w:val="00C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2013-04-10T16:10:00Z</dcterms:created>
  <dcterms:modified xsi:type="dcterms:W3CDTF">2013-04-10T19:25:00Z</dcterms:modified>
</cp:coreProperties>
</file>