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1" w:rsidRPr="00E1031F" w:rsidRDefault="008772C7" w:rsidP="00E1031F">
      <w:pPr>
        <w:jc w:val="center"/>
        <w:rPr>
          <w:lang w:val="uk-UA"/>
        </w:rPr>
      </w:pPr>
      <w:proofErr w:type="spellStart"/>
      <w:r w:rsidRPr="008772C7">
        <w:rPr>
          <w:rFonts w:ascii="Times New Roman" w:hAnsi="Times New Roman"/>
          <w:sz w:val="28"/>
          <w:szCs w:val="28"/>
        </w:rPr>
        <w:t>Тези</w:t>
      </w:r>
      <w:proofErr w:type="spellEnd"/>
      <w:r w:rsidRPr="008772C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772C7">
        <w:rPr>
          <w:rFonts w:ascii="Times New Roman" w:hAnsi="Times New Roman"/>
          <w:sz w:val="28"/>
          <w:szCs w:val="28"/>
        </w:rPr>
        <w:t>науко</w:t>
      </w:r>
      <w:r w:rsidRPr="008772C7">
        <w:rPr>
          <w:rFonts w:ascii="Times New Roman" w:hAnsi="Times New Roman"/>
          <w:sz w:val="28"/>
          <w:szCs w:val="28"/>
          <w:lang w:val="uk-UA"/>
        </w:rPr>
        <w:t>вої</w:t>
      </w:r>
      <w:proofErr w:type="spellEnd"/>
      <w:r w:rsidRPr="008772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8772C7"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 w:rsidRPr="008772C7">
        <w:rPr>
          <w:rFonts w:ascii="Times New Roman" w:hAnsi="Times New Roman"/>
          <w:sz w:val="28"/>
          <w:szCs w:val="28"/>
          <w:lang w:val="uk-UA"/>
        </w:rPr>
        <w:t>ідницької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на тему:</w:t>
      </w:r>
      <w:r w:rsidR="00E1031F">
        <w:rPr>
          <w:lang w:val="uk-UA"/>
        </w:rPr>
        <w:br/>
      </w:r>
      <w:r w:rsidRPr="00896D28">
        <w:rPr>
          <w:rFonts w:ascii="Times New Roman" w:hAnsi="Times New Roman"/>
          <w:b/>
          <w:sz w:val="28"/>
          <w:szCs w:val="28"/>
          <w:lang w:val="uk-UA"/>
        </w:rPr>
        <w:t>«Порівняльний аналіз  історичних подій: війни Росії з Наполеоном 1812 року та війни з фашистською Німеччиною на території Радянського Союзу 1941-1945 рр. – Великої Вітчизняної війни.»</w:t>
      </w:r>
      <w:r w:rsidRPr="008772C7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Арабаджи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Владислав,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учень 9-В класу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          Первомайського НВК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«ЗОШ І-ІІ ст.. №15-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колегіум» ,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м.Первомайськ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Миколаївської обл..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Науковий керівник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вчитель історії</w:t>
      </w:r>
      <w:r w:rsidR="00E1031F">
        <w:rPr>
          <w:rFonts w:ascii="Times New Roman" w:hAnsi="Times New Roman"/>
          <w:sz w:val="28"/>
          <w:szCs w:val="28"/>
          <w:lang w:val="uk-UA"/>
        </w:rPr>
        <w:br/>
        <w:t xml:space="preserve">    </w:t>
      </w:r>
      <w:r w:rsidR="00821FC1" w:rsidRPr="00821F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821FC1" w:rsidRPr="00821FC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1031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21FC1" w:rsidRPr="00821FC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21FC1">
        <w:rPr>
          <w:rFonts w:ascii="Times New Roman" w:hAnsi="Times New Roman"/>
          <w:sz w:val="28"/>
          <w:szCs w:val="28"/>
          <w:lang w:val="uk-UA"/>
        </w:rPr>
        <w:t>Первомайського НВК</w:t>
      </w:r>
    </w:p>
    <w:p w:rsidR="004D240E" w:rsidRDefault="00E1031F" w:rsidP="004D240E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br/>
        <w:t xml:space="preserve">  </w:t>
      </w:r>
      <w:r w:rsidR="00821FC1">
        <w:rPr>
          <w:rFonts w:ascii="Times New Roman" w:hAnsi="Times New Roman"/>
          <w:sz w:val="28"/>
          <w:szCs w:val="28"/>
          <w:lang w:val="uk-UA"/>
        </w:rPr>
        <w:t xml:space="preserve"> Наші часи позначені зростанням інтересу до проблем вітчизняної історії. У минулому , 2012році, відзначалася двохсота річниця </w:t>
      </w:r>
      <w:r w:rsidR="00821FC1" w:rsidRPr="00821FC1">
        <w:rPr>
          <w:rFonts w:ascii="Times New Roman" w:hAnsi="Times New Roman"/>
          <w:sz w:val="28"/>
          <w:szCs w:val="28"/>
          <w:lang w:val="uk-UA"/>
        </w:rPr>
        <w:t>війни Росії з Наполеоном 1812 року</w:t>
      </w:r>
      <w:r w:rsidR="00821FC1">
        <w:rPr>
          <w:rFonts w:ascii="Times New Roman" w:hAnsi="Times New Roman"/>
          <w:sz w:val="28"/>
          <w:szCs w:val="28"/>
          <w:lang w:val="uk-UA"/>
        </w:rPr>
        <w:t>, у якій українці та Україна відіграли не останню роль. А кожен травень мільйони людей пропускають крізь серце слова : « Ніхто не забутий, ніщо не забуто!», зг</w:t>
      </w:r>
      <w:r w:rsidR="0035080C">
        <w:rPr>
          <w:rFonts w:ascii="Times New Roman" w:hAnsi="Times New Roman"/>
          <w:sz w:val="28"/>
          <w:szCs w:val="28"/>
          <w:lang w:val="uk-UA"/>
        </w:rPr>
        <w:t>адуючи загиблих героїв Великої В</w:t>
      </w:r>
      <w:r w:rsidR="00821FC1">
        <w:rPr>
          <w:rFonts w:ascii="Times New Roman" w:hAnsi="Times New Roman"/>
          <w:sz w:val="28"/>
          <w:szCs w:val="28"/>
          <w:lang w:val="uk-UA"/>
        </w:rPr>
        <w:t xml:space="preserve">ітчизняної війни. </w:t>
      </w:r>
      <w:r w:rsidR="00324E06">
        <w:rPr>
          <w:rFonts w:ascii="Times New Roman" w:hAnsi="Times New Roman"/>
          <w:sz w:val="28"/>
          <w:szCs w:val="28"/>
          <w:lang w:val="uk-UA"/>
        </w:rPr>
        <w:t xml:space="preserve"> Саме в наш час, коли в архівах та під час пошукових експедицій знаходять нові і нові імена загиблих героїв , варто  згадати, що своїм життям людство зобов’язане саме </w:t>
      </w:r>
      <w:r w:rsidR="0035080C">
        <w:rPr>
          <w:rFonts w:ascii="Times New Roman" w:hAnsi="Times New Roman"/>
          <w:sz w:val="28"/>
          <w:szCs w:val="28"/>
          <w:lang w:val="uk-UA"/>
        </w:rPr>
        <w:t xml:space="preserve">їм - </w:t>
      </w:r>
      <w:r w:rsidR="00324E06">
        <w:rPr>
          <w:rFonts w:ascii="Times New Roman" w:hAnsi="Times New Roman"/>
          <w:sz w:val="28"/>
          <w:szCs w:val="28"/>
          <w:lang w:val="uk-UA"/>
        </w:rPr>
        <w:t>тим, хто віддав своє життя заради нашого спасіння.</w:t>
      </w:r>
      <w:r w:rsidR="0035080C">
        <w:rPr>
          <w:rFonts w:ascii="Times New Roman" w:hAnsi="Times New Roman"/>
          <w:sz w:val="28"/>
          <w:szCs w:val="28"/>
          <w:lang w:val="uk-UA"/>
        </w:rPr>
        <w:t xml:space="preserve"> Тому  порівняльний аналіз двох вітчизняних війн є надзвичайно актуальним дослідженням,</w:t>
      </w:r>
      <w:r w:rsidR="0035080C" w:rsidRPr="004D240E">
        <w:rPr>
          <w:lang w:val="uk-UA"/>
        </w:rPr>
        <w:t xml:space="preserve"> </w:t>
      </w:r>
      <w:r w:rsidR="0035080C">
        <w:rPr>
          <w:rFonts w:ascii="Times New Roman" w:hAnsi="Times New Roman"/>
          <w:sz w:val="28"/>
          <w:szCs w:val="28"/>
          <w:lang w:val="uk-UA"/>
        </w:rPr>
        <w:t>а</w:t>
      </w:r>
      <w:r w:rsidR="0035080C" w:rsidRPr="0035080C">
        <w:rPr>
          <w:rFonts w:ascii="Times New Roman" w:hAnsi="Times New Roman"/>
          <w:sz w:val="28"/>
          <w:szCs w:val="28"/>
          <w:lang w:val="uk-UA"/>
        </w:rPr>
        <w:t>дже головною причиною перемоги над ворогом  став загально національний підйом народу на захист своєї Батьківщини</w:t>
      </w:r>
      <w:r w:rsidR="004D240E">
        <w:rPr>
          <w:rFonts w:ascii="Times New Roman" w:hAnsi="Times New Roman"/>
          <w:sz w:val="28"/>
          <w:szCs w:val="28"/>
          <w:lang w:val="uk-UA"/>
        </w:rPr>
        <w:t>.</w:t>
      </w:r>
      <w:r w:rsidR="004D240E">
        <w:rPr>
          <w:rFonts w:ascii="Times New Roman" w:hAnsi="Times New Roman"/>
          <w:sz w:val="28"/>
          <w:szCs w:val="28"/>
          <w:lang w:val="uk-UA"/>
        </w:rPr>
        <w:br/>
        <w:t xml:space="preserve">   Для </w:t>
      </w:r>
      <w:r w:rsidR="00877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40E">
        <w:rPr>
          <w:rFonts w:ascii="Times New Roman" w:hAnsi="Times New Roman"/>
          <w:sz w:val="28"/>
          <w:szCs w:val="28"/>
          <w:lang w:val="uk-UA"/>
        </w:rPr>
        <w:t>порівняльного аналізу  було обрано</w:t>
      </w:r>
      <w:r w:rsidR="004D240E" w:rsidRPr="004D240E">
        <w:rPr>
          <w:rFonts w:ascii="Times New Roman" w:hAnsi="Times New Roman"/>
          <w:sz w:val="28"/>
          <w:szCs w:val="28"/>
          <w:lang w:val="uk-UA"/>
        </w:rPr>
        <w:t xml:space="preserve"> певні фрагменти війн, які визначали окремі події та їх наслідки</w:t>
      </w:r>
      <w:r w:rsidR="00877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240E">
        <w:rPr>
          <w:rFonts w:ascii="Times New Roman" w:hAnsi="Times New Roman"/>
          <w:sz w:val="28"/>
          <w:szCs w:val="28"/>
          <w:lang w:val="uk-UA"/>
        </w:rPr>
        <w:t>за таким планом:</w:t>
      </w:r>
      <w:r w:rsidR="008772C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F7D6D" w:rsidRDefault="004D240E" w:rsidP="004D240E">
      <w:pPr>
        <w:rPr>
          <w:rFonts w:ascii="Times New Roman" w:hAnsi="Times New Roman"/>
          <w:sz w:val="28"/>
          <w:szCs w:val="28"/>
          <w:lang w:val="uk-UA"/>
        </w:rPr>
      </w:pPr>
      <w:r w:rsidRPr="004D240E">
        <w:rPr>
          <w:rFonts w:ascii="Times New Roman" w:hAnsi="Times New Roman"/>
          <w:sz w:val="28"/>
          <w:szCs w:val="28"/>
          <w:lang w:val="uk-UA"/>
        </w:rPr>
        <w:t>1. Плани « блискавичної війни».</w:t>
      </w:r>
      <w:r w:rsidRPr="004D240E">
        <w:rPr>
          <w:rFonts w:ascii="Times New Roman" w:hAnsi="Times New Roman"/>
          <w:sz w:val="28"/>
          <w:szCs w:val="28"/>
          <w:lang w:val="uk-UA"/>
        </w:rPr>
        <w:br/>
        <w:t>2.Територія України як плацдарм для наступу на  Росію.</w:t>
      </w:r>
      <w:r w:rsidRPr="004D240E">
        <w:rPr>
          <w:rFonts w:ascii="Times New Roman" w:hAnsi="Times New Roman"/>
          <w:sz w:val="28"/>
          <w:szCs w:val="28"/>
          <w:lang w:val="uk-UA"/>
        </w:rPr>
        <w:br/>
        <w:t>3.Москва – камінь спотикання для завойовників.</w:t>
      </w:r>
      <w:r w:rsidRPr="004D240E">
        <w:rPr>
          <w:rFonts w:ascii="Times New Roman" w:hAnsi="Times New Roman"/>
          <w:sz w:val="28"/>
          <w:szCs w:val="28"/>
          <w:lang w:val="uk-UA"/>
        </w:rPr>
        <w:br/>
        <w:t>4.Використання ворогом пропаганди та розрахунки  на підтримку   сепаратистських та опозиційних до  російської влади сил.</w:t>
      </w:r>
      <w:r w:rsidRPr="004D240E">
        <w:rPr>
          <w:rFonts w:ascii="Times New Roman" w:hAnsi="Times New Roman"/>
          <w:sz w:val="28"/>
          <w:szCs w:val="28"/>
          <w:lang w:val="uk-UA"/>
        </w:rPr>
        <w:br/>
        <w:t>5. Народний опір завойовникам.</w:t>
      </w:r>
      <w:r w:rsidRPr="004D240E">
        <w:rPr>
          <w:rFonts w:ascii="Times New Roman" w:hAnsi="Times New Roman"/>
          <w:sz w:val="28"/>
          <w:szCs w:val="28"/>
          <w:lang w:val="uk-UA"/>
        </w:rPr>
        <w:br/>
        <w:t xml:space="preserve">6.Формування </w:t>
      </w:r>
      <w:proofErr w:type="spellStart"/>
      <w:r w:rsidRPr="004D240E">
        <w:rPr>
          <w:rFonts w:ascii="Times New Roman" w:hAnsi="Times New Roman"/>
          <w:sz w:val="28"/>
          <w:szCs w:val="28"/>
          <w:lang w:val="uk-UA"/>
        </w:rPr>
        <w:t>антифранцузьких</w:t>
      </w:r>
      <w:proofErr w:type="spellEnd"/>
      <w:r w:rsidRPr="004D240E">
        <w:rPr>
          <w:rFonts w:ascii="Times New Roman" w:hAnsi="Times New Roman"/>
          <w:sz w:val="28"/>
          <w:szCs w:val="28"/>
          <w:lang w:val="uk-UA"/>
        </w:rPr>
        <w:t xml:space="preserve"> та антигітлерівської коаліцій.</w:t>
      </w:r>
      <w:r w:rsidRPr="004D240E">
        <w:rPr>
          <w:rFonts w:ascii="Times New Roman" w:hAnsi="Times New Roman"/>
          <w:sz w:val="28"/>
          <w:szCs w:val="28"/>
          <w:lang w:val="uk-UA"/>
        </w:rPr>
        <w:br/>
        <w:t>7. Підсумки війни.</w:t>
      </w:r>
    </w:p>
    <w:p w:rsidR="00F339A5" w:rsidRDefault="004D240E" w:rsidP="00F339A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 В обох війнах ворог планував швидко розгромити Росію/Радянський Союз ще на прикордонних територіях, але в обох випадках плани блискавичної війни стали провальними. Фатальними для ворога виявилися величезні простори Російської держави, суворий клімат та тактика партизанської боротьби, яку застосовувало населення у тилу ворога.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Ще у 1811 р. Олександр І на прощальній зустрічі казав французькому послу наступне: « Наполеон, безумовно, поб’є нас, але Ми війни не закінчимо і простори наші, зима наша, бідність країни нашої поб’ють Наполеона</w:t>
      </w:r>
      <w:r w:rsidRPr="004D240E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Що мало місце в обох війнах.</w:t>
      </w:r>
      <w:r>
        <w:rPr>
          <w:rFonts w:ascii="Times New Roman" w:hAnsi="Times New Roman"/>
          <w:sz w:val="28"/>
          <w:szCs w:val="28"/>
          <w:lang w:val="uk-UA"/>
        </w:rPr>
        <w:br/>
        <w:t>2.В обох війнах Україна розглядалася загарбниками як плацдарм для наступу на Росію ,а  також як сировинну  базу для ворожої армії.</w:t>
      </w:r>
      <w:r w:rsidRPr="004D240E">
        <w:rPr>
          <w:rFonts w:ascii="Times New Roman" w:hAnsi="Times New Roman"/>
          <w:sz w:val="28"/>
          <w:szCs w:val="28"/>
          <w:lang w:val="uk-UA"/>
        </w:rPr>
        <w:t xml:space="preserve"> Ще перед війною Гітлер говорив: </w:t>
      </w:r>
      <w:proofErr w:type="spellStart"/>
      <w:r w:rsidRPr="004D240E">
        <w:rPr>
          <w:rFonts w:ascii="Times New Roman" w:hAnsi="Times New Roman"/>
          <w:sz w:val="28"/>
          <w:szCs w:val="28"/>
          <w:lang w:val="uk-UA"/>
        </w:rPr>
        <w:t>„Захопивши</w:t>
      </w:r>
      <w:proofErr w:type="spellEnd"/>
      <w:r w:rsidRPr="004D240E">
        <w:rPr>
          <w:rFonts w:ascii="Times New Roman" w:hAnsi="Times New Roman"/>
          <w:sz w:val="28"/>
          <w:szCs w:val="28"/>
          <w:lang w:val="uk-UA"/>
        </w:rPr>
        <w:t xml:space="preserve"> Україну, ми раз і назавжди встановимо економічну рівновагу і тим самим не тільки захистимо Є</w:t>
      </w:r>
      <w:r w:rsidR="005808A1">
        <w:rPr>
          <w:rFonts w:ascii="Times New Roman" w:hAnsi="Times New Roman"/>
          <w:sz w:val="28"/>
          <w:szCs w:val="28"/>
          <w:lang w:val="uk-UA"/>
        </w:rPr>
        <w:t>вропу від більшовизму, але, й ро</w:t>
      </w:r>
      <w:r w:rsidRPr="004D240E">
        <w:rPr>
          <w:rFonts w:ascii="Times New Roman" w:hAnsi="Times New Roman"/>
          <w:sz w:val="28"/>
          <w:szCs w:val="28"/>
          <w:lang w:val="uk-UA"/>
        </w:rPr>
        <w:t>зв’яжемо усі проблеми</w:t>
      </w:r>
      <w:r w:rsidR="005808A1">
        <w:rPr>
          <w:rFonts w:ascii="Times New Roman" w:hAnsi="Times New Roman"/>
          <w:sz w:val="28"/>
          <w:szCs w:val="28"/>
          <w:lang w:val="uk-UA"/>
        </w:rPr>
        <w:t>, які стоять перед Німеччиною”.</w:t>
      </w:r>
      <w:r w:rsidR="005808A1">
        <w:rPr>
          <w:rFonts w:ascii="Times New Roman" w:hAnsi="Times New Roman"/>
          <w:sz w:val="28"/>
          <w:szCs w:val="28"/>
          <w:lang w:val="uk-UA"/>
        </w:rPr>
        <w:br/>
        <w:t xml:space="preserve">  </w:t>
      </w:r>
      <w:r w:rsidRPr="004D240E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proofErr w:type="spellStart"/>
      <w:r w:rsidRPr="004D240E">
        <w:rPr>
          <w:rFonts w:ascii="Times New Roman" w:hAnsi="Times New Roman"/>
          <w:sz w:val="28"/>
          <w:szCs w:val="28"/>
          <w:lang w:val="uk-UA"/>
        </w:rPr>
        <w:t>„Ост</w:t>
      </w:r>
      <w:proofErr w:type="spellEnd"/>
      <w:r w:rsidRPr="004D240E">
        <w:rPr>
          <w:rFonts w:ascii="Times New Roman" w:hAnsi="Times New Roman"/>
          <w:sz w:val="28"/>
          <w:szCs w:val="28"/>
          <w:lang w:val="uk-UA"/>
        </w:rPr>
        <w:t>” німці мали намір виселити з України мільйони людей, заселивши її німецькими колоністами. Частину українських земель передбачалося передати союзникам.</w:t>
      </w:r>
      <w:r w:rsidR="005808A1">
        <w:rPr>
          <w:rFonts w:ascii="Times New Roman" w:hAnsi="Times New Roman"/>
          <w:sz w:val="28"/>
          <w:szCs w:val="28"/>
          <w:lang w:val="uk-UA"/>
        </w:rPr>
        <w:br/>
        <w:t xml:space="preserve"> Про значущість України для Наполеона свідчать такі його слова</w:t>
      </w:r>
      <w:r w:rsidR="005808A1" w:rsidRPr="005808A1">
        <w:rPr>
          <w:rFonts w:ascii="Times New Roman" w:hAnsi="Times New Roman"/>
          <w:sz w:val="28"/>
          <w:szCs w:val="28"/>
          <w:lang w:val="uk-UA"/>
        </w:rPr>
        <w:t>: «</w:t>
      </w:r>
      <w:r w:rsidR="005808A1">
        <w:rPr>
          <w:rFonts w:ascii="Times New Roman" w:hAnsi="Times New Roman"/>
          <w:sz w:val="28"/>
          <w:szCs w:val="28"/>
          <w:lang w:val="uk-UA"/>
        </w:rPr>
        <w:t>…</w:t>
      </w:r>
      <w:r w:rsidR="005808A1" w:rsidRPr="005808A1">
        <w:rPr>
          <w:rFonts w:ascii="Times New Roman" w:hAnsi="Times New Roman"/>
          <w:sz w:val="28"/>
          <w:szCs w:val="28"/>
          <w:lang w:val="uk-UA"/>
        </w:rPr>
        <w:t>якщо я захоп</w:t>
      </w:r>
      <w:r w:rsidR="005808A1">
        <w:rPr>
          <w:rFonts w:ascii="Times New Roman" w:hAnsi="Times New Roman"/>
          <w:sz w:val="28"/>
          <w:szCs w:val="28"/>
          <w:lang w:val="uk-UA"/>
        </w:rPr>
        <w:t>лю Київ, я візьму Росію за ноги…»</w:t>
      </w:r>
      <w:r w:rsidR="005808A1" w:rsidRPr="005808A1">
        <w:rPr>
          <w:lang w:val="uk-UA"/>
        </w:rPr>
        <w:t xml:space="preserve"> </w:t>
      </w:r>
      <w:r w:rsidR="005808A1">
        <w:rPr>
          <w:lang w:val="uk-UA"/>
        </w:rPr>
        <w:t>.</w:t>
      </w:r>
      <w:r w:rsidR="005808A1" w:rsidRPr="005808A1">
        <w:rPr>
          <w:rFonts w:ascii="Times New Roman" w:hAnsi="Times New Roman"/>
          <w:sz w:val="28"/>
          <w:szCs w:val="28"/>
          <w:lang w:val="uk-UA"/>
        </w:rPr>
        <w:t>У своїх переговорах з можливими союзниками Правобережжя він обіцяв повернути польському королю, Галичину та Волинь – передати австрійському імператорові, Крим і Північне Причорномор’я – турецькому султану.</w:t>
      </w:r>
      <w:r w:rsidR="005808A1">
        <w:rPr>
          <w:rFonts w:ascii="Times New Roman" w:hAnsi="Times New Roman"/>
          <w:sz w:val="28"/>
          <w:szCs w:val="28"/>
          <w:lang w:val="uk-UA"/>
        </w:rPr>
        <w:t xml:space="preserve"> На решті українських територій він мав створити </w:t>
      </w:r>
      <w:r w:rsidR="005808A1" w:rsidRPr="005808A1">
        <w:rPr>
          <w:rFonts w:ascii="Times New Roman" w:hAnsi="Times New Roman"/>
          <w:sz w:val="28"/>
          <w:szCs w:val="28"/>
          <w:lang w:val="uk-UA"/>
        </w:rPr>
        <w:t>військово-адміністративні колоніальні області (</w:t>
      </w:r>
      <w:proofErr w:type="spellStart"/>
      <w:r w:rsidR="005808A1" w:rsidRPr="005808A1">
        <w:rPr>
          <w:rFonts w:ascii="Times New Roman" w:hAnsi="Times New Roman"/>
          <w:sz w:val="28"/>
          <w:szCs w:val="28"/>
          <w:lang w:val="uk-UA"/>
        </w:rPr>
        <w:t>наполеоніди</w:t>
      </w:r>
      <w:proofErr w:type="spellEnd"/>
      <w:r w:rsidR="005808A1" w:rsidRPr="005808A1">
        <w:rPr>
          <w:rFonts w:ascii="Times New Roman" w:hAnsi="Times New Roman"/>
          <w:sz w:val="28"/>
          <w:szCs w:val="28"/>
          <w:lang w:val="uk-UA"/>
        </w:rPr>
        <w:t>)</w:t>
      </w:r>
      <w:r w:rsidR="005808A1">
        <w:rPr>
          <w:rFonts w:ascii="Times New Roman" w:hAnsi="Times New Roman"/>
          <w:sz w:val="28"/>
          <w:szCs w:val="28"/>
          <w:lang w:val="uk-UA"/>
        </w:rPr>
        <w:t>.</w:t>
      </w:r>
      <w:r w:rsidR="005808A1">
        <w:rPr>
          <w:rFonts w:ascii="Times New Roman" w:hAnsi="Times New Roman"/>
          <w:sz w:val="28"/>
          <w:szCs w:val="28"/>
          <w:lang w:val="uk-UA"/>
        </w:rPr>
        <w:br/>
        <w:t>3. В обох війнах Москва стала для ворога каменем спотикання. Хоча Наполеон і вступив до Москви, а Гітлера туди не пустили ціною неймовірних зусиль, саме після спроб загарбників здобути Москву наші війська починали контрнаступ, який врешті призводив до провалу  ворожих планів .</w:t>
      </w:r>
      <w:r w:rsidR="005808A1">
        <w:rPr>
          <w:rFonts w:ascii="Times New Roman" w:hAnsi="Times New Roman"/>
          <w:sz w:val="28"/>
          <w:szCs w:val="28"/>
          <w:lang w:val="uk-UA"/>
        </w:rPr>
        <w:br/>
        <w:t>4.</w:t>
      </w:r>
      <w:r w:rsidR="005808A1" w:rsidRPr="005808A1">
        <w:t xml:space="preserve"> </w:t>
      </w:r>
      <w:r w:rsidR="005808A1">
        <w:rPr>
          <w:rFonts w:ascii="Times New Roman" w:hAnsi="Times New Roman"/>
          <w:sz w:val="28"/>
          <w:szCs w:val="28"/>
          <w:lang w:val="uk-UA"/>
        </w:rPr>
        <w:t>В обох війнах ворог в</w:t>
      </w:r>
      <w:r w:rsidR="005808A1" w:rsidRPr="005808A1">
        <w:rPr>
          <w:rFonts w:ascii="Times New Roman" w:hAnsi="Times New Roman"/>
          <w:sz w:val="28"/>
          <w:szCs w:val="28"/>
          <w:lang w:val="uk-UA"/>
        </w:rPr>
        <w:t>икористовував пропаганду  та  розраховував на підтримку  сепаратистських і опозиційних  до  російської влади сил</w:t>
      </w:r>
      <w:r w:rsidR="005808A1">
        <w:rPr>
          <w:rFonts w:ascii="Times New Roman" w:hAnsi="Times New Roman"/>
          <w:sz w:val="28"/>
          <w:szCs w:val="28"/>
          <w:lang w:val="uk-UA"/>
        </w:rPr>
        <w:t>.</w:t>
      </w:r>
      <w:r w:rsidR="005808A1">
        <w:rPr>
          <w:rFonts w:ascii="Times New Roman" w:hAnsi="Times New Roman"/>
          <w:sz w:val="28"/>
          <w:szCs w:val="28"/>
          <w:lang w:val="uk-UA"/>
        </w:rPr>
        <w:br/>
        <w:t>За часів Наполеона на його боці виступали українські дворяни –</w:t>
      </w:r>
      <w:r w:rsidR="00886F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8A1">
        <w:rPr>
          <w:rFonts w:ascii="Times New Roman" w:hAnsi="Times New Roman"/>
          <w:sz w:val="28"/>
          <w:szCs w:val="28"/>
          <w:lang w:val="uk-UA"/>
        </w:rPr>
        <w:t xml:space="preserve">автономісти, які сподівалися , що французький монарх надасть Україні автономію , а за кращих часів і незалежність. А на боці </w:t>
      </w:r>
      <w:r w:rsidR="00886F18">
        <w:rPr>
          <w:rFonts w:ascii="Times New Roman" w:hAnsi="Times New Roman"/>
          <w:sz w:val="28"/>
          <w:szCs w:val="28"/>
          <w:lang w:val="uk-UA"/>
        </w:rPr>
        <w:t xml:space="preserve">фашистської Німеччини виступали </w:t>
      </w:r>
      <w:r w:rsidR="005808A1">
        <w:rPr>
          <w:rFonts w:ascii="Times New Roman" w:hAnsi="Times New Roman"/>
          <w:sz w:val="28"/>
          <w:szCs w:val="28"/>
          <w:lang w:val="uk-UA"/>
        </w:rPr>
        <w:t>вояки дивізії СС « Галичина</w:t>
      </w:r>
      <w:r w:rsidR="00886F18">
        <w:rPr>
          <w:rFonts w:ascii="Times New Roman" w:hAnsi="Times New Roman"/>
          <w:sz w:val="28"/>
          <w:szCs w:val="28"/>
          <w:lang w:val="uk-UA"/>
        </w:rPr>
        <w:t>» під гаслом боротьби слов’ян з більшовизмом.</w:t>
      </w:r>
      <w:r w:rsidR="00886F18">
        <w:rPr>
          <w:rFonts w:ascii="Times New Roman" w:hAnsi="Times New Roman"/>
          <w:sz w:val="28"/>
          <w:szCs w:val="28"/>
          <w:lang w:val="uk-UA"/>
        </w:rPr>
        <w:br/>
        <w:t>5.В обох випадках загарбники зітнулися з надзвичайним опором населення.</w:t>
      </w:r>
      <w:r w:rsidR="00886F18">
        <w:rPr>
          <w:rFonts w:ascii="Times New Roman" w:hAnsi="Times New Roman"/>
          <w:sz w:val="28"/>
          <w:szCs w:val="28"/>
          <w:lang w:val="uk-UA"/>
        </w:rPr>
        <w:br/>
      </w:r>
      <w:r w:rsidR="00886F18" w:rsidRPr="00886F18">
        <w:rPr>
          <w:rFonts w:ascii="Times New Roman" w:hAnsi="Times New Roman"/>
          <w:sz w:val="28"/>
          <w:szCs w:val="28"/>
          <w:lang w:val="uk-UA"/>
        </w:rPr>
        <w:t>Українське населення у більшості своїй виступило на боці Олександра І і сподівалося після перемоги над наполеонівською армією знову поставити питання про автономію. Тому до козацьких та ополченських полків вступило майже 70 тис. українців.</w:t>
      </w:r>
      <w:r w:rsidR="00886F18">
        <w:rPr>
          <w:rFonts w:ascii="Times New Roman" w:hAnsi="Times New Roman"/>
          <w:sz w:val="28"/>
          <w:szCs w:val="28"/>
          <w:lang w:val="uk-UA"/>
        </w:rPr>
        <w:t xml:space="preserve"> Крім того багато селян-кріпаків сподівалися, що після війни вони отримають волю, тому вони також охоче вступали в </w:t>
      </w:r>
      <w:r w:rsidR="00886F18">
        <w:rPr>
          <w:rFonts w:ascii="Times New Roman" w:hAnsi="Times New Roman"/>
          <w:sz w:val="28"/>
          <w:szCs w:val="28"/>
          <w:lang w:val="uk-UA"/>
        </w:rPr>
        <w:lastRenderedPageBreak/>
        <w:t>народне ополчення.</w:t>
      </w:r>
      <w:r w:rsidR="00886F18" w:rsidRPr="00886F18">
        <w:rPr>
          <w:rFonts w:ascii="Times New Roman" w:hAnsi="Times New Roman"/>
          <w:sz w:val="28"/>
          <w:szCs w:val="28"/>
          <w:lang w:val="uk-UA"/>
        </w:rPr>
        <w:br/>
        <w:t>Чимало козаків Ніжинського драгунського полку діяло також і у партизанських загонах.</w:t>
      </w:r>
      <w:r w:rsidR="00886F18">
        <w:rPr>
          <w:rFonts w:ascii="Times New Roman" w:hAnsi="Times New Roman"/>
          <w:sz w:val="28"/>
          <w:szCs w:val="28"/>
          <w:lang w:val="uk-UA"/>
        </w:rPr>
        <w:t xml:space="preserve"> Народ піднявся на захист своєї землі.</w:t>
      </w:r>
      <w:r w:rsidR="00886F18">
        <w:rPr>
          <w:rFonts w:ascii="Times New Roman" w:hAnsi="Times New Roman"/>
          <w:sz w:val="28"/>
          <w:szCs w:val="28"/>
          <w:lang w:val="uk-UA"/>
        </w:rPr>
        <w:br/>
        <w:t>В роки Великої Вітчизняної війни 1941-1945 рр. ,крім мобілізованих за наказом ,до лав Червоної Армії вступали тисячі добровольців, в тилу ворога діяли партизанські загони, підпільні організації, а в радянському тилу тисячі громадян СРСР безперервно працювали, аби допомогти фронту.</w:t>
      </w:r>
      <w:r w:rsidR="00886F18">
        <w:rPr>
          <w:rFonts w:ascii="Times New Roman" w:hAnsi="Times New Roman"/>
          <w:sz w:val="28"/>
          <w:szCs w:val="28"/>
          <w:lang w:val="uk-UA"/>
        </w:rPr>
        <w:br/>
        <w:t>3 липня 1941 року Сталін  звернувся до народу з гаслом «Все для фронту! Все для перемоги!», і вже  до літа  1942 року (менше, ніж за 1 рік) завершився перехід економіки  СРСР на воєнні рейки.</w:t>
      </w:r>
      <w:r w:rsidR="00886F18">
        <w:rPr>
          <w:rFonts w:ascii="Times New Roman" w:hAnsi="Times New Roman"/>
          <w:sz w:val="28"/>
          <w:szCs w:val="28"/>
          <w:lang w:val="uk-UA"/>
        </w:rPr>
        <w:br/>
        <w:t xml:space="preserve">6. В обох війнах остаточний розгром ворога був зумовлений </w:t>
      </w:r>
      <w:r w:rsidR="00F339A5">
        <w:rPr>
          <w:rFonts w:ascii="Times New Roman" w:hAnsi="Times New Roman"/>
          <w:sz w:val="28"/>
          <w:szCs w:val="28"/>
          <w:lang w:val="uk-UA"/>
        </w:rPr>
        <w:t xml:space="preserve">діяльністю </w:t>
      </w:r>
      <w:proofErr w:type="spellStart"/>
      <w:r w:rsidR="00F339A5">
        <w:rPr>
          <w:rFonts w:ascii="Times New Roman" w:hAnsi="Times New Roman"/>
          <w:sz w:val="28"/>
          <w:szCs w:val="28"/>
          <w:lang w:val="uk-UA"/>
        </w:rPr>
        <w:t>антифранцузької</w:t>
      </w:r>
      <w:proofErr w:type="spellEnd"/>
      <w:r w:rsidR="00F339A5">
        <w:rPr>
          <w:rFonts w:ascii="Times New Roman" w:hAnsi="Times New Roman"/>
          <w:sz w:val="28"/>
          <w:szCs w:val="28"/>
          <w:lang w:val="uk-UA"/>
        </w:rPr>
        <w:t xml:space="preserve"> та антигітлерівської коаліцій.</w:t>
      </w:r>
      <w:r w:rsidR="00F339A5">
        <w:rPr>
          <w:rFonts w:ascii="Times New Roman" w:hAnsi="Times New Roman"/>
          <w:sz w:val="28"/>
          <w:szCs w:val="28"/>
          <w:lang w:val="uk-UA"/>
        </w:rPr>
        <w:br/>
        <w:t>7.Головним підсумком  війни</w:t>
      </w:r>
      <w:r w:rsidR="00F339A5" w:rsidRPr="00F339A5">
        <w:rPr>
          <w:rFonts w:ascii="Times New Roman" w:hAnsi="Times New Roman"/>
          <w:sz w:val="28"/>
          <w:szCs w:val="28"/>
          <w:lang w:val="uk-UA"/>
        </w:rPr>
        <w:t xml:space="preserve"> 1812 р. стало практично повне знищення Великої Армії Наполеона. Розгром Наполеона в Росії дозволив міжнародній коаліції, головну роль у якій грала Росія, зломити Французьку імперію. Перемо</w:t>
      </w:r>
      <w:r w:rsidR="00F339A5">
        <w:rPr>
          <w:rFonts w:ascii="Times New Roman" w:hAnsi="Times New Roman"/>
          <w:sz w:val="28"/>
          <w:szCs w:val="28"/>
          <w:lang w:val="uk-UA"/>
        </w:rPr>
        <w:t>га над Наполеоном підвищила між</w:t>
      </w:r>
      <w:r w:rsidR="00F339A5" w:rsidRPr="00F339A5">
        <w:rPr>
          <w:rFonts w:ascii="Times New Roman" w:hAnsi="Times New Roman"/>
          <w:sz w:val="28"/>
          <w:szCs w:val="28"/>
          <w:lang w:val="uk-UA"/>
        </w:rPr>
        <w:t>народний престиж Росії, яка відіграла визначальну роль на Віденському конгресі та в наступні десятиліття мала великий вплив на справи Європи.</w:t>
      </w:r>
      <w:r w:rsidR="00F339A5">
        <w:rPr>
          <w:rFonts w:ascii="Times New Roman" w:hAnsi="Times New Roman"/>
          <w:sz w:val="28"/>
          <w:szCs w:val="28"/>
          <w:lang w:val="uk-UA"/>
        </w:rPr>
        <w:br/>
        <w:t xml:space="preserve">   </w:t>
      </w:r>
      <w:r w:rsidR="00F339A5" w:rsidRPr="00F339A5">
        <w:rPr>
          <w:rFonts w:ascii="Times New Roman" w:hAnsi="Times New Roman"/>
          <w:sz w:val="28"/>
          <w:szCs w:val="28"/>
          <w:lang w:val="uk-UA"/>
        </w:rPr>
        <w:t>Головним підсумком Великої Вітчизняної війни стала ліквідація смертельної небезпеки, загрози загарбання та знищення слов’янських та інших народі</w:t>
      </w:r>
      <w:r w:rsidR="00F339A5">
        <w:rPr>
          <w:rFonts w:ascii="Times New Roman" w:hAnsi="Times New Roman"/>
          <w:sz w:val="28"/>
          <w:szCs w:val="28"/>
          <w:lang w:val="uk-UA"/>
        </w:rPr>
        <w:t>в СРСР, а також народів Європи. Кінцева мета плану «</w:t>
      </w:r>
      <w:proofErr w:type="spellStart"/>
      <w:r w:rsidR="00F339A5" w:rsidRPr="00F339A5">
        <w:rPr>
          <w:rFonts w:ascii="Times New Roman" w:hAnsi="Times New Roman"/>
          <w:sz w:val="28"/>
          <w:szCs w:val="28"/>
          <w:lang w:val="uk-UA"/>
        </w:rPr>
        <w:t>Барбаро</w:t>
      </w:r>
      <w:r w:rsidR="00F339A5">
        <w:rPr>
          <w:rFonts w:ascii="Times New Roman" w:hAnsi="Times New Roman"/>
          <w:sz w:val="28"/>
          <w:szCs w:val="28"/>
          <w:lang w:val="uk-UA"/>
        </w:rPr>
        <w:t>с</w:t>
      </w:r>
      <w:r w:rsidR="00F339A5" w:rsidRPr="00F339A5">
        <w:rPr>
          <w:rFonts w:ascii="Times New Roman" w:hAnsi="Times New Roman"/>
          <w:sz w:val="28"/>
          <w:szCs w:val="28"/>
          <w:lang w:val="uk-UA"/>
        </w:rPr>
        <w:t>са</w:t>
      </w:r>
      <w:proofErr w:type="spellEnd"/>
      <w:r w:rsidR="00F339A5" w:rsidRPr="00F339A5">
        <w:rPr>
          <w:rFonts w:ascii="Times New Roman" w:hAnsi="Times New Roman"/>
          <w:sz w:val="28"/>
          <w:szCs w:val="28"/>
          <w:lang w:val="uk-UA"/>
        </w:rPr>
        <w:t>» залишилась нездійсненою. Війна з СРСР  призвела Третій рейх до краху.</w:t>
      </w:r>
      <w:r w:rsidR="00F339A5">
        <w:rPr>
          <w:rFonts w:ascii="Times New Roman" w:hAnsi="Times New Roman"/>
          <w:sz w:val="28"/>
          <w:szCs w:val="28"/>
          <w:lang w:val="uk-UA"/>
        </w:rPr>
        <w:br/>
      </w:r>
      <w:r w:rsidR="00F339A5" w:rsidRPr="00F339A5">
        <w:rPr>
          <w:rFonts w:ascii="Times New Roman" w:hAnsi="Times New Roman"/>
          <w:sz w:val="28"/>
          <w:szCs w:val="28"/>
          <w:lang w:val="uk-UA"/>
        </w:rPr>
        <w:t>Серед причин поразки армій Наполеона та Гітлера у війні з Росією/Радянським Союзом  мо</w:t>
      </w:r>
      <w:r w:rsidR="00F339A5">
        <w:rPr>
          <w:rFonts w:ascii="Times New Roman" w:hAnsi="Times New Roman"/>
          <w:sz w:val="28"/>
          <w:szCs w:val="28"/>
          <w:lang w:val="uk-UA"/>
        </w:rPr>
        <w:t>жна знайти спільні:</w:t>
      </w:r>
      <w:r w:rsidR="00F339A5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F339A5" w:rsidRPr="00F339A5">
        <w:rPr>
          <w:rFonts w:ascii="Times New Roman" w:hAnsi="Times New Roman"/>
          <w:sz w:val="28"/>
          <w:szCs w:val="28"/>
          <w:lang w:val="uk-UA"/>
        </w:rPr>
        <w:t>-загальнонародна</w:t>
      </w:r>
      <w:proofErr w:type="spellEnd"/>
      <w:r w:rsidR="00F339A5" w:rsidRPr="00F339A5">
        <w:rPr>
          <w:rFonts w:ascii="Times New Roman" w:hAnsi="Times New Roman"/>
          <w:sz w:val="28"/>
          <w:szCs w:val="28"/>
          <w:lang w:val="uk-UA"/>
        </w:rPr>
        <w:t xml:space="preserve"> участь у війні та масовий героїзм солдат, єднання народу з армією(люди захи</w:t>
      </w:r>
      <w:r w:rsidR="00F339A5">
        <w:rPr>
          <w:rFonts w:ascii="Times New Roman" w:hAnsi="Times New Roman"/>
          <w:sz w:val="28"/>
          <w:szCs w:val="28"/>
          <w:lang w:val="uk-UA"/>
        </w:rPr>
        <w:t>щали свою землю, свої родини );</w:t>
      </w:r>
      <w:r w:rsidR="00F339A5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F339A5" w:rsidRPr="00F339A5">
        <w:rPr>
          <w:rFonts w:ascii="Times New Roman" w:hAnsi="Times New Roman"/>
          <w:sz w:val="28"/>
          <w:szCs w:val="28"/>
          <w:lang w:val="uk-UA"/>
        </w:rPr>
        <w:t>-величезні</w:t>
      </w:r>
      <w:proofErr w:type="spellEnd"/>
      <w:r w:rsidR="00F339A5" w:rsidRPr="00F339A5">
        <w:rPr>
          <w:rFonts w:ascii="Times New Roman" w:hAnsi="Times New Roman"/>
          <w:sz w:val="28"/>
          <w:szCs w:val="28"/>
          <w:lang w:val="uk-UA"/>
        </w:rPr>
        <w:t xml:space="preserve"> простори Російської імперії/ Радянського Союзу та </w:t>
      </w:r>
      <w:r w:rsidR="00F339A5">
        <w:rPr>
          <w:rFonts w:ascii="Times New Roman" w:hAnsi="Times New Roman"/>
          <w:sz w:val="28"/>
          <w:szCs w:val="28"/>
          <w:lang w:val="uk-UA"/>
        </w:rPr>
        <w:t>суворі кліматичні умови взимку;</w:t>
      </w:r>
      <w:r w:rsidR="00F339A5">
        <w:rPr>
          <w:rFonts w:ascii="Times New Roman" w:hAnsi="Times New Roman"/>
          <w:sz w:val="28"/>
          <w:szCs w:val="28"/>
          <w:lang w:val="uk-UA"/>
        </w:rPr>
        <w:br/>
      </w:r>
      <w:r w:rsidR="00F339A5" w:rsidRPr="00F339A5">
        <w:rPr>
          <w:rFonts w:ascii="Times New Roman" w:hAnsi="Times New Roman"/>
          <w:sz w:val="28"/>
          <w:szCs w:val="28"/>
          <w:lang w:val="uk-UA"/>
        </w:rPr>
        <w:t>- військовий талант полководців та генералів, що очолювали армії Росії /СРСР.</w:t>
      </w:r>
      <w:r w:rsidR="00F339A5">
        <w:rPr>
          <w:rFonts w:ascii="Times New Roman" w:hAnsi="Times New Roman"/>
          <w:sz w:val="28"/>
          <w:szCs w:val="28"/>
          <w:lang w:val="uk-UA"/>
        </w:rPr>
        <w:br/>
        <w:t xml:space="preserve">Війна 1812 року стала частиною історичної </w:t>
      </w:r>
      <w:r w:rsidR="00896D28">
        <w:rPr>
          <w:rFonts w:ascii="Times New Roman" w:hAnsi="Times New Roman"/>
          <w:sz w:val="28"/>
          <w:szCs w:val="28"/>
          <w:lang w:val="uk-UA"/>
        </w:rPr>
        <w:t>пам’яті</w:t>
      </w:r>
      <w:r w:rsidR="00F339A5">
        <w:rPr>
          <w:rFonts w:ascii="Times New Roman" w:hAnsi="Times New Roman"/>
          <w:sz w:val="28"/>
          <w:szCs w:val="28"/>
          <w:lang w:val="uk-UA"/>
        </w:rPr>
        <w:t xml:space="preserve"> нашого народу.</w:t>
      </w:r>
      <w:r w:rsidR="00896D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9A5">
        <w:rPr>
          <w:rFonts w:ascii="Times New Roman" w:hAnsi="Times New Roman"/>
          <w:sz w:val="28"/>
          <w:szCs w:val="28"/>
          <w:lang w:val="uk-UA"/>
        </w:rPr>
        <w:t>В роки Великої Вітчизняної війни 1914-1945 рр.</w:t>
      </w:r>
      <w:r w:rsidR="00896D28">
        <w:rPr>
          <w:rFonts w:ascii="Times New Roman" w:hAnsi="Times New Roman"/>
          <w:sz w:val="28"/>
          <w:szCs w:val="28"/>
          <w:lang w:val="uk-UA"/>
        </w:rPr>
        <w:t xml:space="preserve"> пам'ять про героїв 1812 року допомогла запобігти занепаду бойового духу у  радянських військах під час поразок та відступу на початковому етапі війни з фашистською Німеччиною.</w:t>
      </w:r>
    </w:p>
    <w:p w:rsidR="00896D28" w:rsidRPr="00F339A5" w:rsidRDefault="00F339A5" w:rsidP="00896D28">
      <w:pPr>
        <w:rPr>
          <w:rFonts w:ascii="Times New Roman" w:hAnsi="Times New Roman"/>
          <w:sz w:val="28"/>
          <w:szCs w:val="28"/>
          <w:lang w:val="uk-UA"/>
        </w:rPr>
      </w:pPr>
      <w:r w:rsidRPr="00F339A5">
        <w:rPr>
          <w:rFonts w:ascii="Times New Roman" w:hAnsi="Times New Roman"/>
          <w:sz w:val="28"/>
          <w:szCs w:val="28"/>
          <w:lang w:val="uk-UA"/>
        </w:rPr>
        <w:br/>
      </w:r>
    </w:p>
    <w:p w:rsidR="00F339A5" w:rsidRPr="008772C7" w:rsidRDefault="00F339A5" w:rsidP="00F339A5">
      <w:pPr>
        <w:rPr>
          <w:rFonts w:ascii="Times New Roman" w:hAnsi="Times New Roman"/>
          <w:sz w:val="28"/>
          <w:szCs w:val="28"/>
          <w:lang w:val="uk-UA"/>
        </w:rPr>
      </w:pPr>
    </w:p>
    <w:sectPr w:rsidR="00F339A5" w:rsidRPr="0087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47"/>
    <w:rsid w:val="001F78CA"/>
    <w:rsid w:val="002B4847"/>
    <w:rsid w:val="00324E06"/>
    <w:rsid w:val="0035080C"/>
    <w:rsid w:val="004D240E"/>
    <w:rsid w:val="005808A1"/>
    <w:rsid w:val="00821FC1"/>
    <w:rsid w:val="008772C7"/>
    <w:rsid w:val="00886F18"/>
    <w:rsid w:val="00896D28"/>
    <w:rsid w:val="00D14658"/>
    <w:rsid w:val="00D765CB"/>
    <w:rsid w:val="00E1031F"/>
    <w:rsid w:val="00F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2013-04-06T13:23:00Z</dcterms:created>
  <dcterms:modified xsi:type="dcterms:W3CDTF">2013-04-10T17:37:00Z</dcterms:modified>
</cp:coreProperties>
</file>