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31" w:rsidRDefault="00D60331" w:rsidP="00D60331">
      <w:pPr>
        <w:tabs>
          <w:tab w:val="left" w:pos="0"/>
        </w:tabs>
        <w:jc w:val="center"/>
        <w:rPr>
          <w:b/>
          <w:sz w:val="32"/>
          <w:szCs w:val="32"/>
          <w:lang w:val="uk-UA"/>
        </w:rPr>
      </w:pPr>
    </w:p>
    <w:p w:rsidR="00D60331" w:rsidRDefault="00D60331" w:rsidP="00D60331">
      <w:pPr>
        <w:tabs>
          <w:tab w:val="left" w:pos="0"/>
        </w:tabs>
        <w:jc w:val="center"/>
        <w:rPr>
          <w:b/>
          <w:sz w:val="32"/>
          <w:szCs w:val="32"/>
          <w:lang w:val="uk-UA"/>
        </w:rPr>
      </w:pPr>
    </w:p>
    <w:p w:rsidR="00D60331" w:rsidRPr="00ED1505" w:rsidRDefault="00D60331" w:rsidP="00D60331">
      <w:pPr>
        <w:tabs>
          <w:tab w:val="left" w:pos="0"/>
        </w:tabs>
        <w:jc w:val="center"/>
        <w:rPr>
          <w:b/>
          <w:sz w:val="32"/>
          <w:szCs w:val="32"/>
          <w:lang w:val="uk-UA"/>
        </w:rPr>
      </w:pPr>
      <w:r w:rsidRPr="00ED1505">
        <w:rPr>
          <w:b/>
          <w:sz w:val="32"/>
          <w:szCs w:val="32"/>
          <w:lang w:val="uk-UA"/>
        </w:rPr>
        <w:t>ТЕЗИ</w:t>
      </w:r>
    </w:p>
    <w:p w:rsidR="00D60331" w:rsidRDefault="00D60331" w:rsidP="00D60331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науково-дослідницької роботи</w:t>
      </w:r>
    </w:p>
    <w:p w:rsidR="00D60331" w:rsidRDefault="00D60331" w:rsidP="00D60331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«Зміни видового складу риби в Кременчуцькому водосховищі внаслідок </w:t>
      </w:r>
      <w:r w:rsidR="005A3CF9">
        <w:rPr>
          <w:b/>
          <w:sz w:val="28"/>
          <w:szCs w:val="28"/>
          <w:lang w:val="uk-UA"/>
        </w:rPr>
        <w:t xml:space="preserve">погіршення </w:t>
      </w:r>
      <w:bookmarkStart w:id="0" w:name="_GoBack"/>
      <w:bookmarkEnd w:id="0"/>
      <w:r>
        <w:rPr>
          <w:b/>
          <w:sz w:val="28"/>
          <w:szCs w:val="28"/>
          <w:lang w:val="uk-UA"/>
        </w:rPr>
        <w:t>екологічного стану водойми»</w:t>
      </w:r>
    </w:p>
    <w:p w:rsidR="00D60331" w:rsidRDefault="00D60331" w:rsidP="00D60331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автор: </w:t>
      </w:r>
      <w:proofErr w:type="spellStart"/>
      <w:r>
        <w:rPr>
          <w:b/>
          <w:sz w:val="28"/>
          <w:szCs w:val="28"/>
          <w:lang w:val="uk-UA"/>
        </w:rPr>
        <w:t>Нагурнова</w:t>
      </w:r>
      <w:proofErr w:type="spellEnd"/>
      <w:r>
        <w:rPr>
          <w:b/>
          <w:sz w:val="28"/>
          <w:szCs w:val="28"/>
          <w:lang w:val="uk-UA"/>
        </w:rPr>
        <w:t xml:space="preserve"> Анна Сергіївна</w:t>
      </w:r>
    </w:p>
    <w:p w:rsidR="00D60331" w:rsidRDefault="00D60331" w:rsidP="00D60331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Полтавське територіальне відділення Малої академії наук України</w:t>
      </w:r>
    </w:p>
    <w:p w:rsidR="00D60331" w:rsidRDefault="00D60331" w:rsidP="00D60331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Кременчуцька загальноосвітня школа I – III </w:t>
      </w:r>
      <w:r w:rsidRPr="00831D81">
        <w:rPr>
          <w:b/>
          <w:sz w:val="28"/>
          <w:szCs w:val="28"/>
          <w:lang w:val="uk-UA"/>
        </w:rPr>
        <w:t>ступенів №</w:t>
      </w:r>
      <w:r>
        <w:rPr>
          <w:b/>
          <w:sz w:val="28"/>
          <w:szCs w:val="28"/>
          <w:lang w:val="uk-UA"/>
        </w:rPr>
        <w:t xml:space="preserve"> </w:t>
      </w:r>
      <w:r w:rsidRPr="00831D81"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 xml:space="preserve"> </w:t>
      </w:r>
    </w:p>
    <w:p w:rsidR="00D60331" w:rsidRDefault="00D60331" w:rsidP="00D60331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Кременчуцької міської ради Полтавської області, 9-Б клас</w:t>
      </w:r>
    </w:p>
    <w:p w:rsidR="00D60331" w:rsidRDefault="00D60331" w:rsidP="00D60331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керівник: Підоріна Людмила Іванівна</w:t>
      </w:r>
    </w:p>
    <w:p w:rsidR="00D60331" w:rsidRPr="004261EC" w:rsidRDefault="00D60331" w:rsidP="00D60331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вчитель географії Кременчуцької ЗОШ I – III </w:t>
      </w:r>
      <w:r w:rsidRPr="00831D81">
        <w:rPr>
          <w:b/>
          <w:sz w:val="28"/>
          <w:szCs w:val="28"/>
          <w:lang w:val="uk-UA"/>
        </w:rPr>
        <w:t>ступенів №</w:t>
      </w:r>
      <w:r>
        <w:rPr>
          <w:b/>
          <w:sz w:val="28"/>
          <w:szCs w:val="28"/>
          <w:lang w:val="uk-UA"/>
        </w:rPr>
        <w:t xml:space="preserve"> </w:t>
      </w:r>
      <w:r w:rsidRPr="00831D81">
        <w:rPr>
          <w:b/>
          <w:sz w:val="28"/>
          <w:szCs w:val="28"/>
          <w:lang w:val="uk-UA"/>
        </w:rPr>
        <w:t>31</w:t>
      </w:r>
    </w:p>
    <w:p w:rsidR="00D60331" w:rsidRDefault="00D60331" w:rsidP="00D60331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читель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вищо</w:t>
      </w:r>
      <w:proofErr w:type="spellEnd"/>
      <w:r>
        <w:rPr>
          <w:b/>
          <w:sz w:val="28"/>
          <w:szCs w:val="28"/>
          <w:lang w:val="uk-UA"/>
        </w:rPr>
        <w:t>ї кваліфікаційної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категор</w:t>
      </w:r>
      <w:r>
        <w:rPr>
          <w:b/>
          <w:sz w:val="28"/>
          <w:szCs w:val="28"/>
          <w:lang w:val="uk-UA"/>
        </w:rPr>
        <w:t>ії</w:t>
      </w:r>
      <w:proofErr w:type="spellEnd"/>
      <w:r>
        <w:rPr>
          <w:b/>
          <w:sz w:val="28"/>
          <w:szCs w:val="28"/>
          <w:lang w:val="uk-UA"/>
        </w:rPr>
        <w:t xml:space="preserve">,  вчитель-методист, </w:t>
      </w:r>
    </w:p>
    <w:p w:rsidR="00D60331" w:rsidRPr="00ED1505" w:rsidRDefault="00D60331" w:rsidP="00D60331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науковий кореспондент Інституту педагогіки НАПН України</w:t>
      </w:r>
    </w:p>
    <w:p w:rsidR="00D60331" w:rsidRPr="00EC0A6D" w:rsidRDefault="00D60331" w:rsidP="00D6033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979D9">
        <w:rPr>
          <w:b/>
          <w:sz w:val="28"/>
          <w:szCs w:val="28"/>
        </w:rPr>
        <w:t>Мета дослідження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Головна мета</w:t>
      </w:r>
      <w:r w:rsidRPr="007E4F28">
        <w:rPr>
          <w:rFonts w:ascii="Times New Roman" w:hAnsi="Times New Roman"/>
          <w:sz w:val="28"/>
          <w:szCs w:val="28"/>
        </w:rPr>
        <w:t xml:space="preserve"> роботи – з`ясува</w:t>
      </w:r>
      <w:r>
        <w:rPr>
          <w:rFonts w:ascii="Times New Roman" w:hAnsi="Times New Roman"/>
          <w:sz w:val="28"/>
          <w:szCs w:val="28"/>
        </w:rPr>
        <w:t>ти видовий склад риб Кременчуцького водосховища</w:t>
      </w:r>
      <w:r w:rsidRPr="007E4F28">
        <w:rPr>
          <w:rFonts w:ascii="Times New Roman" w:hAnsi="Times New Roman"/>
          <w:sz w:val="28"/>
          <w:szCs w:val="28"/>
        </w:rPr>
        <w:t>. Встановити найбільш поширені види та види промислового значення</w:t>
      </w:r>
      <w:r w:rsidRPr="00EC0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A6D">
        <w:rPr>
          <w:rFonts w:ascii="Times New Roman" w:hAnsi="Times New Roman"/>
          <w:sz w:val="28"/>
          <w:szCs w:val="28"/>
        </w:rPr>
        <w:t>Визначити екологічний стан води водосховища та вплив забруднення на видовий склад іхтіофауни.</w:t>
      </w:r>
    </w:p>
    <w:p w:rsidR="00D60331" w:rsidRPr="00CB43BD" w:rsidRDefault="00D60331" w:rsidP="00D60331">
      <w:pPr>
        <w:tabs>
          <w:tab w:val="left" w:pos="3600"/>
          <w:tab w:val="left" w:pos="3780"/>
          <w:tab w:val="left" w:pos="4140"/>
          <w:tab w:val="left" w:pos="4500"/>
          <w:tab w:val="left" w:pos="8820"/>
          <w:tab w:val="left" w:pos="9540"/>
        </w:tabs>
        <w:spacing w:line="360" w:lineRule="auto"/>
        <w:ind w:right="-44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979D9">
        <w:rPr>
          <w:b/>
          <w:sz w:val="28"/>
          <w:szCs w:val="28"/>
          <w:lang w:val="uk-UA"/>
        </w:rPr>
        <w:t>Актуальність дослідження.</w:t>
      </w:r>
      <w:r>
        <w:rPr>
          <w:sz w:val="28"/>
          <w:szCs w:val="28"/>
          <w:lang w:val="uk-UA"/>
        </w:rPr>
        <w:t xml:space="preserve"> </w:t>
      </w:r>
      <w:r w:rsidRPr="009F648E">
        <w:rPr>
          <w:sz w:val="28"/>
          <w:szCs w:val="28"/>
          <w:lang w:val="uk-UA"/>
        </w:rPr>
        <w:t>Вибір теми наукового</w:t>
      </w:r>
      <w:r>
        <w:rPr>
          <w:sz w:val="28"/>
          <w:szCs w:val="28"/>
          <w:lang w:val="uk-UA"/>
        </w:rPr>
        <w:t xml:space="preserve"> дослідження визначила проблема</w:t>
      </w:r>
      <w:r w:rsidRPr="009F64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яка не вирішується багато років,а тільки </w:t>
      </w:r>
      <w:proofErr w:type="spellStart"/>
      <w:r>
        <w:rPr>
          <w:sz w:val="28"/>
          <w:szCs w:val="28"/>
          <w:lang w:val="uk-UA"/>
        </w:rPr>
        <w:t>посилююється</w:t>
      </w:r>
      <w:proofErr w:type="spellEnd"/>
      <w:r>
        <w:rPr>
          <w:sz w:val="28"/>
          <w:szCs w:val="28"/>
          <w:lang w:val="uk-UA"/>
        </w:rPr>
        <w:t xml:space="preserve"> : прогресивне</w:t>
      </w:r>
      <w:r w:rsidRPr="009F648E">
        <w:rPr>
          <w:sz w:val="28"/>
          <w:szCs w:val="28"/>
          <w:lang w:val="uk-UA"/>
        </w:rPr>
        <w:t xml:space="preserve"> погіршення екологічного стану Кременчуцького водосховища</w:t>
      </w:r>
      <w:r>
        <w:rPr>
          <w:sz w:val="28"/>
          <w:szCs w:val="28"/>
          <w:lang w:val="uk-UA"/>
        </w:rPr>
        <w:t xml:space="preserve"> та як </w:t>
      </w:r>
      <w:proofErr w:type="spellStart"/>
      <w:r>
        <w:rPr>
          <w:sz w:val="28"/>
          <w:szCs w:val="28"/>
          <w:lang w:val="uk-UA"/>
        </w:rPr>
        <w:t>наслідок-</w:t>
      </w:r>
      <w:proofErr w:type="spellEnd"/>
      <w:r>
        <w:rPr>
          <w:sz w:val="28"/>
          <w:szCs w:val="28"/>
          <w:lang w:val="uk-UA"/>
        </w:rPr>
        <w:t xml:space="preserve"> зникнення  багатьох видів річкової риби. Д</w:t>
      </w:r>
      <w:r w:rsidRPr="009F648E">
        <w:rPr>
          <w:sz w:val="28"/>
          <w:szCs w:val="28"/>
          <w:lang w:val="uk-UA"/>
        </w:rPr>
        <w:t>еякі види знаходяться на межі зникнення.</w:t>
      </w:r>
      <w:r w:rsidRPr="00CB43BD">
        <w:rPr>
          <w:sz w:val="28"/>
          <w:szCs w:val="28"/>
          <w:lang w:val="uk-UA"/>
        </w:rPr>
        <w:t xml:space="preserve"> Спостереження і збір первинної інформації, її попередня обробка і накопичення у базі даних необхідні для прийняття управлінських рішень щодо поліпшення екологічної ситуації у водоймі, яка на теперішній час набула катастрофічної стану.</w:t>
      </w:r>
    </w:p>
    <w:p w:rsidR="00D60331" w:rsidRDefault="00D60331" w:rsidP="00D6033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 xml:space="preserve">        </w:t>
      </w:r>
      <w:r w:rsidRPr="003979D9">
        <w:rPr>
          <w:b/>
          <w:sz w:val="28"/>
          <w:szCs w:val="28"/>
          <w:lang w:val="uk-UA"/>
        </w:rPr>
        <w:t>Завдання дослідження:</w:t>
      </w:r>
    </w:p>
    <w:p w:rsidR="00D60331" w:rsidRDefault="00D60331" w:rsidP="00D60331">
      <w:pPr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1.З</w:t>
      </w:r>
      <w:r w:rsidRPr="00EC0A6D">
        <w:rPr>
          <w:rFonts w:eastAsia="Calibri"/>
          <w:sz w:val="28"/>
          <w:szCs w:val="28"/>
          <w:lang w:val="uk-UA" w:eastAsia="en-US"/>
        </w:rPr>
        <w:t xml:space="preserve">бір та обробка іхтіологічного матеріалу за стандартними методами. 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</w:p>
    <w:p w:rsidR="00D60331" w:rsidRDefault="00D60331" w:rsidP="00D60331">
      <w:pPr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D60331" w:rsidRDefault="00D60331" w:rsidP="00D60331">
      <w:pPr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D60331" w:rsidRDefault="00D60331" w:rsidP="00D60331">
      <w:pPr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D60331" w:rsidRDefault="00D60331" w:rsidP="00D60331">
      <w:pPr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D60331" w:rsidRDefault="00D60331" w:rsidP="00D60331">
      <w:pPr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D60331" w:rsidRPr="003979D9" w:rsidRDefault="00D60331" w:rsidP="00D60331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</w:t>
      </w:r>
      <w:r w:rsidRPr="00EC0A6D">
        <w:rPr>
          <w:rFonts w:eastAsia="Calibri"/>
          <w:sz w:val="28"/>
          <w:szCs w:val="28"/>
          <w:lang w:val="uk-UA" w:eastAsia="en-US"/>
        </w:rPr>
        <w:t xml:space="preserve">Аналіз якості води за гідрохімічними показниками на основі стандартних методик виконання вимірювань складу та властивостей проб вод.  </w:t>
      </w:r>
      <w:r>
        <w:rPr>
          <w:rFonts w:eastAsia="Calibri"/>
          <w:sz w:val="28"/>
          <w:szCs w:val="28"/>
          <w:lang w:val="uk-UA" w:eastAsia="en-US"/>
        </w:rPr>
        <w:t>3.Статистична обробка зібраних матеріалів за допомогою</w:t>
      </w:r>
      <w:r w:rsidRPr="00EC0A6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біометричних</w:t>
      </w:r>
      <w:r w:rsidRPr="00EC0A6D">
        <w:rPr>
          <w:rFonts w:eastAsia="Calibri"/>
          <w:sz w:val="28"/>
          <w:szCs w:val="28"/>
          <w:lang w:val="uk-UA" w:eastAsia="en-US"/>
        </w:rPr>
        <w:t xml:space="preserve"> мет</w:t>
      </w:r>
      <w:r>
        <w:rPr>
          <w:rFonts w:eastAsia="Calibri"/>
          <w:sz w:val="28"/>
          <w:szCs w:val="28"/>
          <w:lang w:val="uk-UA" w:eastAsia="en-US"/>
        </w:rPr>
        <w:t>одів</w:t>
      </w:r>
      <w:r w:rsidRPr="00EC0A6D">
        <w:rPr>
          <w:rFonts w:eastAsia="Calibri"/>
          <w:sz w:val="28"/>
          <w:szCs w:val="28"/>
          <w:lang w:val="uk-UA" w:eastAsia="en-US"/>
        </w:rPr>
        <w:t xml:space="preserve">. </w:t>
      </w:r>
    </w:p>
    <w:p w:rsidR="00D60331" w:rsidRDefault="00D60331" w:rsidP="00D60331">
      <w:pPr>
        <w:tabs>
          <w:tab w:val="left" w:pos="540"/>
          <w:tab w:val="left" w:pos="720"/>
        </w:tabs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3979D9">
        <w:rPr>
          <w:b/>
          <w:sz w:val="28"/>
          <w:szCs w:val="28"/>
          <w:lang w:val="uk-UA"/>
        </w:rPr>
        <w:t>Основні висновки за результатами дослідження:</w:t>
      </w:r>
    </w:p>
    <w:p w:rsidR="00D60331" w:rsidRDefault="00D60331" w:rsidP="00D60331">
      <w:pPr>
        <w:spacing w:line="360" w:lineRule="auto"/>
        <w:ind w:firstLine="708"/>
        <w:jc w:val="both"/>
        <w:rPr>
          <w:color w:val="FF6600"/>
          <w:sz w:val="28"/>
          <w:szCs w:val="28"/>
          <w:lang w:val="uk-UA"/>
        </w:rPr>
      </w:pPr>
      <w:r w:rsidRPr="003979D9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Pr="003979D9">
        <w:rPr>
          <w:b/>
          <w:sz w:val="28"/>
          <w:szCs w:val="28"/>
          <w:lang w:val="uk-UA"/>
        </w:rPr>
        <w:t xml:space="preserve">  </w:t>
      </w:r>
      <w:r w:rsidRPr="00CB43BD">
        <w:rPr>
          <w:color w:val="FF6600"/>
          <w:sz w:val="28"/>
          <w:szCs w:val="28"/>
          <w:lang w:val="uk-UA"/>
        </w:rPr>
        <w:t>Виявлено,</w:t>
      </w:r>
      <w:r w:rsidRPr="00CB43BD">
        <w:rPr>
          <w:sz w:val="28"/>
          <w:szCs w:val="28"/>
          <w:lang w:val="uk-UA"/>
        </w:rPr>
        <w:t xml:space="preserve"> що протягом кількох десятиліть відбувається зменшення чисельності таких видів як лящ, синець, судак, чехоня, щука, їх місце займають два види карася – срібний та золотий. </w:t>
      </w:r>
      <w:r w:rsidRPr="0043650C">
        <w:rPr>
          <w:sz w:val="28"/>
          <w:szCs w:val="28"/>
          <w:lang w:val="uk-UA"/>
        </w:rPr>
        <w:t xml:space="preserve">Зменшується й загальна кількість вилову, що говорить про погіршення умов існування, зменшення кормової бази в результаті як </w:t>
      </w:r>
      <w:proofErr w:type="spellStart"/>
      <w:r w:rsidRPr="0043650C">
        <w:rPr>
          <w:sz w:val="28"/>
          <w:szCs w:val="28"/>
          <w:lang w:val="uk-UA"/>
        </w:rPr>
        <w:t>пр</w:t>
      </w:r>
      <w:r>
        <w:rPr>
          <w:sz w:val="28"/>
          <w:szCs w:val="28"/>
        </w:rPr>
        <w:t>иродного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погіршення</w:t>
      </w:r>
      <w:proofErr w:type="spellEnd"/>
      <w:r>
        <w:rPr>
          <w:sz w:val="28"/>
          <w:szCs w:val="28"/>
        </w:rPr>
        <w:t xml:space="preserve"> умов, так і антропогенного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</w:t>
      </w:r>
      <w:r>
        <w:rPr>
          <w:color w:val="FF6600"/>
          <w:sz w:val="28"/>
          <w:szCs w:val="28"/>
        </w:rPr>
        <w:t xml:space="preserve">на  </w:t>
      </w:r>
      <w:proofErr w:type="spellStart"/>
      <w:r>
        <w:rPr>
          <w:color w:val="FF6600"/>
          <w:sz w:val="28"/>
          <w:szCs w:val="28"/>
        </w:rPr>
        <w:t>водойму</w:t>
      </w:r>
      <w:proofErr w:type="spellEnd"/>
      <w:r>
        <w:rPr>
          <w:color w:val="FF6600"/>
          <w:sz w:val="28"/>
          <w:szCs w:val="28"/>
        </w:rPr>
        <w:t>.</w:t>
      </w:r>
    </w:p>
    <w:p w:rsidR="00D60331" w:rsidRPr="0043650C" w:rsidRDefault="00D60331" w:rsidP="00D60331">
      <w:pPr>
        <w:spacing w:line="360" w:lineRule="auto"/>
        <w:jc w:val="both"/>
        <w:rPr>
          <w:color w:val="FF66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2.Визначено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поверхневі</w:t>
      </w:r>
      <w:proofErr w:type="spellEnd"/>
      <w:r>
        <w:rPr>
          <w:sz w:val="28"/>
          <w:szCs w:val="28"/>
        </w:rPr>
        <w:t xml:space="preserve"> води </w:t>
      </w:r>
      <w:proofErr w:type="spellStart"/>
      <w:r>
        <w:rPr>
          <w:sz w:val="28"/>
          <w:szCs w:val="28"/>
        </w:rPr>
        <w:t>водосховища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час, 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антропогенного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відносяться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індексом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забрудненості</w:t>
      </w:r>
      <w:proofErr w:type="spellEnd"/>
      <w:r>
        <w:rPr>
          <w:sz w:val="28"/>
          <w:szCs w:val="28"/>
        </w:rPr>
        <w:t xml:space="preserve"> до  ІІІ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помірно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забруднені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 води з часом </w:t>
      </w:r>
      <w:proofErr w:type="spellStart"/>
      <w:r>
        <w:rPr>
          <w:sz w:val="28"/>
          <w:szCs w:val="28"/>
        </w:rPr>
        <w:t>погіршується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впливає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іхтіофауни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водосховища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зв</w:t>
      </w:r>
      <w:proofErr w:type="gramStart"/>
      <w:r>
        <w:rPr>
          <w:sz w:val="28"/>
          <w:szCs w:val="28"/>
        </w:rPr>
        <w:t>`я</w:t>
      </w:r>
      <w:proofErr w:type="gramEnd"/>
      <w:r>
        <w:rPr>
          <w:sz w:val="28"/>
          <w:szCs w:val="28"/>
        </w:rPr>
        <w:t>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довготривалої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трансформації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водойми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Виявлені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негативно </w:t>
      </w:r>
      <w:proofErr w:type="spellStart"/>
      <w:r>
        <w:rPr>
          <w:sz w:val="28"/>
          <w:szCs w:val="28"/>
        </w:rPr>
        <w:t>впливають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FF6600"/>
          <w:sz w:val="28"/>
          <w:szCs w:val="28"/>
        </w:rPr>
        <w:t>промислових</w:t>
      </w:r>
      <w:proofErr w:type="spellEnd"/>
      <w:r>
        <w:rPr>
          <w:color w:val="FF6600"/>
          <w:sz w:val="28"/>
          <w:szCs w:val="28"/>
        </w:rPr>
        <w:t xml:space="preserve"> </w:t>
      </w:r>
      <w:proofErr w:type="spellStart"/>
      <w:r>
        <w:rPr>
          <w:color w:val="FF6600"/>
          <w:sz w:val="28"/>
          <w:szCs w:val="28"/>
        </w:rPr>
        <w:t>видів</w:t>
      </w:r>
      <w:proofErr w:type="spellEnd"/>
      <w:r>
        <w:rPr>
          <w:color w:val="FF6600"/>
          <w:sz w:val="28"/>
          <w:szCs w:val="28"/>
        </w:rPr>
        <w:t xml:space="preserve"> </w:t>
      </w:r>
      <w:proofErr w:type="spellStart"/>
      <w:r>
        <w:rPr>
          <w:color w:val="FF6600"/>
          <w:sz w:val="28"/>
          <w:szCs w:val="28"/>
        </w:rPr>
        <w:t>риб</w:t>
      </w:r>
      <w:proofErr w:type="spellEnd"/>
      <w:r>
        <w:rPr>
          <w:color w:val="FF6600"/>
          <w:sz w:val="28"/>
          <w:szCs w:val="28"/>
        </w:rPr>
        <w:t xml:space="preserve"> </w:t>
      </w:r>
      <w:proofErr w:type="spellStart"/>
      <w:r>
        <w:rPr>
          <w:color w:val="FF6600"/>
          <w:sz w:val="28"/>
          <w:szCs w:val="28"/>
        </w:rPr>
        <w:t>водосховища</w:t>
      </w:r>
      <w:proofErr w:type="spellEnd"/>
      <w:r>
        <w:rPr>
          <w:color w:val="FF6600"/>
          <w:sz w:val="28"/>
          <w:szCs w:val="28"/>
        </w:rPr>
        <w:t>,</w:t>
      </w:r>
    </w:p>
    <w:p w:rsidR="00D60331" w:rsidRPr="00B31859" w:rsidRDefault="00D60331" w:rsidP="00D60331">
      <w:pPr>
        <w:pStyle w:val="a4"/>
        <w:spacing w:before="0" w:beforeAutospacing="0" w:after="0" w:afterAutospacing="0" w:line="360" w:lineRule="auto"/>
        <w:jc w:val="both"/>
        <w:rPr>
          <w:bCs/>
          <w:color w:val="000000"/>
          <w:kern w:val="2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3.В</w:t>
      </w:r>
      <w:proofErr w:type="spellStart"/>
      <w:r>
        <w:rPr>
          <w:sz w:val="28"/>
          <w:szCs w:val="28"/>
        </w:rPr>
        <w:t>изначено,що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кількістю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нітратів,фосфатів,БСКповн</w:t>
      </w:r>
      <w:proofErr w:type="spellEnd"/>
      <w:r>
        <w:rPr>
          <w:sz w:val="28"/>
          <w:szCs w:val="28"/>
        </w:rPr>
        <w:t xml:space="preserve">. води </w:t>
      </w:r>
      <w:proofErr w:type="spellStart"/>
      <w:r>
        <w:rPr>
          <w:sz w:val="28"/>
          <w:szCs w:val="28"/>
        </w:rPr>
        <w:t>Кременчуцького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водосховища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помірно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забрудненими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марганцем- </w:t>
      </w:r>
      <w:proofErr w:type="spellStart"/>
      <w:r>
        <w:rPr>
          <w:sz w:val="28"/>
          <w:szCs w:val="28"/>
        </w:rPr>
        <w:t>забрудненими,за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амоній-іонами,нафтопродуктами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розчинним</w:t>
      </w:r>
      <w:proofErr w:type="spellEnd"/>
      <w:r>
        <w:rPr>
          <w:sz w:val="28"/>
          <w:szCs w:val="28"/>
        </w:rPr>
        <w:t xml:space="preserve"> киснем- </w:t>
      </w:r>
      <w:proofErr w:type="spellStart"/>
      <w:r>
        <w:rPr>
          <w:sz w:val="28"/>
          <w:szCs w:val="28"/>
        </w:rPr>
        <w:t>чистими</w:t>
      </w:r>
      <w:proofErr w:type="spellEnd"/>
      <w:r>
        <w:rPr>
          <w:sz w:val="28"/>
          <w:szCs w:val="28"/>
          <w:lang w:val="uk-UA"/>
        </w:rPr>
        <w:t>.</w:t>
      </w:r>
    </w:p>
    <w:p w:rsidR="00D60331" w:rsidRPr="00252B76" w:rsidRDefault="00D60331" w:rsidP="00D6033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252B76">
        <w:rPr>
          <w:sz w:val="28"/>
          <w:szCs w:val="28"/>
          <w:lang w:val="uk-UA"/>
        </w:rPr>
        <w:t xml:space="preserve">Отримані дані динаміки популяційних показників окремих видів риб можуть бути використані при проведенні довготривалого моніторингу </w:t>
      </w:r>
      <w:r>
        <w:rPr>
          <w:sz w:val="28"/>
          <w:szCs w:val="28"/>
          <w:lang w:val="uk-UA"/>
        </w:rPr>
        <w:t xml:space="preserve">стану </w:t>
      </w:r>
      <w:r w:rsidRPr="00252B76">
        <w:rPr>
          <w:sz w:val="28"/>
          <w:szCs w:val="28"/>
          <w:lang w:val="uk-UA"/>
        </w:rPr>
        <w:t xml:space="preserve">водних екосистем регіону, а також для прогнозування їх змін під впливом антропогенних чинників. </w:t>
      </w:r>
    </w:p>
    <w:p w:rsidR="00D60331" w:rsidRPr="00252B76" w:rsidRDefault="00D60331" w:rsidP="00D60331">
      <w:pPr>
        <w:spacing w:after="200" w:line="360" w:lineRule="auto"/>
        <w:jc w:val="both"/>
        <w:rPr>
          <w:sz w:val="28"/>
          <w:szCs w:val="28"/>
          <w:lang w:val="uk-UA"/>
        </w:rPr>
      </w:pPr>
    </w:p>
    <w:p w:rsidR="002B30A4" w:rsidRPr="00D60331" w:rsidRDefault="002B30A4">
      <w:pPr>
        <w:rPr>
          <w:lang w:val="uk-UA"/>
        </w:rPr>
      </w:pPr>
    </w:p>
    <w:sectPr w:rsidR="002B30A4" w:rsidRPr="00D6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C2"/>
    <w:rsid w:val="002B30A4"/>
    <w:rsid w:val="005A3CF9"/>
    <w:rsid w:val="00D60331"/>
    <w:rsid w:val="00F2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33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Normal (Web)"/>
    <w:basedOn w:val="a"/>
    <w:uiPriority w:val="99"/>
    <w:unhideWhenUsed/>
    <w:rsid w:val="00D603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33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Normal (Web)"/>
    <w:basedOn w:val="a"/>
    <w:uiPriority w:val="99"/>
    <w:unhideWhenUsed/>
    <w:rsid w:val="00D603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2588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</cp:revision>
  <dcterms:created xsi:type="dcterms:W3CDTF">2013-01-03T20:55:00Z</dcterms:created>
  <dcterms:modified xsi:type="dcterms:W3CDTF">2013-04-02T20:42:00Z</dcterms:modified>
</cp:coreProperties>
</file>