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Робота </w:t>
      </w:r>
      <w:r w:rsidRPr="000302B5">
        <w:rPr>
          <w:rFonts w:ascii="Times New Roman" w:hAnsi="Times New Roman"/>
          <w:bCs/>
          <w:sz w:val="28"/>
          <w:szCs w:val="28"/>
        </w:rPr>
        <w:br/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A93EDF" w:rsidRPr="000302B5" w:rsidRDefault="00A93EDF" w:rsidP="00030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>алої академії наук «МАН-Юніор Дослідник»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у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 номінації «Історик-Юніор»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br/>
      </w:r>
      <w:r w:rsidRPr="000302B5">
        <w:rPr>
          <w:rFonts w:ascii="Times New Roman" w:hAnsi="Times New Roman"/>
          <w:b/>
          <w:bCs/>
          <w:sz w:val="28"/>
          <w:szCs w:val="28"/>
          <w:lang w:val="uk-UA"/>
        </w:rPr>
        <w:t>“Порівняня двох війн”</w:t>
      </w:r>
    </w:p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учениці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 7-А класу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члена «Ш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коли юного вченого – історика»</w:t>
      </w:r>
    </w:p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Амвросіївської ЗОШ </w:t>
      </w:r>
      <w:r>
        <w:rPr>
          <w:rFonts w:ascii="Times New Roman" w:hAnsi="Times New Roman"/>
          <w:bCs/>
          <w:sz w:val="28"/>
          <w:szCs w:val="28"/>
          <w:lang w:val="uk-UA"/>
        </w:rPr>
        <w:t>l-lll ступенів №2</w:t>
      </w:r>
    </w:p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Амвросіївського району</w:t>
      </w:r>
    </w:p>
    <w:p w:rsidR="00A93EDF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Донецької області</w:t>
      </w:r>
    </w:p>
    <w:p w:rsidR="00A93EDF" w:rsidRPr="003B196E" w:rsidRDefault="00A93EDF" w:rsidP="000302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196E">
        <w:rPr>
          <w:rFonts w:ascii="Times New Roman" w:hAnsi="Times New Roman"/>
          <w:b/>
          <w:bCs/>
          <w:sz w:val="28"/>
          <w:szCs w:val="28"/>
          <w:lang w:val="uk-UA"/>
        </w:rPr>
        <w:t>Нестеренко Валерії Олександрівни</w:t>
      </w:r>
    </w:p>
    <w:p w:rsidR="00A93EDF" w:rsidRPr="006C4AF1" w:rsidRDefault="00A93EDF" w:rsidP="003B196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Науковий керівник</w:t>
      </w:r>
      <w:r w:rsidRPr="0086787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C4AF1">
        <w:rPr>
          <w:rFonts w:ascii="Times New Roman" w:hAnsi="Times New Roman"/>
          <w:bCs/>
          <w:sz w:val="28"/>
          <w:szCs w:val="28"/>
        </w:rPr>
        <w:t>учитель історії вищої кваліфікаційної категорії, «Старший учитель» Самсонова  Г</w:t>
      </w:r>
      <w:r>
        <w:rPr>
          <w:rFonts w:ascii="Times New Roman" w:hAnsi="Times New Roman"/>
          <w:bCs/>
          <w:sz w:val="28"/>
          <w:szCs w:val="28"/>
          <w:lang w:val="uk-UA"/>
        </w:rPr>
        <w:t>алина Михайлівна.</w:t>
      </w:r>
    </w:p>
    <w:p w:rsidR="00A93EDF" w:rsidRPr="0086787B" w:rsidRDefault="00A93EDF" w:rsidP="000302B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A93EDF" w:rsidRDefault="00A93EDF" w:rsidP="0043060D">
      <w:pPr>
        <w:spacing w:after="120"/>
        <w:ind w:right="851"/>
        <w:rPr>
          <w:rFonts w:ascii="Times New Roman" w:hAnsi="Times New Roman"/>
          <w:bCs/>
          <w:sz w:val="28"/>
          <w:szCs w:val="28"/>
          <w:lang w:val="uk-UA"/>
        </w:rPr>
      </w:pPr>
    </w:p>
    <w:p w:rsidR="00A93EDF" w:rsidRPr="000302B5" w:rsidRDefault="00A93EDF" w:rsidP="00A87226">
      <w:pPr>
        <w:spacing w:after="120"/>
        <w:ind w:right="851"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 ході роботи зроблено порівн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яння двох історичних подій 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: Війни Росії з Наполеоном та Війни СРСР з Фашистською Німеччиною.</w:t>
      </w:r>
    </w:p>
    <w:p w:rsidR="00A93EDF" w:rsidRPr="00806594" w:rsidRDefault="00A93EDF" w:rsidP="00305D11">
      <w:pPr>
        <w:spacing w:after="120"/>
        <w:ind w:right="851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Особливої  уваги </w:t>
      </w:r>
      <w:r w:rsidRPr="0080659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я надала </w:t>
      </w:r>
      <w:r w:rsidRPr="00806594">
        <w:rPr>
          <w:rFonts w:ascii="Times New Roman" w:hAnsi="Times New Roman"/>
          <w:b/>
          <w:bCs/>
          <w:i/>
          <w:sz w:val="28"/>
          <w:szCs w:val="28"/>
          <w:lang w:val="uk-UA"/>
        </w:rPr>
        <w:t>наслідкам війн:</w:t>
      </w:r>
    </w:p>
    <w:p w:rsidR="00A93EDF" w:rsidRPr="00305D11" w:rsidRDefault="00A93EDF" w:rsidP="00305D11">
      <w:pPr>
        <w:spacing w:before="240" w:after="120"/>
        <w:ind w:left="110" w:right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5D11">
        <w:rPr>
          <w:rFonts w:ascii="Times New Roman" w:hAnsi="Times New Roman"/>
          <w:b/>
          <w:bCs/>
          <w:sz w:val="28"/>
          <w:szCs w:val="28"/>
          <w:lang w:val="uk-UA"/>
        </w:rPr>
        <w:t>Вітчизняної війни</w:t>
      </w:r>
      <w:r w:rsidRPr="00305D11">
        <w:rPr>
          <w:rFonts w:ascii="Times New Roman" w:hAnsi="Times New Roman"/>
          <w:b/>
          <w:bCs/>
          <w:sz w:val="28"/>
          <w:szCs w:val="28"/>
        </w:rPr>
        <w:t>:</w:t>
      </w:r>
    </w:p>
    <w:p w:rsidR="00A93EDF" w:rsidRDefault="00A93EDF" w:rsidP="00A87226">
      <w:pPr>
        <w:numPr>
          <w:ilvl w:val="0"/>
          <w:numId w:val="1"/>
        </w:numPr>
        <w:spacing w:before="240" w:after="120"/>
        <w:ind w:right="85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0302B5">
        <w:rPr>
          <w:rFonts w:ascii="Times New Roman" w:hAnsi="Times New Roman"/>
          <w:bCs/>
          <w:sz w:val="28"/>
          <w:szCs w:val="28"/>
        </w:rPr>
        <w:t xml:space="preserve"> результаті війн</w:t>
      </w:r>
      <w:r>
        <w:rPr>
          <w:rFonts w:ascii="Times New Roman" w:hAnsi="Times New Roman"/>
          <w:bCs/>
          <w:sz w:val="28"/>
          <w:szCs w:val="28"/>
        </w:rPr>
        <w:t>и 1812 р. загинуло багато людей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93EDF" w:rsidRPr="00A87226" w:rsidRDefault="00A93EDF" w:rsidP="00A87226">
      <w:pPr>
        <w:numPr>
          <w:ilvl w:val="0"/>
          <w:numId w:val="1"/>
        </w:numPr>
        <w:spacing w:before="240" w:after="120"/>
        <w:ind w:right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величезн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>
        <w:rPr>
          <w:rFonts w:ascii="Times New Roman" w:hAnsi="Times New Roman"/>
          <w:bCs/>
          <w:sz w:val="28"/>
          <w:szCs w:val="28"/>
        </w:rPr>
        <w:t xml:space="preserve"> шкоди </w:t>
      </w:r>
      <w:r>
        <w:rPr>
          <w:rFonts w:ascii="Times New Roman" w:hAnsi="Times New Roman"/>
          <w:bCs/>
          <w:sz w:val="28"/>
          <w:szCs w:val="28"/>
          <w:lang w:val="uk-UA"/>
        </w:rPr>
        <w:t>зазнали</w:t>
      </w:r>
      <w:r w:rsidRPr="000302B5">
        <w:rPr>
          <w:rFonts w:ascii="Times New Roman" w:hAnsi="Times New Roman"/>
          <w:bCs/>
          <w:sz w:val="28"/>
          <w:szCs w:val="28"/>
        </w:rPr>
        <w:t xml:space="preserve"> російська економіка та культура. </w:t>
      </w:r>
    </w:p>
    <w:p w:rsidR="00A93EDF" w:rsidRPr="00305D11" w:rsidRDefault="00A93EDF" w:rsidP="00305D11">
      <w:pPr>
        <w:spacing w:before="240" w:after="120"/>
        <w:ind w:righ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D11">
        <w:rPr>
          <w:rFonts w:ascii="Times New Roman" w:hAnsi="Times New Roman"/>
          <w:b/>
          <w:bCs/>
          <w:sz w:val="28"/>
          <w:szCs w:val="28"/>
          <w:lang w:val="uk-UA"/>
        </w:rPr>
        <w:t>Великої Вітчизняної війни</w:t>
      </w:r>
      <w:r w:rsidRPr="00305D11">
        <w:rPr>
          <w:rFonts w:ascii="Times New Roman" w:hAnsi="Times New Roman"/>
          <w:b/>
          <w:bCs/>
          <w:sz w:val="28"/>
          <w:szCs w:val="28"/>
        </w:rPr>
        <w:t>:</w:t>
      </w:r>
    </w:p>
    <w:p w:rsidR="00A93EDF" w:rsidRDefault="00A93EDF" w:rsidP="00A87226">
      <w:pPr>
        <w:spacing w:before="240" w:after="120"/>
        <w:ind w:left="110" w:right="85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- з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агинула п’ята частина населення: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близько 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>3 млн. – на фрон</w:t>
      </w:r>
      <w:r>
        <w:rPr>
          <w:rFonts w:ascii="Times New Roman" w:hAnsi="Times New Roman"/>
          <w:bCs/>
          <w:sz w:val="28"/>
          <w:szCs w:val="28"/>
          <w:lang w:val="uk-UA"/>
        </w:rPr>
        <w:t>тах, 5,5 млн. – в зоні окупації;</w:t>
      </w:r>
    </w:p>
    <w:p w:rsidR="00A93EDF" w:rsidRDefault="00A93EDF" w:rsidP="00A87226">
      <w:pPr>
        <w:spacing w:before="240" w:after="120"/>
        <w:ind w:left="110" w:right="851"/>
        <w:rPr>
          <w:rFonts w:ascii="Times New Roman" w:hAnsi="Times New Roman"/>
          <w:bCs/>
          <w:sz w:val="28"/>
          <w:szCs w:val="28"/>
          <w:lang w:val="uk-UA"/>
        </w:rPr>
      </w:pP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0302B5">
        <w:rPr>
          <w:rFonts w:ascii="Times New Roman" w:hAnsi="Times New Roman"/>
          <w:bCs/>
          <w:sz w:val="28"/>
          <w:szCs w:val="28"/>
        </w:rPr>
        <w:t>ромисловість, сільське господарство, транспорт були</w:t>
      </w:r>
      <w:r>
        <w:rPr>
          <w:rFonts w:ascii="Times New Roman" w:hAnsi="Times New Roman"/>
          <w:bCs/>
          <w:sz w:val="28"/>
          <w:szCs w:val="28"/>
        </w:rPr>
        <w:t xml:space="preserve"> зруйновані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93EDF" w:rsidRDefault="00A93EDF" w:rsidP="00A87226">
      <w:pPr>
        <w:spacing w:before="240" w:after="120"/>
        <w:ind w:left="110" w:right="85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руїнах лежали 714 міст, міст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0302B5">
        <w:rPr>
          <w:rFonts w:ascii="Times New Roman" w:hAnsi="Times New Roman"/>
          <w:bCs/>
          <w:sz w:val="28"/>
          <w:szCs w:val="28"/>
        </w:rPr>
        <w:t>чок, селищ. 10 млн. людей залишилися без житла.</w:t>
      </w:r>
    </w:p>
    <w:p w:rsidR="00A93EDF" w:rsidRDefault="00A93EDF" w:rsidP="00806594">
      <w:pPr>
        <w:spacing w:before="240" w:after="120"/>
        <w:ind w:right="851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A93EDF" w:rsidRDefault="00A93EDF" w:rsidP="00806594">
      <w:pPr>
        <w:spacing w:before="240" w:after="120"/>
        <w:ind w:right="851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A93EDF" w:rsidRDefault="00A93EDF" w:rsidP="00806594">
      <w:pPr>
        <w:spacing w:before="240" w:after="120"/>
        <w:ind w:right="851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зробила</w:t>
      </w:r>
      <w:r w:rsidRPr="0080659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висновок:</w:t>
      </w:r>
    </w:p>
    <w:p w:rsidR="00A93EDF" w:rsidRPr="00305D11" w:rsidRDefault="00A93EDF" w:rsidP="00806594">
      <w:pPr>
        <w:spacing w:before="240" w:after="120"/>
        <w:ind w:right="851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305D11">
        <w:rPr>
          <w:rFonts w:ascii="Times New Roman" w:hAnsi="Times New Roman"/>
          <w:b/>
          <w:bCs/>
          <w:sz w:val="28"/>
          <w:szCs w:val="28"/>
          <w:lang w:val="uk-UA"/>
        </w:rPr>
        <w:t>Вітчизняна війна</w:t>
      </w:r>
    </w:p>
    <w:p w:rsidR="00A93EDF" w:rsidRPr="00806594" w:rsidRDefault="00A93EDF" w:rsidP="00806594">
      <w:pPr>
        <w:spacing w:before="240" w:after="120"/>
        <w:ind w:right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>Перемога у війні згуртувала російське суспільство, викликала  під</w:t>
      </w:r>
      <w:r>
        <w:rPr>
          <w:rFonts w:ascii="Times New Roman" w:hAnsi="Times New Roman"/>
          <w:bCs/>
          <w:sz w:val="28"/>
          <w:szCs w:val="28"/>
          <w:lang w:val="uk-UA"/>
        </w:rPr>
        <w:t>йом національної самосвідомості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>, призвела до розвитку</w:t>
      </w:r>
      <w:r w:rsidRPr="008065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>громадськ</w:t>
      </w:r>
      <w:r>
        <w:rPr>
          <w:rFonts w:ascii="Times New Roman" w:hAnsi="Times New Roman"/>
          <w:bCs/>
          <w:sz w:val="28"/>
          <w:szCs w:val="28"/>
          <w:lang w:val="uk-UA"/>
        </w:rPr>
        <w:t>ого руху та громадської думки, у тому числі опозиційної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 xml:space="preserve">. Декабристи називали себе "дітьми 1812". </w:t>
      </w:r>
    </w:p>
    <w:p w:rsidR="00A93EDF" w:rsidRDefault="00A93EDF" w:rsidP="00806594">
      <w:pPr>
        <w:spacing w:before="240" w:after="120"/>
        <w:ind w:right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>З іншого боку, вона зміцнила правлячі кола країни в  дум</w:t>
      </w:r>
      <w:r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806594">
        <w:rPr>
          <w:rFonts w:ascii="Times New Roman" w:hAnsi="Times New Roman"/>
          <w:bCs/>
          <w:sz w:val="28"/>
          <w:szCs w:val="28"/>
          <w:lang w:val="uk-UA"/>
        </w:rPr>
        <w:t xml:space="preserve"> про міцність і навіть перевагу суспільного ладу Росії , а отже, непотрібність перетворень і тим самим посилила консервативну тенденцію у внутрішній політиці. </w:t>
      </w:r>
    </w:p>
    <w:p w:rsidR="00A93EDF" w:rsidRPr="00305D11" w:rsidRDefault="00A93EDF" w:rsidP="00806594">
      <w:pPr>
        <w:spacing w:before="240" w:after="120"/>
        <w:ind w:right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5D11">
        <w:rPr>
          <w:rFonts w:ascii="Times New Roman" w:hAnsi="Times New Roman"/>
          <w:b/>
          <w:bCs/>
          <w:sz w:val="28"/>
          <w:szCs w:val="28"/>
          <w:lang w:val="uk-UA"/>
        </w:rPr>
        <w:t>Велика Вітчизняна війна</w:t>
      </w:r>
    </w:p>
    <w:p w:rsidR="00A93EDF" w:rsidRPr="000302B5" w:rsidRDefault="00A93EDF" w:rsidP="000302B5">
      <w:pPr>
        <w:spacing w:before="240" w:after="120"/>
        <w:ind w:righ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302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0302B5">
        <w:rPr>
          <w:rFonts w:ascii="Times New Roman" w:hAnsi="Times New Roman"/>
          <w:bCs/>
          <w:sz w:val="28"/>
          <w:szCs w:val="28"/>
        </w:rPr>
        <w:t>Завершився процес об’єднання українських земель у складі однієї держави. В 1944-1945 рр. керівництво СРСР уклало договори про визначення кордонів з Польщею, Румунією, Чехословаччиною, в результаті чого майже всі українські землі увійшли до складу УРСР.</w:t>
      </w:r>
    </w:p>
    <w:p w:rsidR="00A93EDF" w:rsidRDefault="00A93EDF" w:rsidP="000302B5">
      <w:pPr>
        <w:spacing w:before="240" w:after="120"/>
        <w:ind w:righ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0302B5">
        <w:rPr>
          <w:rFonts w:ascii="Times New Roman" w:hAnsi="Times New Roman"/>
          <w:bCs/>
          <w:sz w:val="28"/>
          <w:szCs w:val="28"/>
        </w:rPr>
        <w:t xml:space="preserve">Відбулося міжнародне визнання України. УРСР стала співзасновником і членом ООН. </w:t>
      </w:r>
    </w:p>
    <w:p w:rsidR="00A93EDF" w:rsidRPr="006C1FB6" w:rsidRDefault="00A93EDF" w:rsidP="006C1FB6">
      <w:pPr>
        <w:spacing w:before="240" w:after="120"/>
        <w:ind w:right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1FB6">
        <w:rPr>
          <w:rFonts w:ascii="Times New Roman" w:hAnsi="Times New Roman"/>
          <w:b/>
          <w:bCs/>
          <w:sz w:val="28"/>
          <w:szCs w:val="28"/>
        </w:rPr>
        <w:t>Л</w:t>
      </w:r>
      <w:r w:rsidRPr="006C1FB6">
        <w:rPr>
          <w:rFonts w:ascii="Times New Roman" w:hAnsi="Times New Roman"/>
          <w:b/>
          <w:bCs/>
          <w:sz w:val="28"/>
          <w:szCs w:val="28"/>
          <w:lang w:val="uk-UA"/>
        </w:rPr>
        <w:t>ітература</w:t>
      </w:r>
      <w:r w:rsidRPr="009F4265">
        <w:rPr>
          <w:rFonts w:ascii="Times New Roman" w:hAnsi="Times New Roman"/>
          <w:b/>
          <w:bCs/>
          <w:sz w:val="28"/>
          <w:szCs w:val="28"/>
        </w:rPr>
        <w:t>:</w:t>
      </w:r>
    </w:p>
    <w:p w:rsidR="00A93EDF" w:rsidRPr="006C1FB6" w:rsidRDefault="00A93EDF" w:rsidP="006C1FB6">
      <w:pPr>
        <w:spacing w:after="0" w:line="360" w:lineRule="auto"/>
        <w:ind w:right="851"/>
        <w:rPr>
          <w:rFonts w:ascii="Times New Roman" w:hAnsi="Times New Roman"/>
          <w:bCs/>
          <w:sz w:val="28"/>
          <w:szCs w:val="28"/>
        </w:rPr>
      </w:pPr>
      <w:r w:rsidRPr="006C1FB6">
        <w:rPr>
          <w:rFonts w:ascii="Times New Roman" w:hAnsi="Times New Roman"/>
          <w:bCs/>
          <w:sz w:val="28"/>
          <w:szCs w:val="28"/>
        </w:rPr>
        <w:t xml:space="preserve">1.БСЭ  «Советская энциклопедия» </w:t>
      </w:r>
      <w:smartTag w:uri="urn:schemas-microsoft-com:office:smarttags" w:element="metricconverter">
        <w:smartTagPr>
          <w:attr w:name="ProductID" w:val="1971 г"/>
        </w:smartTagPr>
        <w:r w:rsidRPr="006C1FB6">
          <w:rPr>
            <w:rFonts w:ascii="Times New Roman" w:hAnsi="Times New Roman"/>
            <w:bCs/>
            <w:sz w:val="28"/>
            <w:szCs w:val="28"/>
          </w:rPr>
          <w:t>1971 г</w:t>
        </w:r>
      </w:smartTag>
      <w:r w:rsidRPr="006C1FB6">
        <w:rPr>
          <w:rFonts w:ascii="Times New Roman" w:hAnsi="Times New Roman"/>
          <w:bCs/>
          <w:sz w:val="28"/>
          <w:szCs w:val="28"/>
        </w:rPr>
        <w:t xml:space="preserve">.     </w:t>
      </w:r>
    </w:p>
    <w:p w:rsidR="00A93EDF" w:rsidRPr="006C1FB6" w:rsidRDefault="00A93EDF" w:rsidP="006C1FB6">
      <w:pPr>
        <w:spacing w:after="0" w:line="360" w:lineRule="auto"/>
        <w:ind w:right="851"/>
        <w:rPr>
          <w:rFonts w:ascii="Times New Roman" w:hAnsi="Times New Roman"/>
          <w:bCs/>
          <w:sz w:val="28"/>
          <w:szCs w:val="28"/>
        </w:rPr>
      </w:pPr>
      <w:r w:rsidRPr="006C1FB6">
        <w:rPr>
          <w:rFonts w:ascii="Times New Roman" w:hAnsi="Times New Roman"/>
          <w:bCs/>
          <w:sz w:val="28"/>
          <w:szCs w:val="28"/>
        </w:rPr>
        <w:t xml:space="preserve">2.П.Н. Зырянов «История России» Москва «Просвещение» </w:t>
      </w:r>
      <w:smartTag w:uri="urn:schemas-microsoft-com:office:smarttags" w:element="metricconverter">
        <w:smartTagPr>
          <w:attr w:name="ProductID" w:val="1994 г"/>
        </w:smartTagPr>
        <w:r w:rsidRPr="006C1FB6">
          <w:rPr>
            <w:rFonts w:ascii="Times New Roman" w:hAnsi="Times New Roman"/>
            <w:bCs/>
            <w:sz w:val="28"/>
            <w:szCs w:val="28"/>
          </w:rPr>
          <w:t>1994 г</w:t>
        </w:r>
      </w:smartTag>
      <w:r w:rsidRPr="006C1FB6">
        <w:rPr>
          <w:rFonts w:ascii="Times New Roman" w:hAnsi="Times New Roman"/>
          <w:bCs/>
          <w:sz w:val="28"/>
          <w:szCs w:val="28"/>
        </w:rPr>
        <w:t xml:space="preserve">.    </w:t>
      </w:r>
    </w:p>
    <w:p w:rsidR="00A93EDF" w:rsidRPr="006C1FB6" w:rsidRDefault="00A93EDF" w:rsidP="0047392F">
      <w:pPr>
        <w:spacing w:after="0" w:line="360" w:lineRule="auto"/>
        <w:ind w:right="851"/>
        <w:jc w:val="both"/>
        <w:rPr>
          <w:rFonts w:ascii="Times New Roman" w:hAnsi="Times New Roman"/>
          <w:bCs/>
          <w:sz w:val="28"/>
          <w:szCs w:val="28"/>
        </w:rPr>
      </w:pPr>
      <w:r w:rsidRPr="006C1FB6">
        <w:rPr>
          <w:rFonts w:ascii="Times New Roman" w:hAnsi="Times New Roman"/>
          <w:bCs/>
          <w:sz w:val="28"/>
          <w:szCs w:val="28"/>
        </w:rPr>
        <w:t xml:space="preserve">3.В.О. Пунский, А.Я. Юдовская «Новая история» Москва «Просвещение» </w:t>
      </w:r>
      <w:smartTag w:uri="urn:schemas-microsoft-com:office:smarttags" w:element="metricconverter">
        <w:smartTagPr>
          <w:attr w:name="ProductID" w:val="1994 г"/>
        </w:smartTagPr>
        <w:r w:rsidRPr="006C1FB6">
          <w:rPr>
            <w:rFonts w:ascii="Times New Roman" w:hAnsi="Times New Roman"/>
            <w:bCs/>
            <w:sz w:val="28"/>
            <w:szCs w:val="28"/>
          </w:rPr>
          <w:t>1994 г</w:t>
        </w:r>
      </w:smartTag>
      <w:r w:rsidRPr="006C1FB6">
        <w:rPr>
          <w:rFonts w:ascii="Times New Roman" w:hAnsi="Times New Roman"/>
          <w:bCs/>
          <w:sz w:val="28"/>
          <w:szCs w:val="28"/>
        </w:rPr>
        <w:t>.</w:t>
      </w:r>
    </w:p>
    <w:p w:rsidR="00A93EDF" w:rsidRPr="00044DD8" w:rsidRDefault="00A93EDF" w:rsidP="00044DD8">
      <w:pPr>
        <w:spacing w:before="240" w:after="120"/>
        <w:ind w:right="851"/>
        <w:rPr>
          <w:rFonts w:cs="Calibri"/>
          <w:b/>
          <w:bCs/>
        </w:rPr>
      </w:pPr>
    </w:p>
    <w:p w:rsidR="00A93EDF" w:rsidRDefault="00A93EDF" w:rsidP="00D67E52">
      <w:pPr>
        <w:rPr>
          <w:b/>
          <w:bCs/>
          <w:lang w:val="uk-UA"/>
        </w:rPr>
      </w:pPr>
    </w:p>
    <w:p w:rsidR="00A93EDF" w:rsidRPr="00D67E52" w:rsidRDefault="00A93EDF" w:rsidP="00D67E52">
      <w:pPr>
        <w:jc w:val="center"/>
        <w:rPr>
          <w:lang w:val="uk-UA"/>
        </w:rPr>
      </w:pPr>
    </w:p>
    <w:sectPr w:rsidR="00A93EDF" w:rsidRPr="00D67E52" w:rsidSect="0034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75D"/>
    <w:multiLevelType w:val="hybridMultilevel"/>
    <w:tmpl w:val="69683FA6"/>
    <w:lvl w:ilvl="0" w:tplc="9DD69486"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52"/>
    <w:rsid w:val="000302B5"/>
    <w:rsid w:val="00044DD8"/>
    <w:rsid w:val="00066DD4"/>
    <w:rsid w:val="000914D2"/>
    <w:rsid w:val="001831CF"/>
    <w:rsid w:val="001A5828"/>
    <w:rsid w:val="001B6FFB"/>
    <w:rsid w:val="001F4210"/>
    <w:rsid w:val="002921B8"/>
    <w:rsid w:val="00295E24"/>
    <w:rsid w:val="00305D11"/>
    <w:rsid w:val="00330D1C"/>
    <w:rsid w:val="0034756C"/>
    <w:rsid w:val="00347D2E"/>
    <w:rsid w:val="003B196E"/>
    <w:rsid w:val="003C0CB0"/>
    <w:rsid w:val="0043060D"/>
    <w:rsid w:val="0047392F"/>
    <w:rsid w:val="00512BB7"/>
    <w:rsid w:val="005A06B7"/>
    <w:rsid w:val="005F57BD"/>
    <w:rsid w:val="00610E0A"/>
    <w:rsid w:val="006C1FB6"/>
    <w:rsid w:val="006C4AF1"/>
    <w:rsid w:val="006C50E0"/>
    <w:rsid w:val="006F5301"/>
    <w:rsid w:val="00806594"/>
    <w:rsid w:val="0086787B"/>
    <w:rsid w:val="009F4265"/>
    <w:rsid w:val="00A87226"/>
    <w:rsid w:val="00A93EDF"/>
    <w:rsid w:val="00AA3426"/>
    <w:rsid w:val="00C350A1"/>
    <w:rsid w:val="00CE4DDC"/>
    <w:rsid w:val="00D52D36"/>
    <w:rsid w:val="00D67E52"/>
    <w:rsid w:val="00E1410E"/>
    <w:rsid w:val="00E65BD2"/>
    <w:rsid w:val="00E70245"/>
    <w:rsid w:val="00EB5B36"/>
    <w:rsid w:val="00E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75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47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308</Words>
  <Characters>1758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14</cp:revision>
  <cp:lastPrinted>2013-03-26T21:36:00Z</cp:lastPrinted>
  <dcterms:created xsi:type="dcterms:W3CDTF">2013-03-24T17:11:00Z</dcterms:created>
  <dcterms:modified xsi:type="dcterms:W3CDTF">2013-04-03T20:37:00Z</dcterms:modified>
</cp:coreProperties>
</file>