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4C" w:rsidRDefault="0061684C" w:rsidP="0061684C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Тези</w:t>
      </w:r>
    </w:p>
    <w:p w:rsidR="0061684C" w:rsidRDefault="0061684C" w:rsidP="0061684C">
      <w:pPr>
        <w:spacing w:after="0" w:line="360" w:lineRule="auto"/>
        <w:ind w:left="170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Позиційні та фотометричні спостереження комети C/2012 S1 ISON,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Маруженко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Олександр Олександрович, 10 клас, Технічний ліцей НТУУ «КПІ» Солом’янського району м. Києва;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Педагогічний керівник: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Дурицька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Олена Миколаївна, вчитель технічного ліцею НТУУ «КПІ» +38096-952-15-19 Науковий керівник: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Олександр Ростиславович, кандидат біологічних наук, молодший науковий співробітник АО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КНУім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Т.Г. Шевченка; +38096-952-15-19</w:t>
      </w:r>
    </w:p>
    <w:p w:rsidR="0061684C" w:rsidRDefault="0061684C" w:rsidP="0061684C">
      <w:pPr>
        <w:spacing w:after="0" w:line="360" w:lineRule="auto"/>
        <w:ind w:left="170" w:right="57"/>
        <w:rPr>
          <w:rFonts w:ascii="Times New Roman" w:hAnsi="Times New Roman" w:cs="Times New Roman"/>
          <w:b/>
          <w:sz w:val="28"/>
          <w:szCs w:val="28"/>
        </w:rPr>
      </w:pPr>
    </w:p>
    <w:p w:rsidR="0061684C" w:rsidRDefault="0061684C" w:rsidP="0061684C">
      <w:pPr>
        <w:numPr>
          <w:ilvl w:val="3"/>
          <w:numId w:val="1"/>
        </w:numPr>
        <w:spacing w:line="360" w:lineRule="auto"/>
        <w:ind w:left="0" w:right="57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роботі, завдяки таким програмам,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MaxIm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DL, </w:t>
      </w:r>
      <w:proofErr w:type="spellStart"/>
      <w:r>
        <w:rPr>
          <w:rFonts w:ascii="Times New Roman" w:hAnsi="Times New Roman" w:cs="Times New Roman"/>
          <w:sz w:val="28"/>
        </w:rPr>
        <w:t>Halley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Astrometrica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Find_O</w:t>
      </w:r>
      <w:proofErr w:type="spellEnd"/>
      <w:r>
        <w:rPr>
          <w:rFonts w:ascii="Times New Roman" w:hAnsi="Times New Roman" w:cs="Times New Roman"/>
          <w:sz w:val="28"/>
          <w:szCs w:val="28"/>
        </w:rPr>
        <w:t>RB були виконані позиційні та фотометричні спостереження довгоперіодичної комети C/2012 S1 ISON.</w:t>
      </w:r>
    </w:p>
    <w:p w:rsidR="0061684C" w:rsidRDefault="0061684C" w:rsidP="0061684C">
      <w:pPr>
        <w:numPr>
          <w:ilvl w:val="3"/>
          <w:numId w:val="1"/>
        </w:numPr>
        <w:spacing w:line="360" w:lineRule="auto"/>
        <w:ind w:left="0" w:right="57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 xml:space="preserve">Результати спостережень вже зараз дають змогу передбачити, що на основі цих досліджень </w:t>
      </w:r>
      <w:r>
        <w:rPr>
          <w:rFonts w:ascii="Times New Roman" w:hAnsi="Times New Roman" w:cs="Times New Roman"/>
          <w:sz w:val="28"/>
          <w:szCs w:val="28"/>
        </w:rPr>
        <w:t xml:space="preserve">комета C/2012 S1 ISON стане Великою кометою 2013 року та найяскравішою кометою першої половини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століття.</w:t>
      </w:r>
    </w:p>
    <w:p w:rsidR="0061684C" w:rsidRDefault="0061684C" w:rsidP="0061684C">
      <w:pPr>
        <w:numPr>
          <w:ilvl w:val="3"/>
          <w:numId w:val="1"/>
        </w:numPr>
        <w:spacing w:line="360" w:lineRule="auto"/>
        <w:ind w:left="0" w:right="57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Досліджено елементи орбіти, профіль голови та криву блиску. Побудовано просторовий вигляд орбіти комети C/2012 S1 (ISON).</w:t>
      </w:r>
    </w:p>
    <w:p w:rsidR="0061684C" w:rsidRDefault="0061684C" w:rsidP="0061684C">
      <w:pPr>
        <w:numPr>
          <w:ilvl w:val="3"/>
          <w:numId w:val="1"/>
        </w:numPr>
        <w:spacing w:line="360" w:lineRule="auto"/>
        <w:ind w:left="0" w:right="57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роботі описано програми: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MaxIm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DL, </w:t>
      </w:r>
      <w:proofErr w:type="spellStart"/>
      <w:r>
        <w:rPr>
          <w:rFonts w:ascii="Times New Roman" w:hAnsi="Times New Roman" w:cs="Times New Roman"/>
          <w:sz w:val="28"/>
        </w:rPr>
        <w:t>Halley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Astrometrica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Find_O</w:t>
      </w:r>
      <w:proofErr w:type="spellEnd"/>
      <w:r>
        <w:rPr>
          <w:rFonts w:ascii="Times New Roman" w:hAnsi="Times New Roman" w:cs="Times New Roman"/>
          <w:sz w:val="28"/>
          <w:szCs w:val="28"/>
        </w:rPr>
        <w:t>RB.</w:t>
      </w:r>
    </w:p>
    <w:p w:rsidR="00060B7A" w:rsidRPr="0061684C" w:rsidRDefault="0061684C">
      <w:pPr>
        <w:rPr>
          <w:lang w:val="ru-RU"/>
        </w:rPr>
      </w:pPr>
      <w:r>
        <w:rPr>
          <w:lang w:val="ru-RU"/>
        </w:rPr>
        <w:t xml:space="preserve"> </w:t>
      </w:r>
    </w:p>
    <w:sectPr w:rsidR="00060B7A" w:rsidRPr="0061684C" w:rsidSect="0006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B4A"/>
    <w:multiLevelType w:val="hybridMultilevel"/>
    <w:tmpl w:val="537085DA"/>
    <w:lvl w:ilvl="0" w:tplc="0422000F">
      <w:start w:val="1"/>
      <w:numFmt w:val="decimal"/>
      <w:lvlText w:val="%1."/>
      <w:lvlJc w:val="left"/>
      <w:pPr>
        <w:ind w:left="36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ind w:left="5760" w:hanging="360"/>
      </w:pPr>
      <w:rPr>
        <w:b w:val="0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684C"/>
    <w:rsid w:val="00060B7A"/>
    <w:rsid w:val="0061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2013-04-08T20:00:00Z</dcterms:created>
  <dcterms:modified xsi:type="dcterms:W3CDTF">2013-04-08T20:00:00Z</dcterms:modified>
</cp:coreProperties>
</file>